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</w:p>
    <w:p w:rsidR="00BC64C3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BC64C3" w:rsidRDefault="00BC64C3" w:rsidP="00BC64C3">
      <w:pPr>
        <w:rPr>
          <w:b/>
          <w:sz w:val="28"/>
          <w:szCs w:val="28"/>
        </w:rPr>
      </w:pPr>
    </w:p>
    <w:p w:rsidR="00BC64C3" w:rsidRPr="00425F4B" w:rsidRDefault="00AF5D79" w:rsidP="00BC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BC64C3" w:rsidRPr="0049290A">
        <w:rPr>
          <w:b/>
          <w:sz w:val="28"/>
          <w:szCs w:val="28"/>
        </w:rPr>
        <w:t>.</w:t>
      </w:r>
      <w:r w:rsidR="00BC64C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BC64C3">
        <w:rPr>
          <w:b/>
          <w:sz w:val="28"/>
          <w:szCs w:val="28"/>
        </w:rPr>
        <w:t>.</w:t>
      </w:r>
      <w:r w:rsidR="00BC64C3" w:rsidRPr="0049290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BC64C3" w:rsidRPr="0049290A">
        <w:rPr>
          <w:b/>
          <w:sz w:val="28"/>
          <w:szCs w:val="28"/>
        </w:rPr>
        <w:t xml:space="preserve"> г.  № </w:t>
      </w:r>
      <w:r w:rsidR="00654571">
        <w:rPr>
          <w:b/>
          <w:sz w:val="28"/>
          <w:szCs w:val="28"/>
        </w:rPr>
        <w:t>55</w:t>
      </w:r>
      <w:r w:rsidR="00BC64C3" w:rsidRPr="0049290A">
        <w:rPr>
          <w:b/>
          <w:sz w:val="28"/>
          <w:szCs w:val="28"/>
        </w:rPr>
        <w:tab/>
      </w:r>
      <w:r w:rsidR="00BC64C3" w:rsidRPr="009A6118">
        <w:rPr>
          <w:b/>
          <w:sz w:val="24"/>
          <w:szCs w:val="24"/>
        </w:rPr>
        <w:tab/>
      </w:r>
      <w:r w:rsidR="00BC64C3" w:rsidRPr="009A6118">
        <w:rPr>
          <w:b/>
          <w:sz w:val="24"/>
          <w:szCs w:val="24"/>
        </w:rPr>
        <w:tab/>
      </w:r>
      <w:r w:rsidR="00BC64C3" w:rsidRPr="009A6118">
        <w:rPr>
          <w:b/>
          <w:sz w:val="24"/>
          <w:szCs w:val="24"/>
        </w:rPr>
        <w:tab/>
      </w:r>
      <w:r w:rsidR="00BC64C3" w:rsidRPr="009A6118">
        <w:rPr>
          <w:b/>
          <w:sz w:val="24"/>
          <w:szCs w:val="24"/>
        </w:rPr>
        <w:tab/>
      </w:r>
      <w:r w:rsidR="00BC64C3">
        <w:rPr>
          <w:b/>
          <w:sz w:val="24"/>
          <w:szCs w:val="24"/>
        </w:rPr>
        <w:tab/>
      </w:r>
      <w:r w:rsidR="00BC64C3">
        <w:rPr>
          <w:b/>
          <w:sz w:val="24"/>
          <w:szCs w:val="24"/>
        </w:rPr>
        <w:tab/>
      </w:r>
      <w:r w:rsidR="00BC64C3" w:rsidRPr="00425F4B">
        <w:rPr>
          <w:b/>
          <w:sz w:val="28"/>
          <w:szCs w:val="28"/>
        </w:rPr>
        <w:t>с. Олонки</w:t>
      </w:r>
    </w:p>
    <w:p w:rsidR="00BC64C3" w:rsidRPr="00425F4B" w:rsidRDefault="00BC64C3" w:rsidP="00BC64C3">
      <w:pPr>
        <w:jc w:val="center"/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«Олонки»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наступлением периода особой пожарной опасности, связанной с </w:t>
      </w:r>
      <w:r w:rsidR="00425F4B">
        <w:rPr>
          <w:sz w:val="28"/>
          <w:szCs w:val="28"/>
        </w:rPr>
        <w:t>прогнозом неблагоприятных метеорологических явлений и возникающей угрозой населенным пунктам и объектам экономики</w:t>
      </w:r>
      <w:r>
        <w:rPr>
          <w:sz w:val="28"/>
          <w:szCs w:val="28"/>
        </w:rPr>
        <w:t>, в целях обеспечения безопасности жизнедеятельности населения муниципального образования «Олонки»</w:t>
      </w:r>
      <w:r w:rsidR="00425F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</w:t>
      </w:r>
      <w:r w:rsidR="00425F4B">
        <w:rPr>
          <w:sz w:val="28"/>
          <w:szCs w:val="28"/>
        </w:rPr>
        <w:t xml:space="preserve">со статьей 30 </w:t>
      </w:r>
      <w:r>
        <w:rPr>
          <w:sz w:val="28"/>
          <w:szCs w:val="28"/>
        </w:rPr>
        <w:t>Федеральн</w:t>
      </w:r>
      <w:r w:rsidR="00425F4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25F4B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425F4B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.1</w:t>
      </w:r>
      <w:r w:rsidR="00425F4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425F4B">
        <w:rPr>
          <w:rFonts w:eastAsiaTheme="minorHAnsi"/>
          <w:sz w:val="28"/>
          <w:szCs w:val="28"/>
          <w:lang w:eastAsia="en-US"/>
        </w:rPr>
        <w:t>1994</w:t>
      </w:r>
      <w:r w:rsidR="00AF5D79">
        <w:rPr>
          <w:rFonts w:eastAsiaTheme="minorHAnsi"/>
          <w:sz w:val="28"/>
          <w:szCs w:val="28"/>
          <w:lang w:eastAsia="en-US"/>
        </w:rPr>
        <w:t xml:space="preserve"> </w:t>
      </w:r>
      <w:r w:rsidR="00425F4B">
        <w:rPr>
          <w:rFonts w:eastAsiaTheme="minorHAnsi"/>
          <w:sz w:val="28"/>
          <w:szCs w:val="28"/>
          <w:lang w:eastAsia="en-US"/>
        </w:rPr>
        <w:t>г</w:t>
      </w:r>
      <w:r w:rsidR="00AF5D79">
        <w:rPr>
          <w:rFonts w:eastAsiaTheme="minorHAnsi"/>
          <w:sz w:val="28"/>
          <w:szCs w:val="28"/>
          <w:lang w:eastAsia="en-US"/>
        </w:rPr>
        <w:t>ода</w:t>
      </w:r>
      <w:r w:rsidR="00425F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F5D7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5F4B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-ФЗ </w:t>
      </w:r>
      <w:r w:rsidR="00EB0E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="00EB0EF0">
        <w:rPr>
          <w:rFonts w:eastAsiaTheme="minorHAnsi"/>
          <w:sz w:val="28"/>
          <w:szCs w:val="28"/>
          <w:lang w:eastAsia="en-US"/>
        </w:rPr>
        <w:t>статьей 20 Закона Иркутской области от 07.10.2008 г</w:t>
      </w:r>
      <w:r w:rsidR="00AF5D79">
        <w:rPr>
          <w:rFonts w:eastAsiaTheme="minorHAnsi"/>
          <w:sz w:val="28"/>
          <w:szCs w:val="28"/>
          <w:lang w:eastAsia="en-US"/>
        </w:rPr>
        <w:t>ода</w:t>
      </w:r>
      <w:r w:rsidR="00EB0EF0">
        <w:rPr>
          <w:rFonts w:eastAsiaTheme="minorHAnsi"/>
          <w:sz w:val="28"/>
          <w:szCs w:val="28"/>
          <w:lang w:eastAsia="en-US"/>
        </w:rPr>
        <w:t xml:space="preserve"> № 78-оз «О пожарной безопасности в Иркутской области</w:t>
      </w:r>
      <w:proofErr w:type="gramEnd"/>
      <w:r w:rsidR="00EB0EF0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EB0EF0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1</w:t>
      </w:r>
      <w:r w:rsidR="00AF5D7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.0</w:t>
      </w:r>
      <w:r w:rsidR="002F66D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.201</w:t>
      </w:r>
      <w:r w:rsidR="00AF5D7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="002F66DD">
        <w:rPr>
          <w:rFonts w:eastAsiaTheme="minorHAnsi"/>
          <w:sz w:val="28"/>
          <w:szCs w:val="28"/>
          <w:lang w:eastAsia="en-US"/>
        </w:rPr>
        <w:t>ода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EB0EF0">
        <w:rPr>
          <w:rFonts w:eastAsiaTheme="minorHAnsi"/>
          <w:sz w:val="28"/>
          <w:szCs w:val="28"/>
          <w:lang w:eastAsia="en-US"/>
        </w:rPr>
        <w:t>14</w:t>
      </w:r>
      <w:r w:rsidR="00AF5D7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</w:p>
    <w:p w:rsidR="00BC64C3" w:rsidRDefault="00BC64C3" w:rsidP="00BC64C3">
      <w:pPr>
        <w:jc w:val="center"/>
        <w:rPr>
          <w:sz w:val="28"/>
          <w:szCs w:val="28"/>
        </w:rPr>
      </w:pPr>
    </w:p>
    <w:p w:rsidR="00BC64C3" w:rsidRPr="004A54A5" w:rsidRDefault="00BC64C3" w:rsidP="00BC64C3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на территории муниципального образования «Олонки» с </w:t>
      </w:r>
      <w:r w:rsidR="00DD753C">
        <w:rPr>
          <w:sz w:val="28"/>
          <w:szCs w:val="28"/>
        </w:rPr>
        <w:t>12</w:t>
      </w:r>
      <w:r>
        <w:rPr>
          <w:sz w:val="28"/>
          <w:szCs w:val="28"/>
        </w:rPr>
        <w:t xml:space="preserve">.00 часов </w:t>
      </w:r>
      <w:r w:rsidR="001E68F6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201</w:t>
      </w:r>
      <w:r w:rsidR="001E68F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 08.00 часов </w:t>
      </w:r>
      <w:r w:rsidR="001E68F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E68F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1E68F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особый противопожарный режим.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Создать на территории</w:t>
      </w:r>
      <w:r w:rsidRPr="004A54A5">
        <w:rPr>
          <w:sz w:val="28"/>
          <w:szCs w:val="28"/>
        </w:rPr>
        <w:t xml:space="preserve"> муниципального образования </w:t>
      </w:r>
      <w:r w:rsidRPr="00AB779C">
        <w:rPr>
          <w:sz w:val="28"/>
          <w:szCs w:val="28"/>
        </w:rPr>
        <w:t>«Олонки»</w:t>
      </w:r>
      <w:r>
        <w:rPr>
          <w:sz w:val="28"/>
          <w:szCs w:val="28"/>
        </w:rPr>
        <w:t xml:space="preserve"> постоянно действующий оперативный штаб на период установления особого противопожарного режима</w:t>
      </w:r>
      <w:r w:rsidR="00A739FE">
        <w:rPr>
          <w:sz w:val="28"/>
          <w:szCs w:val="28"/>
        </w:rPr>
        <w:t>. (Приложение)</w:t>
      </w:r>
    </w:p>
    <w:p w:rsidR="00015FCC" w:rsidRPr="00015FCC" w:rsidRDefault="00015FCC" w:rsidP="00015F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15FCC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015FCC">
        <w:rPr>
          <w:rFonts w:ascii="Times New Roman" w:hAnsi="Times New Roman"/>
          <w:sz w:val="28"/>
          <w:szCs w:val="28"/>
        </w:rPr>
        <w:t xml:space="preserve">Запретить посещение гражданами лесов при наступлении </w:t>
      </w:r>
      <w:r w:rsidRPr="00015FCC">
        <w:rPr>
          <w:rFonts w:ascii="Times New Roman" w:hAnsi="Times New Roman"/>
          <w:sz w:val="28"/>
          <w:szCs w:val="28"/>
          <w:lang w:val="en-US"/>
        </w:rPr>
        <w:t>III</w:t>
      </w:r>
      <w:r w:rsidRPr="00015FCC">
        <w:rPr>
          <w:rFonts w:ascii="Times New Roman" w:hAnsi="Times New Roman"/>
          <w:sz w:val="28"/>
          <w:szCs w:val="28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</w:t>
      </w:r>
      <w:proofErr w:type="gramEnd"/>
      <w:r w:rsidRPr="00015FCC">
        <w:rPr>
          <w:rFonts w:ascii="Times New Roman" w:hAnsi="Times New Roman"/>
          <w:sz w:val="28"/>
          <w:szCs w:val="28"/>
        </w:rPr>
        <w:t xml:space="preserve"> случаев, в том числе связанных с проездом в оздоровительные учреждения, туристические базы, с соблюдением правил пожарной безопасности в лесах;</w:t>
      </w:r>
    </w:p>
    <w:p w:rsidR="00015FCC" w:rsidRDefault="00015FCC" w:rsidP="00015FC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015FCC">
        <w:rPr>
          <w:bCs/>
          <w:color w:val="000000"/>
          <w:sz w:val="28"/>
          <w:szCs w:val="28"/>
        </w:rPr>
        <w:t xml:space="preserve">В соответствии с требованиями п.8 </w:t>
      </w:r>
      <w:r w:rsidRPr="00015FCC">
        <w:rPr>
          <w:color w:val="000000"/>
          <w:sz w:val="28"/>
          <w:szCs w:val="28"/>
        </w:rPr>
        <w:t>Правил ПБ в лесах</w:t>
      </w:r>
      <w:r w:rsidRPr="00015FCC">
        <w:rPr>
          <w:bCs/>
          <w:color w:val="000000"/>
          <w:sz w:val="28"/>
          <w:szCs w:val="28"/>
        </w:rPr>
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015FCC" w:rsidRPr="00015FCC" w:rsidRDefault="00015FCC" w:rsidP="00015FCC">
      <w:pPr>
        <w:ind w:firstLine="567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lastRenderedPageBreak/>
        <w:t xml:space="preserve">4.1.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4.2. Бросать горящие спички, окурки и горячую золу из курительных трубок, стекло (стеклянные бутылки, банки и др.);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4.3.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4.4. Заправлять горючим, топливные баки двигателей внутреннего сгорания,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4.5. Засорять леса бытовыми, строительными, промышленными и иными отходами и мусором, а также отходами лесопиления.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4.6.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BC64C3" w:rsidRDefault="00015FC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C64C3">
        <w:rPr>
          <w:rFonts w:eastAsiaTheme="minorHAnsi"/>
          <w:sz w:val="28"/>
          <w:szCs w:val="28"/>
          <w:lang w:eastAsia="en-US"/>
        </w:rPr>
        <w:t xml:space="preserve">. Руководителям предприятий, организаций, индивидуальным предпринимателям создать на предприятиях добровольные пожарные дружины, подготовить </w:t>
      </w:r>
      <w:r w:rsidR="00537A00">
        <w:rPr>
          <w:rFonts w:eastAsiaTheme="minorHAnsi"/>
          <w:sz w:val="28"/>
          <w:szCs w:val="28"/>
          <w:lang w:eastAsia="en-US"/>
        </w:rPr>
        <w:t xml:space="preserve">водовозную и землеройную </w:t>
      </w:r>
      <w:r w:rsidR="00BC64C3">
        <w:rPr>
          <w:rFonts w:eastAsiaTheme="minorHAnsi"/>
          <w:sz w:val="28"/>
          <w:szCs w:val="28"/>
          <w:lang w:eastAsia="en-US"/>
        </w:rPr>
        <w:t xml:space="preserve">технику  для </w:t>
      </w:r>
      <w:r w:rsidR="00537A00">
        <w:rPr>
          <w:rFonts w:eastAsiaTheme="minorHAnsi"/>
          <w:sz w:val="28"/>
          <w:szCs w:val="28"/>
          <w:lang w:eastAsia="en-US"/>
        </w:rPr>
        <w:t xml:space="preserve">возможного </w:t>
      </w:r>
      <w:r w:rsidR="00BC64C3">
        <w:rPr>
          <w:rFonts w:eastAsiaTheme="minorHAnsi"/>
          <w:sz w:val="28"/>
          <w:szCs w:val="28"/>
          <w:lang w:eastAsia="en-US"/>
        </w:rPr>
        <w:t xml:space="preserve">тушения лесных пожаров. Назначить ответственных лиц за техникой, предназначенной для  тушения лесных пожаров.   </w:t>
      </w:r>
    </w:p>
    <w:p w:rsidR="009F4FD0" w:rsidRPr="009F4FD0" w:rsidRDefault="001425F2" w:rsidP="009F4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FD0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C64C3" w:rsidRPr="009F4FD0">
        <w:rPr>
          <w:rFonts w:ascii="Times New Roman" w:eastAsiaTheme="minorHAnsi" w:hAnsi="Times New Roman"/>
          <w:sz w:val="28"/>
          <w:szCs w:val="28"/>
          <w:lang w:eastAsia="en-US"/>
        </w:rPr>
        <w:t xml:space="preserve">. Специалисту администрации </w:t>
      </w:r>
      <w:r w:rsidR="002D66D1" w:rsidRPr="009F4FD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BC64C3" w:rsidRPr="009F4FD0">
        <w:rPr>
          <w:rFonts w:ascii="Times New Roman" w:eastAsiaTheme="minorHAnsi" w:hAnsi="Times New Roman"/>
          <w:sz w:val="28"/>
          <w:szCs w:val="28"/>
          <w:lang w:eastAsia="en-US"/>
        </w:rPr>
        <w:t xml:space="preserve"> «Олонки» по ЖКХ (Поповой Н.Н.) </w:t>
      </w:r>
      <w:r w:rsidR="009F4FD0" w:rsidRPr="009F4FD0">
        <w:rPr>
          <w:rFonts w:ascii="Times New Roman" w:eastAsiaTheme="minorHAnsi" w:hAnsi="Times New Roman"/>
          <w:sz w:val="28"/>
          <w:szCs w:val="28"/>
          <w:lang w:eastAsia="en-US"/>
        </w:rPr>
        <w:t>провести ревизию источников наружного противопожарного водоснабжения, для заправки пожарной и приспособленной техники предназначенной для тушения пожаров.</w:t>
      </w:r>
    </w:p>
    <w:p w:rsidR="00537A00" w:rsidRDefault="009F4FD0" w:rsidP="009F4FD0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</w:t>
      </w:r>
      <w:r w:rsidR="00BC64C3" w:rsidRPr="009F4FD0">
        <w:rPr>
          <w:color w:val="000000"/>
          <w:spacing w:val="-3"/>
          <w:sz w:val="28"/>
          <w:szCs w:val="28"/>
        </w:rPr>
        <w:t xml:space="preserve">. Администрации </w:t>
      </w:r>
      <w:r w:rsidR="002D66D1" w:rsidRPr="009F4FD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BC64C3" w:rsidRPr="009F4FD0">
        <w:rPr>
          <w:color w:val="000000"/>
          <w:spacing w:val="-3"/>
          <w:sz w:val="28"/>
          <w:szCs w:val="28"/>
        </w:rPr>
        <w:t xml:space="preserve">«Олонки» </w:t>
      </w:r>
      <w:r>
        <w:rPr>
          <w:color w:val="000000"/>
          <w:spacing w:val="-3"/>
          <w:sz w:val="28"/>
          <w:szCs w:val="28"/>
        </w:rPr>
        <w:t xml:space="preserve">(Нефедьев С.Н.) </w:t>
      </w:r>
      <w:r w:rsidR="00BC64C3" w:rsidRPr="009F4FD0">
        <w:rPr>
          <w:color w:val="000000"/>
          <w:spacing w:val="-3"/>
          <w:sz w:val="28"/>
          <w:szCs w:val="28"/>
        </w:rPr>
        <w:t>организовать</w:t>
      </w:r>
      <w:r w:rsidR="00BC64C3" w:rsidRPr="000A279D">
        <w:rPr>
          <w:color w:val="000000"/>
          <w:spacing w:val="-3"/>
          <w:sz w:val="28"/>
          <w:szCs w:val="28"/>
        </w:rPr>
        <w:t xml:space="preserve"> работу</w:t>
      </w:r>
      <w:r w:rsidR="00537A00">
        <w:rPr>
          <w:color w:val="000000"/>
          <w:spacing w:val="-3"/>
          <w:sz w:val="28"/>
          <w:szCs w:val="28"/>
        </w:rPr>
        <w:t>:</w:t>
      </w:r>
    </w:p>
    <w:p w:rsidR="009F4FD0" w:rsidRPr="009F4FD0" w:rsidRDefault="009F4FD0" w:rsidP="009F4FD0">
      <w:pPr>
        <w:ind w:left="-5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7.1.  </w:t>
      </w:r>
      <w:r w:rsidRPr="009F4FD0">
        <w:rPr>
          <w:color w:val="000000"/>
          <w:spacing w:val="-3"/>
          <w:sz w:val="28"/>
          <w:szCs w:val="28"/>
        </w:rPr>
        <w:t xml:space="preserve">По соблюдению гражданами </w:t>
      </w:r>
      <w:r w:rsidRPr="009F4FD0">
        <w:rPr>
          <w:color w:val="000000"/>
          <w:sz w:val="28"/>
          <w:szCs w:val="28"/>
        </w:rPr>
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</w:r>
    </w:p>
    <w:p w:rsidR="009F4FD0" w:rsidRPr="009F4FD0" w:rsidRDefault="009F4FD0" w:rsidP="009F4FD0">
      <w:pPr>
        <w:ind w:left="-5" w:firstLine="851"/>
        <w:jc w:val="both"/>
        <w:rPr>
          <w:sz w:val="28"/>
          <w:szCs w:val="28"/>
        </w:rPr>
      </w:pPr>
      <w:r w:rsidRPr="009F4FD0">
        <w:rPr>
          <w:color w:val="000000"/>
          <w:sz w:val="28"/>
          <w:szCs w:val="28"/>
        </w:rPr>
        <w:t xml:space="preserve">- </w:t>
      </w:r>
      <w:proofErr w:type="spellStart"/>
      <w:r w:rsidRPr="009F4FD0">
        <w:rPr>
          <w:color w:val="000000"/>
          <w:sz w:val="28"/>
          <w:szCs w:val="28"/>
        </w:rPr>
        <w:t>п.п</w:t>
      </w:r>
      <w:proofErr w:type="spellEnd"/>
      <w:r w:rsidRPr="009F4FD0">
        <w:rPr>
          <w:color w:val="000000"/>
          <w:sz w:val="28"/>
          <w:szCs w:val="28"/>
        </w:rPr>
        <w:t>. «а» п.</w:t>
      </w:r>
      <w:r>
        <w:rPr>
          <w:color w:val="000000"/>
          <w:sz w:val="28"/>
          <w:szCs w:val="28"/>
        </w:rPr>
        <w:t xml:space="preserve"> </w:t>
      </w:r>
      <w:r w:rsidRPr="009F4FD0">
        <w:rPr>
          <w:color w:val="000000"/>
          <w:sz w:val="28"/>
          <w:szCs w:val="28"/>
        </w:rPr>
        <w:t xml:space="preserve">36 соблюдать требования пожарной безопасности в лесах, </w:t>
      </w:r>
      <w:r w:rsidRPr="009F4FD0">
        <w:rPr>
          <w:sz w:val="28"/>
          <w:szCs w:val="28"/>
        </w:rPr>
        <w:t xml:space="preserve">установленные пунктами 8 - 12 </w:t>
      </w:r>
      <w:r w:rsidRPr="009F4FD0">
        <w:rPr>
          <w:color w:val="000000"/>
          <w:sz w:val="28"/>
          <w:szCs w:val="28"/>
        </w:rPr>
        <w:t>Правил ПБ в лесах</w:t>
      </w:r>
      <w:r w:rsidRPr="009F4FD0">
        <w:rPr>
          <w:sz w:val="28"/>
          <w:szCs w:val="28"/>
        </w:rPr>
        <w:t>;</w:t>
      </w:r>
    </w:p>
    <w:p w:rsidR="009F4FD0" w:rsidRPr="009F4FD0" w:rsidRDefault="009F4FD0" w:rsidP="009F4FD0">
      <w:pPr>
        <w:ind w:left="-5" w:firstLine="851"/>
        <w:jc w:val="both"/>
        <w:rPr>
          <w:bCs/>
          <w:sz w:val="28"/>
          <w:szCs w:val="28"/>
        </w:rPr>
      </w:pPr>
      <w:r w:rsidRPr="009F4FD0">
        <w:rPr>
          <w:sz w:val="28"/>
          <w:szCs w:val="28"/>
        </w:rPr>
        <w:t xml:space="preserve">- </w:t>
      </w:r>
      <w:proofErr w:type="spellStart"/>
      <w:r w:rsidRPr="009F4FD0">
        <w:rPr>
          <w:sz w:val="28"/>
          <w:szCs w:val="28"/>
        </w:rPr>
        <w:t>п.п</w:t>
      </w:r>
      <w:proofErr w:type="spellEnd"/>
      <w:r w:rsidRPr="009F4FD0">
        <w:rPr>
          <w:sz w:val="28"/>
          <w:szCs w:val="28"/>
        </w:rPr>
        <w:t xml:space="preserve">. «б» п. 36 </w:t>
      </w:r>
      <w:r w:rsidRPr="009F4FD0">
        <w:rPr>
          <w:bCs/>
          <w:sz w:val="28"/>
          <w:szCs w:val="28"/>
        </w:rPr>
        <w:t xml:space="preserve">при обнаружении лесных пожаров немедленно уведомлять о них органы государственной власти или органы местного самоуправления, указанные в </w:t>
      </w:r>
      <w:hyperlink r:id="rId6" w:anchor="block_1004" w:history="1">
        <w:r w:rsidRPr="009F4FD0">
          <w:rPr>
            <w:bCs/>
            <w:sz w:val="28"/>
            <w:szCs w:val="28"/>
          </w:rPr>
          <w:t>пункте 4</w:t>
        </w:r>
      </w:hyperlink>
      <w:r w:rsidRPr="009F4FD0">
        <w:rPr>
          <w:sz w:val="28"/>
          <w:szCs w:val="28"/>
        </w:rPr>
        <w:t xml:space="preserve"> </w:t>
      </w:r>
      <w:r w:rsidRPr="009F4FD0">
        <w:rPr>
          <w:color w:val="000000"/>
          <w:sz w:val="28"/>
          <w:szCs w:val="28"/>
        </w:rPr>
        <w:t>Правил ПБ в лесах</w:t>
      </w:r>
      <w:r w:rsidRPr="009F4FD0">
        <w:rPr>
          <w:bCs/>
          <w:sz w:val="28"/>
          <w:szCs w:val="28"/>
        </w:rPr>
        <w:t>;</w:t>
      </w:r>
    </w:p>
    <w:p w:rsidR="009F4FD0" w:rsidRDefault="009F4FD0" w:rsidP="009F4FD0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F4F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F4FD0">
        <w:rPr>
          <w:rFonts w:ascii="Times New Roman" w:hAnsi="Times New Roman"/>
          <w:sz w:val="28"/>
          <w:szCs w:val="28"/>
        </w:rPr>
        <w:t>п.п</w:t>
      </w:r>
      <w:proofErr w:type="spellEnd"/>
      <w:r w:rsidRPr="009F4FD0">
        <w:rPr>
          <w:rFonts w:ascii="Times New Roman" w:hAnsi="Times New Roman"/>
          <w:sz w:val="28"/>
          <w:szCs w:val="28"/>
        </w:rPr>
        <w:t xml:space="preserve">. «г» п.36 </w:t>
      </w:r>
      <w:r w:rsidRPr="009F4FD0">
        <w:rPr>
          <w:rFonts w:ascii="Times New Roman" w:hAnsi="Times New Roman"/>
          <w:bCs/>
          <w:sz w:val="28"/>
          <w:szCs w:val="28"/>
        </w:rPr>
        <w:t xml:space="preserve">оказывать содействие органам государственной власти и органам местного самоуправления, указанным в </w:t>
      </w:r>
      <w:hyperlink r:id="rId7" w:anchor="block_1004" w:history="1">
        <w:r w:rsidRPr="009F4FD0">
          <w:rPr>
            <w:rFonts w:ascii="Times New Roman" w:hAnsi="Times New Roman"/>
            <w:bCs/>
            <w:sz w:val="28"/>
            <w:szCs w:val="28"/>
          </w:rPr>
          <w:t>пункте 4</w:t>
        </w:r>
      </w:hyperlink>
      <w:r w:rsidRPr="009F4FD0">
        <w:t xml:space="preserve"> </w:t>
      </w:r>
      <w:r w:rsidRPr="009F4FD0">
        <w:rPr>
          <w:rFonts w:ascii="Times New Roman" w:hAnsi="Times New Roman"/>
          <w:color w:val="000000"/>
          <w:sz w:val="28"/>
          <w:szCs w:val="28"/>
        </w:rPr>
        <w:t>Правил ПБ в лесах</w:t>
      </w:r>
      <w:r w:rsidRPr="009F4FD0">
        <w:rPr>
          <w:rFonts w:ascii="Times New Roman" w:hAnsi="Times New Roman"/>
          <w:bCs/>
          <w:sz w:val="28"/>
          <w:szCs w:val="28"/>
        </w:rPr>
        <w:t xml:space="preserve">, при </w:t>
      </w:r>
      <w:r w:rsidRPr="00C643C7">
        <w:rPr>
          <w:rFonts w:ascii="Times New Roman" w:hAnsi="Times New Roman"/>
          <w:bCs/>
          <w:sz w:val="28"/>
          <w:szCs w:val="28"/>
        </w:rPr>
        <w:t>тушении лесных пожаров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5C1204" w:rsidRPr="005C1204" w:rsidRDefault="005C1204" w:rsidP="005C1204">
      <w:pPr>
        <w:ind w:left="-5" w:firstLine="851"/>
        <w:jc w:val="both"/>
        <w:rPr>
          <w:rFonts w:eastAsiaTheme="minorHAnsi"/>
          <w:sz w:val="28"/>
          <w:szCs w:val="28"/>
          <w:lang w:eastAsia="en-US"/>
        </w:rPr>
      </w:pPr>
      <w:r w:rsidRPr="005C1204">
        <w:rPr>
          <w:color w:val="000000"/>
          <w:spacing w:val="-3"/>
          <w:sz w:val="28"/>
          <w:szCs w:val="28"/>
        </w:rPr>
        <w:t xml:space="preserve">7.2. Организовать работу с </w:t>
      </w:r>
      <w:r w:rsidRPr="005C1204">
        <w:rPr>
          <w:spacing w:val="-3"/>
          <w:sz w:val="28"/>
          <w:szCs w:val="28"/>
        </w:rPr>
        <w:t xml:space="preserve">организациями по соблюдению ими </w:t>
      </w:r>
      <w:r w:rsidRPr="005C1204">
        <w:rPr>
          <w:sz w:val="28"/>
          <w:szCs w:val="28"/>
        </w:rPr>
        <w:t xml:space="preserve">требований пожарной безопасности в лесах, в том числе по недопущению разведения костров, поджогов сухой </w:t>
      </w:r>
      <w:r w:rsidRPr="005C1204">
        <w:rPr>
          <w:spacing w:val="1"/>
          <w:sz w:val="28"/>
          <w:szCs w:val="28"/>
        </w:rPr>
        <w:t>травы, стерни, мусора на территории поселения, в лесных массивах;</w:t>
      </w:r>
    </w:p>
    <w:p w:rsidR="005C1204" w:rsidRPr="005C1204" w:rsidRDefault="005C1204" w:rsidP="005C1204">
      <w:pPr>
        <w:ind w:left="-5" w:firstLine="851"/>
        <w:jc w:val="both"/>
        <w:rPr>
          <w:color w:val="000000"/>
          <w:sz w:val="28"/>
          <w:szCs w:val="28"/>
        </w:rPr>
      </w:pPr>
      <w:r w:rsidRPr="005C1204">
        <w:rPr>
          <w:color w:val="000000"/>
          <w:spacing w:val="-3"/>
          <w:sz w:val="28"/>
          <w:szCs w:val="28"/>
        </w:rPr>
        <w:lastRenderedPageBreak/>
        <w:t xml:space="preserve">7.3. Определить места вывоза мусора, бытовых отходов на территории сельской свалки по направлению к д. Буреть в трех километрах </w:t>
      </w:r>
      <w:proofErr w:type="gramStart"/>
      <w:r w:rsidRPr="005C1204">
        <w:rPr>
          <w:color w:val="000000"/>
          <w:spacing w:val="-3"/>
          <w:sz w:val="28"/>
          <w:szCs w:val="28"/>
        </w:rPr>
        <w:t>от</w:t>
      </w:r>
      <w:proofErr w:type="gramEnd"/>
      <w:r w:rsidRPr="005C1204">
        <w:rPr>
          <w:color w:val="000000"/>
          <w:spacing w:val="-3"/>
          <w:sz w:val="28"/>
          <w:szCs w:val="28"/>
        </w:rPr>
        <w:t xml:space="preserve"> с. Олонки;</w:t>
      </w:r>
    </w:p>
    <w:p w:rsidR="005C1204" w:rsidRPr="005C1204" w:rsidRDefault="005C1204" w:rsidP="005C1204">
      <w:pPr>
        <w:ind w:left="-5" w:firstLine="851"/>
        <w:jc w:val="both"/>
        <w:rPr>
          <w:color w:val="000000"/>
          <w:spacing w:val="-3"/>
          <w:sz w:val="28"/>
          <w:szCs w:val="28"/>
        </w:rPr>
      </w:pPr>
      <w:r w:rsidRPr="005C1204">
        <w:rPr>
          <w:color w:val="000000"/>
          <w:sz w:val="28"/>
          <w:szCs w:val="28"/>
        </w:rPr>
        <w:t xml:space="preserve">7.4. </w:t>
      </w:r>
      <w:r w:rsidRPr="005C1204">
        <w:rPr>
          <w:color w:val="000000"/>
          <w:spacing w:val="-4"/>
          <w:sz w:val="28"/>
          <w:szCs w:val="28"/>
        </w:rPr>
        <w:t xml:space="preserve">Осуществить подготовку и обеспечить содержание в готовности </w:t>
      </w:r>
      <w:r w:rsidRPr="005C1204">
        <w:rPr>
          <w:color w:val="000000"/>
          <w:sz w:val="28"/>
          <w:szCs w:val="28"/>
        </w:rPr>
        <w:t xml:space="preserve">необходимых сил и средств, для защиты территорий, в случае </w:t>
      </w:r>
      <w:r w:rsidRPr="005C1204">
        <w:rPr>
          <w:color w:val="000000"/>
          <w:spacing w:val="-3"/>
          <w:sz w:val="28"/>
          <w:szCs w:val="28"/>
        </w:rPr>
        <w:t>возникновения чрезвычайных ситуаций, связанных с пожарами:</w:t>
      </w:r>
    </w:p>
    <w:p w:rsidR="00753A66" w:rsidRDefault="00753A66" w:rsidP="009F4FD0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1) д.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Захаро</w:t>
      </w:r>
      <w:r w:rsidR="00AC6CA7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ская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– личного состава – 3 человека;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техника – трактор МТЗ </w:t>
      </w:r>
      <w:r w:rsidR="00AC6CA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2;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ответственный – Казанцев И.В.</w:t>
      </w:r>
    </w:p>
    <w:p w:rsidR="00753A66" w:rsidRDefault="00753A66" w:rsidP="00753A66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Грехневка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личного состава – 3 человека;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техника – трактор МТЗ </w:t>
      </w:r>
      <w:r w:rsidR="00AC6CA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2;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ответственный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Мадыбаев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С.М.</w:t>
      </w:r>
    </w:p>
    <w:p w:rsidR="00753A66" w:rsidRDefault="00753A66" w:rsidP="00753A66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с. Олонки   -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личного состава – </w:t>
      </w:r>
      <w:r w:rsidR="00AC6CA7">
        <w:rPr>
          <w:rFonts w:ascii="Times New Roman" w:hAnsi="Times New Roman"/>
          <w:color w:val="000000"/>
          <w:spacing w:val="-3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человек;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техника  – трактор МТЗ </w:t>
      </w:r>
      <w:r w:rsidR="00AC6CA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2 – Горохов М.А.;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C1204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74C94">
        <w:rPr>
          <w:rFonts w:ascii="Times New Roman" w:hAnsi="Times New Roman"/>
          <w:color w:val="000000"/>
          <w:sz w:val="28"/>
          <w:szCs w:val="28"/>
        </w:rPr>
        <w:t>автомобиль ГАЗ  3309</w:t>
      </w:r>
      <w:r>
        <w:rPr>
          <w:rFonts w:ascii="Times New Roman" w:hAnsi="Times New Roman"/>
          <w:color w:val="000000"/>
          <w:sz w:val="28"/>
          <w:szCs w:val="28"/>
        </w:rPr>
        <w:t xml:space="preserve"> -  Селезнев С.Н.;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C120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74C94">
        <w:rPr>
          <w:rFonts w:ascii="Times New Roman" w:hAnsi="Times New Roman"/>
          <w:color w:val="000000"/>
          <w:sz w:val="28"/>
          <w:szCs w:val="28"/>
        </w:rPr>
        <w:t xml:space="preserve">автомобиль </w:t>
      </w:r>
      <w:r>
        <w:rPr>
          <w:rFonts w:ascii="Times New Roman" w:hAnsi="Times New Roman"/>
          <w:color w:val="000000"/>
          <w:sz w:val="28"/>
          <w:szCs w:val="28"/>
        </w:rPr>
        <w:t>МАЗ -  Попов С.А.;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Попова Н.Н.</w:t>
      </w:r>
    </w:p>
    <w:p w:rsidR="00DD5C09" w:rsidRPr="00DD5C09" w:rsidRDefault="00DD5C09" w:rsidP="00DD5C09">
      <w:pPr>
        <w:ind w:left="-5" w:firstLine="851"/>
        <w:jc w:val="both"/>
        <w:rPr>
          <w:sz w:val="28"/>
          <w:szCs w:val="28"/>
        </w:rPr>
      </w:pPr>
      <w:r w:rsidRPr="00DD5C09">
        <w:rPr>
          <w:sz w:val="28"/>
          <w:szCs w:val="28"/>
        </w:rPr>
        <w:t>7.5. Провести агитационно-профилактические мероприятия (листовки, беседы), направленные на снижение пожаров;</w:t>
      </w:r>
    </w:p>
    <w:p w:rsidR="00DD5C09" w:rsidRPr="00DD5C09" w:rsidRDefault="00DD5C09" w:rsidP="00DD5C09">
      <w:pPr>
        <w:ind w:left="-5" w:firstLine="851"/>
        <w:jc w:val="both"/>
        <w:rPr>
          <w:sz w:val="28"/>
          <w:szCs w:val="28"/>
        </w:rPr>
      </w:pPr>
      <w:r w:rsidRPr="00DD5C09">
        <w:rPr>
          <w:sz w:val="28"/>
          <w:szCs w:val="28"/>
        </w:rPr>
        <w:t xml:space="preserve">7.6. Проинформировать население через средства массовой информации о складывающейся обстановке с пожарами и гибелью людей в них; </w:t>
      </w:r>
    </w:p>
    <w:p w:rsidR="00DD5C09" w:rsidRPr="00DD5C09" w:rsidRDefault="00DD5C09" w:rsidP="00DD5C09">
      <w:pPr>
        <w:ind w:left="-5" w:firstLine="851"/>
        <w:jc w:val="both"/>
        <w:rPr>
          <w:sz w:val="28"/>
          <w:szCs w:val="28"/>
        </w:rPr>
      </w:pPr>
      <w:r w:rsidRPr="00DD5C09">
        <w:rPr>
          <w:sz w:val="28"/>
          <w:szCs w:val="28"/>
        </w:rPr>
        <w:t>7.7. Организовать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502D9C" w:rsidRDefault="00A739FE" w:rsidP="00502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2D9C">
        <w:rPr>
          <w:sz w:val="28"/>
          <w:szCs w:val="28"/>
        </w:rPr>
        <w:t xml:space="preserve">.  </w:t>
      </w:r>
      <w:r w:rsidR="00502D9C">
        <w:rPr>
          <w:rFonts w:eastAsiaTheme="minorHAnsi"/>
          <w:sz w:val="28"/>
          <w:szCs w:val="28"/>
          <w:lang w:eastAsia="en-US"/>
        </w:rPr>
        <w:t>МБУК «Социально-культурный центр»</w:t>
      </w:r>
      <w:r w:rsidR="002D66D1">
        <w:rPr>
          <w:rFonts w:eastAsiaTheme="minorHAnsi"/>
          <w:sz w:val="28"/>
          <w:szCs w:val="28"/>
          <w:lang w:eastAsia="en-US"/>
        </w:rPr>
        <w:t xml:space="preserve">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 w:rsidR="002D66D1">
        <w:rPr>
          <w:rFonts w:eastAsiaTheme="minorHAnsi"/>
          <w:sz w:val="28"/>
          <w:szCs w:val="28"/>
          <w:lang w:eastAsia="en-US"/>
        </w:rPr>
        <w:t xml:space="preserve">муниципального образования «Олонки» </w:t>
      </w:r>
      <w:r w:rsidR="00502D9C">
        <w:rPr>
          <w:rFonts w:eastAsiaTheme="minorHAnsi"/>
          <w:sz w:val="28"/>
          <w:szCs w:val="28"/>
          <w:lang w:eastAsia="en-US"/>
        </w:rPr>
        <w:t xml:space="preserve">информировать посредством системы громкого уличного речевого оповещения население </w:t>
      </w:r>
      <w:r w:rsidR="00502D9C">
        <w:rPr>
          <w:sz w:val="28"/>
          <w:szCs w:val="28"/>
        </w:rPr>
        <w:t>о складывающейся обстановке с пожарами и гибелью людей в них</w:t>
      </w:r>
      <w:r w:rsidR="002F66DD">
        <w:rPr>
          <w:sz w:val="28"/>
          <w:szCs w:val="28"/>
        </w:rPr>
        <w:t xml:space="preserve"> с периодичностью каждые 20 минут</w:t>
      </w:r>
      <w:r w:rsidR="00502D9C">
        <w:rPr>
          <w:sz w:val="28"/>
          <w:szCs w:val="28"/>
        </w:rPr>
        <w:t>.</w:t>
      </w:r>
    </w:p>
    <w:p w:rsidR="00A739FE" w:rsidRPr="00A739FE" w:rsidRDefault="00A739FE" w:rsidP="00A739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9FE">
        <w:rPr>
          <w:rFonts w:ascii="Times New Roman" w:hAnsi="Times New Roman"/>
          <w:sz w:val="28"/>
          <w:szCs w:val="28"/>
        </w:rPr>
        <w:t>9</w:t>
      </w:r>
      <w:r w:rsidR="00591D48" w:rsidRPr="00A739FE">
        <w:rPr>
          <w:rFonts w:ascii="Times New Roman" w:hAnsi="Times New Roman"/>
          <w:sz w:val="28"/>
          <w:szCs w:val="28"/>
        </w:rPr>
        <w:t xml:space="preserve">. </w:t>
      </w:r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>Директору МБОУ «</w:t>
      </w:r>
      <w:proofErr w:type="spellStart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>Олонская</w:t>
      </w:r>
      <w:proofErr w:type="spellEnd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 xml:space="preserve"> СОШ» (</w:t>
      </w:r>
      <w:proofErr w:type="spellStart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>Шафранская</w:t>
      </w:r>
      <w:proofErr w:type="spellEnd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 xml:space="preserve"> Л.А.), директору МБДОУ «</w:t>
      </w:r>
      <w:proofErr w:type="spellStart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>Олонский</w:t>
      </w:r>
      <w:proofErr w:type="spellEnd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 xml:space="preserve"> детский сад» (Казакова И.В.) провести мероприятия по противопожарной безопасности (инструктажи, беседы с учащимися и работниками).</w:t>
      </w:r>
    </w:p>
    <w:p w:rsidR="00BC64C3" w:rsidRPr="004A54A5" w:rsidRDefault="00237FE8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64C3"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7FE8">
        <w:rPr>
          <w:sz w:val="28"/>
          <w:szCs w:val="28"/>
        </w:rPr>
        <w:t>1</w:t>
      </w:r>
      <w:r w:rsidR="00BC64C3" w:rsidRPr="004A54A5">
        <w:rPr>
          <w:sz w:val="28"/>
          <w:szCs w:val="28"/>
        </w:rPr>
        <w:t xml:space="preserve">. </w:t>
      </w:r>
      <w:proofErr w:type="gramStart"/>
      <w:r w:rsidR="00BC64C3" w:rsidRPr="004A54A5">
        <w:rPr>
          <w:sz w:val="28"/>
          <w:szCs w:val="28"/>
        </w:rPr>
        <w:t>Контроль за</w:t>
      </w:r>
      <w:proofErr w:type="gramEnd"/>
      <w:r w:rsidR="00BC64C3"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</w:t>
      </w:r>
      <w:r>
        <w:rPr>
          <w:sz w:val="28"/>
          <w:szCs w:val="28"/>
        </w:rPr>
        <w:t>ев</w:t>
      </w: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  <w:bookmarkStart w:id="0" w:name="_GoBack"/>
      <w:bookmarkEnd w:id="0"/>
    </w:p>
    <w:p w:rsidR="00BC64C3" w:rsidRDefault="00BC64C3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  <w:r>
        <w:rPr>
          <w:sz w:val="28"/>
          <w:szCs w:val="28"/>
        </w:rPr>
        <w:t>Подготовил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Заместитель главы </w:t>
      </w:r>
    </w:p>
    <w:p w:rsidR="00A739FE" w:rsidRDefault="004A2D14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администрации МО «Олонки»                       Н.А. </w:t>
      </w:r>
      <w:proofErr w:type="spellStart"/>
      <w:r>
        <w:rPr>
          <w:sz w:val="28"/>
          <w:szCs w:val="28"/>
        </w:rPr>
        <w:t>Федурина</w:t>
      </w:r>
      <w:proofErr w:type="spellEnd"/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 w:rsidRPr="004A2D14">
        <w:rPr>
          <w:rFonts w:eastAsiaTheme="minorHAnsi"/>
          <w:sz w:val="28"/>
          <w:szCs w:val="28"/>
          <w:lang w:eastAsia="en-US"/>
        </w:rPr>
        <w:t xml:space="preserve">Начальник </w:t>
      </w:r>
      <w:proofErr w:type="gramStart"/>
      <w:r w:rsidRPr="004A2D14">
        <w:rPr>
          <w:rFonts w:eastAsiaTheme="minorHAnsi"/>
          <w:sz w:val="28"/>
          <w:szCs w:val="28"/>
          <w:lang w:eastAsia="en-US"/>
        </w:rPr>
        <w:t>территориального</w:t>
      </w:r>
      <w:proofErr w:type="gramEnd"/>
      <w:r w:rsidRPr="004A2D14"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 w:rsidRPr="004A2D14">
        <w:rPr>
          <w:rFonts w:eastAsiaTheme="minorHAnsi"/>
          <w:sz w:val="28"/>
          <w:szCs w:val="28"/>
          <w:lang w:eastAsia="en-US"/>
        </w:rPr>
        <w:t xml:space="preserve">отдела АЛХ Иркутской области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 w:rsidRPr="004A2D14">
        <w:rPr>
          <w:rFonts w:eastAsiaTheme="minorHAnsi"/>
          <w:sz w:val="28"/>
          <w:szCs w:val="28"/>
          <w:lang w:eastAsia="en-US"/>
        </w:rPr>
        <w:t>по Кировскому лесничеству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М.А. Карнаухов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ачальник ПЧ-108</w:t>
      </w:r>
      <w:r w:rsidRPr="004A2D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>
        <w:rPr>
          <w:rFonts w:eastAsiaTheme="minorHAnsi"/>
          <w:sz w:val="28"/>
          <w:szCs w:val="28"/>
          <w:lang w:eastAsia="en-US"/>
        </w:rPr>
        <w:t>В.В.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ОГАУ «</w:t>
      </w:r>
      <w:proofErr w:type="gramStart"/>
      <w:r>
        <w:rPr>
          <w:rFonts w:eastAsiaTheme="minorHAnsi"/>
          <w:sz w:val="28"/>
          <w:szCs w:val="28"/>
          <w:lang w:eastAsia="en-US"/>
        </w:rPr>
        <w:t>Ангарское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лесохозяйственное объединение»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>
        <w:rPr>
          <w:rFonts w:eastAsiaTheme="minorHAnsi"/>
          <w:sz w:val="28"/>
          <w:szCs w:val="28"/>
          <w:lang w:eastAsia="en-US"/>
        </w:rPr>
        <w:t>М.А. Губин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ачальник </w:t>
      </w:r>
      <w:proofErr w:type="spellStart"/>
      <w:r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РЭС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4A2D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А.М. Харитонов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сполнительный директор </w:t>
      </w:r>
      <w:proofErr w:type="gramStart"/>
      <w:r>
        <w:rPr>
          <w:rFonts w:eastAsiaTheme="minorHAnsi"/>
          <w:sz w:val="28"/>
          <w:szCs w:val="28"/>
          <w:lang w:eastAsia="en-US"/>
        </w:rPr>
        <w:t>обособленного</w:t>
      </w:r>
      <w:proofErr w:type="gramEnd"/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подразделения Иркутского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  <w:r w:rsidRPr="004A2D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А.О.  Жданова</w:t>
      </w:r>
    </w:p>
    <w:p w:rsidR="00F91F32" w:rsidRDefault="00F91F32" w:rsidP="00BC64C3">
      <w:pPr>
        <w:rPr>
          <w:rFonts w:eastAsiaTheme="minorHAnsi"/>
          <w:sz w:val="28"/>
          <w:szCs w:val="28"/>
          <w:lang w:eastAsia="en-US"/>
        </w:rPr>
      </w:pPr>
    </w:p>
    <w:p w:rsidR="00F91F32" w:rsidRDefault="00F91F32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Командир </w:t>
      </w:r>
      <w:r>
        <w:rPr>
          <w:rFonts w:eastAsiaTheme="minorHAnsi"/>
          <w:sz w:val="28"/>
          <w:szCs w:val="28"/>
          <w:lang w:eastAsia="en-US"/>
        </w:rPr>
        <w:t>ДНД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П.М. Миронов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  <w:sectPr w:rsidR="00F91F32" w:rsidSect="004A2D14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tbl>
      <w:tblPr>
        <w:tblW w:w="5219" w:type="dxa"/>
        <w:tblInd w:w="9464" w:type="dxa"/>
        <w:tblLook w:val="0000" w:firstRow="0" w:lastRow="0" w:firstColumn="0" w:lastColumn="0" w:noHBand="0" w:noVBand="0"/>
      </w:tblPr>
      <w:tblGrid>
        <w:gridCol w:w="479"/>
        <w:gridCol w:w="288"/>
        <w:gridCol w:w="496"/>
        <w:gridCol w:w="260"/>
        <w:gridCol w:w="1284"/>
        <w:gridCol w:w="1729"/>
        <w:gridCol w:w="683"/>
      </w:tblGrid>
      <w:tr w:rsidR="00A739FE" w:rsidRPr="00A739FE" w:rsidTr="00AE1E28">
        <w:trPr>
          <w:trHeight w:val="368"/>
        </w:trPr>
        <w:tc>
          <w:tcPr>
            <w:tcW w:w="5219" w:type="dxa"/>
            <w:gridSpan w:val="7"/>
          </w:tcPr>
          <w:p w:rsidR="00A739FE" w:rsidRPr="00A739FE" w:rsidRDefault="00F91F32" w:rsidP="00A73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739FE" w:rsidRPr="00A739FE">
              <w:rPr>
                <w:sz w:val="24"/>
                <w:szCs w:val="24"/>
              </w:rPr>
              <w:t xml:space="preserve">риложение </w:t>
            </w:r>
          </w:p>
          <w:p w:rsidR="00A739FE" w:rsidRPr="00A739FE" w:rsidRDefault="00A739FE" w:rsidP="00A739FE">
            <w:pPr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к постановлению администрации муниципального образования «Олонки»</w:t>
            </w:r>
          </w:p>
        </w:tc>
      </w:tr>
      <w:tr w:rsidR="00A739FE" w:rsidRPr="00A739FE" w:rsidTr="00AE1E28">
        <w:trPr>
          <w:trHeight w:val="272"/>
        </w:trPr>
        <w:tc>
          <w:tcPr>
            <w:tcW w:w="479" w:type="dxa"/>
          </w:tcPr>
          <w:p w:rsidR="00A739FE" w:rsidRPr="00A739FE" w:rsidRDefault="00A739FE" w:rsidP="00A739FE">
            <w:pPr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от</w:t>
            </w:r>
          </w:p>
        </w:tc>
        <w:tc>
          <w:tcPr>
            <w:tcW w:w="288" w:type="dxa"/>
          </w:tcPr>
          <w:p w:rsidR="00A739FE" w:rsidRPr="00A739FE" w:rsidRDefault="00A739FE" w:rsidP="00A739FE">
            <w:pPr>
              <w:ind w:left="-49" w:right="-94"/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739FE" w:rsidRPr="00A739FE" w:rsidRDefault="00A739FE" w:rsidP="00A739FE">
            <w:pPr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31</w:t>
            </w:r>
          </w:p>
        </w:tc>
        <w:tc>
          <w:tcPr>
            <w:tcW w:w="260" w:type="dxa"/>
          </w:tcPr>
          <w:p w:rsidR="00A739FE" w:rsidRPr="00A739FE" w:rsidRDefault="00A739FE" w:rsidP="00A739FE">
            <w:pPr>
              <w:ind w:left="-96"/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39FE" w:rsidRPr="00A739FE" w:rsidRDefault="00A739FE" w:rsidP="00A739FE">
            <w:pPr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марта</w:t>
            </w:r>
          </w:p>
        </w:tc>
        <w:tc>
          <w:tcPr>
            <w:tcW w:w="1729" w:type="dxa"/>
          </w:tcPr>
          <w:p w:rsidR="00A739FE" w:rsidRPr="00A739FE" w:rsidRDefault="00A739FE" w:rsidP="00A739FE">
            <w:pPr>
              <w:ind w:left="-38"/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2016 года №</w:t>
            </w:r>
            <w:r w:rsidRPr="00A739FE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A739FE" w:rsidRPr="00A739FE" w:rsidRDefault="00A739FE" w:rsidP="00A739FE">
            <w:pPr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55</w:t>
            </w:r>
          </w:p>
        </w:tc>
      </w:tr>
    </w:tbl>
    <w:p w:rsidR="00A739FE" w:rsidRPr="00A739FE" w:rsidRDefault="00A739FE" w:rsidP="00A739FE">
      <w:pPr>
        <w:jc w:val="center"/>
        <w:rPr>
          <w:sz w:val="28"/>
          <w:szCs w:val="28"/>
        </w:rPr>
      </w:pPr>
    </w:p>
    <w:p w:rsidR="00A739FE" w:rsidRPr="00A739FE" w:rsidRDefault="00A739FE" w:rsidP="00A739FE">
      <w:pPr>
        <w:jc w:val="center"/>
        <w:rPr>
          <w:sz w:val="28"/>
          <w:szCs w:val="28"/>
        </w:rPr>
      </w:pPr>
      <w:r w:rsidRPr="00A739FE">
        <w:rPr>
          <w:sz w:val="28"/>
          <w:szCs w:val="28"/>
        </w:rPr>
        <w:t>Состав постоянно действующего оперативного штаба</w:t>
      </w:r>
    </w:p>
    <w:p w:rsidR="00A739FE" w:rsidRPr="00A739FE" w:rsidRDefault="00A739FE" w:rsidP="00A739FE">
      <w:pPr>
        <w:jc w:val="center"/>
        <w:rPr>
          <w:sz w:val="28"/>
          <w:szCs w:val="28"/>
        </w:rPr>
      </w:pPr>
      <w:r w:rsidRPr="00A739FE">
        <w:rPr>
          <w:sz w:val="28"/>
          <w:szCs w:val="28"/>
        </w:rPr>
        <w:t>муниципального образования «Олонки»</w:t>
      </w:r>
    </w:p>
    <w:p w:rsidR="00A739FE" w:rsidRPr="00A739FE" w:rsidRDefault="00A739FE" w:rsidP="00A739FE">
      <w:pPr>
        <w:jc w:val="center"/>
        <w:rPr>
          <w:sz w:val="28"/>
          <w:szCs w:val="28"/>
        </w:rPr>
      </w:pPr>
    </w:p>
    <w:tbl>
      <w:tblPr>
        <w:tblW w:w="14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1843"/>
        <w:gridCol w:w="1843"/>
        <w:gridCol w:w="1276"/>
      </w:tblGrid>
      <w:tr w:rsidR="00A739FE" w:rsidRPr="00A739FE" w:rsidTr="0029632C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A739FE" w:rsidRPr="00A739FE" w:rsidRDefault="00A739FE" w:rsidP="00A739FE">
            <w:pPr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39FE">
              <w:rPr>
                <w:b/>
                <w:sz w:val="24"/>
                <w:szCs w:val="24"/>
              </w:rPr>
              <w:t>п</w:t>
            </w:r>
            <w:proofErr w:type="gramEnd"/>
            <w:r w:rsidRPr="00A739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2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>Контактный телефон (рабочий, сотовый)</w:t>
            </w:r>
          </w:p>
        </w:tc>
        <w:tc>
          <w:tcPr>
            <w:tcW w:w="1276" w:type="dxa"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>Примеч.</w:t>
            </w:r>
          </w:p>
        </w:tc>
      </w:tr>
      <w:tr w:rsidR="00A739FE" w:rsidRPr="00A739FE" w:rsidTr="0029632C">
        <w:trPr>
          <w:tblHeader/>
        </w:trPr>
        <w:tc>
          <w:tcPr>
            <w:tcW w:w="675" w:type="dxa"/>
            <w:vMerge/>
            <w:vAlign w:val="center"/>
            <w:hideMark/>
          </w:tcPr>
          <w:p w:rsidR="00A739FE" w:rsidRPr="00A739FE" w:rsidRDefault="00A739FE" w:rsidP="00A739FE">
            <w:pPr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739FE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739FE">
              <w:rPr>
                <w:b/>
                <w:sz w:val="24"/>
                <w:szCs w:val="24"/>
              </w:rPr>
              <w:t>Сотовый</w:t>
            </w:r>
          </w:p>
        </w:tc>
        <w:tc>
          <w:tcPr>
            <w:tcW w:w="1276" w:type="dxa"/>
            <w:vAlign w:val="center"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A739FE" w:rsidRPr="00A739FE" w:rsidTr="0029632C">
        <w:tc>
          <w:tcPr>
            <w:tcW w:w="675" w:type="dxa"/>
            <w:hideMark/>
          </w:tcPr>
          <w:p w:rsidR="00A739FE" w:rsidRPr="00A739F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A739FE" w:rsidRDefault="00A739FE" w:rsidP="00A739F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Нефедьев Сергей Николаевич</w:t>
            </w:r>
          </w:p>
        </w:tc>
        <w:tc>
          <w:tcPr>
            <w:tcW w:w="5245" w:type="dxa"/>
            <w:hideMark/>
          </w:tcPr>
          <w:p w:rsidR="00A739FE" w:rsidRPr="00A739FE" w:rsidRDefault="00A739FE" w:rsidP="00A739F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Глава МО «Олонки»</w:t>
            </w:r>
          </w:p>
        </w:tc>
        <w:tc>
          <w:tcPr>
            <w:tcW w:w="1843" w:type="dxa"/>
            <w:hideMark/>
          </w:tcPr>
          <w:p w:rsidR="00A739FE" w:rsidRPr="00A739FE" w:rsidRDefault="00A739FE" w:rsidP="00A739FE">
            <w:pPr>
              <w:jc w:val="center"/>
              <w:rPr>
                <w:sz w:val="22"/>
                <w:szCs w:val="22"/>
              </w:rPr>
            </w:pPr>
            <w:r w:rsidRPr="006B092D">
              <w:rPr>
                <w:sz w:val="22"/>
                <w:szCs w:val="22"/>
              </w:rPr>
              <w:t>8</w:t>
            </w:r>
            <w:r w:rsidR="006B092D" w:rsidRPr="006B092D">
              <w:rPr>
                <w:sz w:val="22"/>
                <w:szCs w:val="22"/>
              </w:rPr>
              <w:t>(395 38) 92237</w:t>
            </w:r>
          </w:p>
        </w:tc>
        <w:tc>
          <w:tcPr>
            <w:tcW w:w="1843" w:type="dxa"/>
            <w:hideMark/>
          </w:tcPr>
          <w:p w:rsidR="00A739FE" w:rsidRPr="00A739FE" w:rsidRDefault="006B092D" w:rsidP="00A739FE">
            <w:pPr>
              <w:jc w:val="center"/>
              <w:rPr>
                <w:sz w:val="22"/>
                <w:szCs w:val="22"/>
              </w:rPr>
            </w:pPr>
            <w:r w:rsidRPr="006B092D">
              <w:rPr>
                <w:sz w:val="22"/>
                <w:szCs w:val="22"/>
              </w:rPr>
              <w:t>8-902-519-14-85</w:t>
            </w:r>
          </w:p>
        </w:tc>
        <w:tc>
          <w:tcPr>
            <w:tcW w:w="1276" w:type="dxa"/>
          </w:tcPr>
          <w:p w:rsidR="00A739FE" w:rsidRPr="00A739FE" w:rsidRDefault="00A739FE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FE" w:rsidRPr="00A739FE" w:rsidTr="0029632C">
        <w:tc>
          <w:tcPr>
            <w:tcW w:w="675" w:type="dxa"/>
            <w:hideMark/>
          </w:tcPr>
          <w:p w:rsidR="00A739FE" w:rsidRPr="00A739F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A739FE" w:rsidRDefault="006B092D" w:rsidP="006B092D">
            <w:pPr>
              <w:rPr>
                <w:sz w:val="24"/>
                <w:szCs w:val="24"/>
                <w:lang w:eastAsia="en-US" w:bidi="en-US"/>
              </w:rPr>
            </w:pPr>
            <w:r w:rsidRPr="006B092D">
              <w:rPr>
                <w:rFonts w:eastAsiaTheme="minorHAnsi"/>
                <w:sz w:val="24"/>
                <w:szCs w:val="24"/>
                <w:lang w:eastAsia="en-US"/>
              </w:rPr>
              <w:t>Карнаухов Михаил Анатольевич</w:t>
            </w:r>
          </w:p>
        </w:tc>
        <w:tc>
          <w:tcPr>
            <w:tcW w:w="5245" w:type="dxa"/>
            <w:hideMark/>
          </w:tcPr>
          <w:p w:rsidR="00A739FE" w:rsidRPr="00A739FE" w:rsidRDefault="006B092D" w:rsidP="00A739F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6B092D">
              <w:rPr>
                <w:rFonts w:eastAsiaTheme="minorHAnsi"/>
                <w:sz w:val="24"/>
                <w:szCs w:val="24"/>
                <w:lang w:eastAsia="en-US"/>
              </w:rPr>
              <w:t>ачальник территориального отдела АЛХ Иркутской области по Кировскому лесничеству</w:t>
            </w:r>
          </w:p>
        </w:tc>
        <w:tc>
          <w:tcPr>
            <w:tcW w:w="1843" w:type="dxa"/>
            <w:hideMark/>
          </w:tcPr>
          <w:p w:rsidR="00A739FE" w:rsidRPr="00A739FE" w:rsidRDefault="006B092D" w:rsidP="006B092D">
            <w:pPr>
              <w:jc w:val="center"/>
              <w:rPr>
                <w:sz w:val="22"/>
                <w:szCs w:val="22"/>
              </w:rPr>
            </w:pPr>
            <w:r w:rsidRPr="006B092D">
              <w:rPr>
                <w:sz w:val="22"/>
                <w:szCs w:val="22"/>
              </w:rPr>
              <w:t>8(395 38) 922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  <w:hideMark/>
          </w:tcPr>
          <w:p w:rsidR="00A739FE" w:rsidRPr="00A739FE" w:rsidRDefault="006B092D" w:rsidP="00A7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8-902-176-02-53</w:t>
            </w:r>
          </w:p>
        </w:tc>
        <w:tc>
          <w:tcPr>
            <w:tcW w:w="1276" w:type="dxa"/>
          </w:tcPr>
          <w:p w:rsidR="00A739FE" w:rsidRPr="00A739FE" w:rsidRDefault="00A739FE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FE" w:rsidRPr="00A739FE" w:rsidTr="0029632C">
        <w:tc>
          <w:tcPr>
            <w:tcW w:w="675" w:type="dxa"/>
          </w:tcPr>
          <w:p w:rsidR="00A739FE" w:rsidRPr="00A739F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A739FE" w:rsidRDefault="006B092D" w:rsidP="006B092D">
            <w:pPr>
              <w:tabs>
                <w:tab w:val="left" w:pos="1905"/>
              </w:tabs>
              <w:rPr>
                <w:sz w:val="24"/>
                <w:szCs w:val="24"/>
                <w:lang w:eastAsia="en-US" w:bidi="en-US"/>
              </w:rPr>
            </w:pPr>
            <w:proofErr w:type="spellStart"/>
            <w:r w:rsidRPr="006B092D">
              <w:rPr>
                <w:rFonts w:eastAsiaTheme="minorHAnsi"/>
                <w:sz w:val="24"/>
                <w:szCs w:val="24"/>
                <w:lang w:eastAsia="en-US"/>
              </w:rPr>
              <w:t>Рютин</w:t>
            </w:r>
            <w:proofErr w:type="spellEnd"/>
            <w:r w:rsidRPr="006B092D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ячеслав Васильевич</w:t>
            </w:r>
            <w:r w:rsidRPr="006B092D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5245" w:type="dxa"/>
            <w:hideMark/>
          </w:tcPr>
          <w:p w:rsidR="00A739FE" w:rsidRPr="00A739FE" w:rsidRDefault="006B092D" w:rsidP="00A739F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6B092D">
              <w:rPr>
                <w:rFonts w:eastAsiaTheme="minorHAnsi"/>
                <w:sz w:val="24"/>
                <w:szCs w:val="24"/>
                <w:lang w:eastAsia="en-US"/>
              </w:rPr>
              <w:t>ачальник ПЧ-108</w:t>
            </w:r>
          </w:p>
        </w:tc>
        <w:tc>
          <w:tcPr>
            <w:tcW w:w="1843" w:type="dxa"/>
            <w:hideMark/>
          </w:tcPr>
          <w:p w:rsidR="00A739FE" w:rsidRPr="00A739FE" w:rsidRDefault="0029632C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8-950-125-60-32</w:t>
            </w:r>
          </w:p>
        </w:tc>
        <w:tc>
          <w:tcPr>
            <w:tcW w:w="1843" w:type="dxa"/>
            <w:hideMark/>
          </w:tcPr>
          <w:p w:rsidR="00A739FE" w:rsidRPr="00A739FE" w:rsidRDefault="0029632C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8-902-549-28-05</w:t>
            </w:r>
          </w:p>
        </w:tc>
        <w:tc>
          <w:tcPr>
            <w:tcW w:w="1276" w:type="dxa"/>
          </w:tcPr>
          <w:p w:rsidR="00A739FE" w:rsidRPr="00A739FE" w:rsidRDefault="00A739FE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8946DD" w:rsidRPr="00A739FE" w:rsidTr="0029632C">
        <w:tc>
          <w:tcPr>
            <w:tcW w:w="675" w:type="dxa"/>
          </w:tcPr>
          <w:p w:rsidR="008946DD" w:rsidRPr="00A739FE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A739FE" w:rsidRDefault="008946DD" w:rsidP="008946DD">
            <w:pPr>
              <w:rPr>
                <w:sz w:val="24"/>
                <w:szCs w:val="24"/>
                <w:lang w:eastAsia="en-US" w:bidi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>Губин Максим Андреевич</w:t>
            </w:r>
          </w:p>
        </w:tc>
        <w:tc>
          <w:tcPr>
            <w:tcW w:w="5245" w:type="dxa"/>
            <w:hideMark/>
          </w:tcPr>
          <w:p w:rsidR="008946DD" w:rsidRPr="008946DD" w:rsidRDefault="008946DD" w:rsidP="008946D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>Директор ОГАУ «Ангарское лесохозяйственное объединение»</w:t>
            </w:r>
          </w:p>
          <w:p w:rsidR="008946DD" w:rsidRPr="00A739FE" w:rsidRDefault="008946DD" w:rsidP="008946DD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hideMark/>
          </w:tcPr>
          <w:p w:rsidR="008946DD" w:rsidRPr="00A739FE" w:rsidRDefault="008946DD" w:rsidP="00AE1E2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8-904-146-60-36</w:t>
            </w:r>
          </w:p>
        </w:tc>
        <w:tc>
          <w:tcPr>
            <w:tcW w:w="1843" w:type="dxa"/>
            <w:hideMark/>
          </w:tcPr>
          <w:p w:rsidR="008946DD" w:rsidRPr="00A739FE" w:rsidRDefault="008946DD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8-904-146-60-36</w:t>
            </w:r>
          </w:p>
        </w:tc>
        <w:tc>
          <w:tcPr>
            <w:tcW w:w="1276" w:type="dxa"/>
          </w:tcPr>
          <w:p w:rsidR="008946DD" w:rsidRPr="00A739FE" w:rsidRDefault="008946DD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8946DD" w:rsidRPr="00A739FE" w:rsidTr="0029632C">
        <w:tc>
          <w:tcPr>
            <w:tcW w:w="675" w:type="dxa"/>
          </w:tcPr>
          <w:p w:rsidR="008946DD" w:rsidRPr="00A739FE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A739FE" w:rsidRDefault="008946DD" w:rsidP="008946DD">
            <w:pPr>
              <w:rPr>
                <w:sz w:val="24"/>
                <w:szCs w:val="24"/>
                <w:lang w:eastAsia="en-US" w:bidi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>Харитонов Александр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946DD">
              <w:rPr>
                <w:rFonts w:eastAsiaTheme="minorHAnsi"/>
                <w:sz w:val="24"/>
                <w:szCs w:val="24"/>
                <w:lang w:eastAsia="en-US"/>
              </w:rPr>
              <w:t>хайлович</w:t>
            </w:r>
          </w:p>
        </w:tc>
        <w:tc>
          <w:tcPr>
            <w:tcW w:w="5245" w:type="dxa"/>
            <w:hideMark/>
          </w:tcPr>
          <w:p w:rsidR="008946DD" w:rsidRPr="00A739FE" w:rsidRDefault="008946DD" w:rsidP="008946DD">
            <w:pPr>
              <w:rPr>
                <w:sz w:val="24"/>
                <w:szCs w:val="24"/>
                <w:lang w:eastAsia="en-US" w:bidi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</w:t>
            </w:r>
            <w:proofErr w:type="spellStart"/>
            <w:r w:rsidRPr="008946DD">
              <w:rPr>
                <w:rFonts w:eastAsiaTheme="minorHAnsi"/>
                <w:sz w:val="24"/>
                <w:szCs w:val="24"/>
                <w:lang w:eastAsia="en-US"/>
              </w:rPr>
              <w:t>Боханского</w:t>
            </w:r>
            <w:proofErr w:type="spellEnd"/>
            <w:r w:rsidRPr="008946DD">
              <w:rPr>
                <w:rFonts w:eastAsiaTheme="minorHAnsi"/>
                <w:sz w:val="24"/>
                <w:szCs w:val="24"/>
                <w:lang w:eastAsia="en-US"/>
              </w:rPr>
              <w:t xml:space="preserve"> РЭС</w:t>
            </w:r>
          </w:p>
        </w:tc>
        <w:tc>
          <w:tcPr>
            <w:tcW w:w="1843" w:type="dxa"/>
            <w:hideMark/>
          </w:tcPr>
          <w:p w:rsidR="008946DD" w:rsidRPr="00A739FE" w:rsidRDefault="008946DD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792-410</w:t>
            </w:r>
          </w:p>
        </w:tc>
        <w:tc>
          <w:tcPr>
            <w:tcW w:w="1843" w:type="dxa"/>
            <w:hideMark/>
          </w:tcPr>
          <w:p w:rsidR="008946DD" w:rsidRPr="00A739FE" w:rsidRDefault="008946DD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8-902-577-44-74</w:t>
            </w:r>
          </w:p>
        </w:tc>
        <w:tc>
          <w:tcPr>
            <w:tcW w:w="1276" w:type="dxa"/>
          </w:tcPr>
          <w:p w:rsidR="008946DD" w:rsidRPr="00A739FE" w:rsidRDefault="008946DD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8946DD" w:rsidRPr="00A739FE" w:rsidTr="0029632C">
        <w:tc>
          <w:tcPr>
            <w:tcW w:w="675" w:type="dxa"/>
          </w:tcPr>
          <w:p w:rsidR="008946DD" w:rsidRPr="00A739FE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A739FE" w:rsidRDefault="008946DD" w:rsidP="00A739FE">
            <w:pPr>
              <w:rPr>
                <w:sz w:val="24"/>
                <w:szCs w:val="24"/>
                <w:lang w:eastAsia="en-US" w:bidi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>Жданова Альбина Олеговна</w:t>
            </w:r>
          </w:p>
        </w:tc>
        <w:tc>
          <w:tcPr>
            <w:tcW w:w="5245" w:type="dxa"/>
            <w:hideMark/>
          </w:tcPr>
          <w:p w:rsidR="008946DD" w:rsidRPr="008946DD" w:rsidRDefault="008946DD" w:rsidP="008946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 xml:space="preserve">Исполнительный директор обособленного подразделения Иркутского </w:t>
            </w:r>
            <w:proofErr w:type="spellStart"/>
            <w:r w:rsidRPr="008946DD">
              <w:rPr>
                <w:rFonts w:eastAsiaTheme="minorHAnsi"/>
                <w:sz w:val="24"/>
                <w:szCs w:val="24"/>
                <w:lang w:eastAsia="en-US"/>
              </w:rPr>
              <w:t>масложиркомбината</w:t>
            </w:r>
            <w:proofErr w:type="spellEnd"/>
            <w:r w:rsidRPr="008946D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46DD" w:rsidRPr="00A739FE" w:rsidRDefault="008946DD" w:rsidP="00A739FE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hideMark/>
          </w:tcPr>
          <w:p w:rsidR="008946DD" w:rsidRPr="00A739FE" w:rsidRDefault="008946DD" w:rsidP="00AE1E2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8-908-668-75-00</w:t>
            </w:r>
          </w:p>
        </w:tc>
        <w:tc>
          <w:tcPr>
            <w:tcW w:w="1843" w:type="dxa"/>
            <w:hideMark/>
          </w:tcPr>
          <w:p w:rsidR="008946DD" w:rsidRPr="00A739FE" w:rsidRDefault="008946DD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8-908-668-75-00</w:t>
            </w:r>
          </w:p>
        </w:tc>
        <w:tc>
          <w:tcPr>
            <w:tcW w:w="1276" w:type="dxa"/>
          </w:tcPr>
          <w:p w:rsidR="008946DD" w:rsidRPr="00A739FE" w:rsidRDefault="008946DD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D23067" w:rsidRPr="00A739FE" w:rsidTr="0029632C">
        <w:tc>
          <w:tcPr>
            <w:tcW w:w="675" w:type="dxa"/>
          </w:tcPr>
          <w:p w:rsidR="00D23067" w:rsidRPr="00A739FE" w:rsidRDefault="00D23067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</w:tcPr>
          <w:p w:rsidR="00D23067" w:rsidRPr="00D23067" w:rsidRDefault="00D23067" w:rsidP="00D23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23067">
              <w:rPr>
                <w:rFonts w:eastAsiaTheme="minorHAnsi"/>
                <w:sz w:val="24"/>
                <w:szCs w:val="24"/>
                <w:lang w:eastAsia="en-US"/>
              </w:rPr>
              <w:t>Миронов Павел Михайлович</w:t>
            </w:r>
          </w:p>
        </w:tc>
        <w:tc>
          <w:tcPr>
            <w:tcW w:w="5245" w:type="dxa"/>
          </w:tcPr>
          <w:p w:rsidR="00D23067" w:rsidRPr="00D23067" w:rsidRDefault="00D23067" w:rsidP="00D2306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3067">
              <w:rPr>
                <w:rFonts w:eastAsiaTheme="minorHAnsi"/>
                <w:sz w:val="24"/>
                <w:szCs w:val="24"/>
                <w:lang w:eastAsia="en-US"/>
              </w:rPr>
              <w:t>Командир Добровольной народной дружины МО «Олонки»</w:t>
            </w:r>
          </w:p>
        </w:tc>
        <w:tc>
          <w:tcPr>
            <w:tcW w:w="1843" w:type="dxa"/>
          </w:tcPr>
          <w:p w:rsidR="00D23067" w:rsidRDefault="00D23067" w:rsidP="00AE1E28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</w:tcPr>
          <w:p w:rsidR="00D23067" w:rsidRDefault="00D23067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8-950-118-93-22</w:t>
            </w:r>
          </w:p>
        </w:tc>
        <w:tc>
          <w:tcPr>
            <w:tcW w:w="1276" w:type="dxa"/>
          </w:tcPr>
          <w:p w:rsidR="00D23067" w:rsidRPr="00A739FE" w:rsidRDefault="00D23067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A739FE" w:rsidRPr="00A739FE" w:rsidRDefault="00A739FE" w:rsidP="00A739FE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sectPr w:rsidR="00A739FE" w:rsidSect="00A739FE">
      <w:pgSz w:w="16834" w:h="11909" w:orient="landscape"/>
      <w:pgMar w:top="709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131039"/>
    <w:rsid w:val="001425F2"/>
    <w:rsid w:val="001B022D"/>
    <w:rsid w:val="001E68F6"/>
    <w:rsid w:val="00235922"/>
    <w:rsid w:val="00237FE8"/>
    <w:rsid w:val="00284234"/>
    <w:rsid w:val="0029632C"/>
    <w:rsid w:val="002D66D1"/>
    <w:rsid w:val="002E02D1"/>
    <w:rsid w:val="002F66DD"/>
    <w:rsid w:val="003909A9"/>
    <w:rsid w:val="003922E8"/>
    <w:rsid w:val="003D07B0"/>
    <w:rsid w:val="00425F4B"/>
    <w:rsid w:val="004A2D14"/>
    <w:rsid w:val="004B7FAF"/>
    <w:rsid w:val="004F5E55"/>
    <w:rsid w:val="00502D9C"/>
    <w:rsid w:val="00537A00"/>
    <w:rsid w:val="00591D48"/>
    <w:rsid w:val="005C1204"/>
    <w:rsid w:val="005F5994"/>
    <w:rsid w:val="00654571"/>
    <w:rsid w:val="006B092D"/>
    <w:rsid w:val="00753A66"/>
    <w:rsid w:val="00774C94"/>
    <w:rsid w:val="008348C7"/>
    <w:rsid w:val="00866CE0"/>
    <w:rsid w:val="00885C53"/>
    <w:rsid w:val="008946DD"/>
    <w:rsid w:val="009E67E6"/>
    <w:rsid w:val="009F4FD0"/>
    <w:rsid w:val="00A739FE"/>
    <w:rsid w:val="00A92347"/>
    <w:rsid w:val="00AB34E0"/>
    <w:rsid w:val="00AC6CA7"/>
    <w:rsid w:val="00AF5D79"/>
    <w:rsid w:val="00B40019"/>
    <w:rsid w:val="00BC64C3"/>
    <w:rsid w:val="00C30436"/>
    <w:rsid w:val="00D23067"/>
    <w:rsid w:val="00DD5C09"/>
    <w:rsid w:val="00DD753C"/>
    <w:rsid w:val="00E26FC7"/>
    <w:rsid w:val="00EB0EF0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54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4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33</cp:revision>
  <cp:lastPrinted>2016-04-25T04:04:00Z</cp:lastPrinted>
  <dcterms:created xsi:type="dcterms:W3CDTF">2010-08-25T09:08:00Z</dcterms:created>
  <dcterms:modified xsi:type="dcterms:W3CDTF">2016-04-25T04:06:00Z</dcterms:modified>
</cp:coreProperties>
</file>