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B6" w:rsidRPr="00215878" w:rsidRDefault="00A83CB6" w:rsidP="00A83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587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83CB6" w:rsidRPr="00215878" w:rsidRDefault="00A83CB6" w:rsidP="00A83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587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83CB6" w:rsidRPr="00215878" w:rsidRDefault="00A83CB6" w:rsidP="00A83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5878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A83CB6" w:rsidRPr="00215878" w:rsidRDefault="00A83CB6" w:rsidP="00A83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5878">
        <w:rPr>
          <w:rFonts w:ascii="Times New Roman" w:hAnsi="Times New Roman"/>
          <w:b/>
          <w:sz w:val="28"/>
          <w:szCs w:val="28"/>
        </w:rPr>
        <w:t>ДУМА</w:t>
      </w:r>
    </w:p>
    <w:p w:rsidR="00A83CB6" w:rsidRPr="00215878" w:rsidRDefault="00A83CB6" w:rsidP="00A83C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5878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A83CB6" w:rsidRPr="00F70080" w:rsidRDefault="00A83CB6" w:rsidP="00A83C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83CB6" w:rsidRPr="00F70080" w:rsidRDefault="00A83CB6" w:rsidP="00A83C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седьмая </w:t>
      </w:r>
      <w:r w:rsidRPr="00F70080">
        <w:rPr>
          <w:rFonts w:ascii="Times New Roman" w:hAnsi="Times New Roman"/>
          <w:sz w:val="28"/>
          <w:szCs w:val="28"/>
        </w:rPr>
        <w:t xml:space="preserve">сессия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70080">
        <w:rPr>
          <w:rFonts w:ascii="Times New Roman" w:hAnsi="Times New Roman"/>
          <w:sz w:val="28"/>
          <w:szCs w:val="28"/>
        </w:rPr>
        <w:t>третьего созыва</w:t>
      </w:r>
    </w:p>
    <w:p w:rsidR="00A83CB6" w:rsidRPr="00F70080" w:rsidRDefault="00A83CB6" w:rsidP="00A83CB6">
      <w:pPr>
        <w:pStyle w:val="a3"/>
        <w:rPr>
          <w:rFonts w:ascii="Times New Roman" w:hAnsi="Times New Roman"/>
          <w:sz w:val="28"/>
          <w:szCs w:val="28"/>
        </w:rPr>
      </w:pPr>
    </w:p>
    <w:p w:rsidR="00A83CB6" w:rsidRPr="00F70080" w:rsidRDefault="007B5F8A" w:rsidP="00A83C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07.03</w:t>
      </w:r>
      <w:r w:rsidR="00A83CB6">
        <w:rPr>
          <w:rFonts w:ascii="Times New Roman" w:hAnsi="Times New Roman"/>
          <w:sz w:val="28"/>
          <w:szCs w:val="28"/>
        </w:rPr>
        <w:t>.2014</w:t>
      </w:r>
      <w:r w:rsidR="00A83CB6" w:rsidRPr="00F70080">
        <w:rPr>
          <w:rFonts w:ascii="Times New Roman" w:hAnsi="Times New Roman"/>
          <w:sz w:val="28"/>
          <w:szCs w:val="28"/>
        </w:rPr>
        <w:t xml:space="preserve"> года </w:t>
      </w:r>
      <w:r w:rsidR="00A83CB6">
        <w:rPr>
          <w:rFonts w:ascii="Times New Roman" w:hAnsi="Times New Roman"/>
          <w:sz w:val="28"/>
          <w:szCs w:val="28"/>
        </w:rPr>
        <w:tab/>
      </w:r>
      <w:r w:rsidR="00A83CB6">
        <w:rPr>
          <w:rFonts w:ascii="Times New Roman" w:hAnsi="Times New Roman"/>
          <w:sz w:val="28"/>
          <w:szCs w:val="28"/>
        </w:rPr>
        <w:tab/>
      </w:r>
      <w:r w:rsidR="00A83CB6">
        <w:rPr>
          <w:rFonts w:ascii="Times New Roman" w:hAnsi="Times New Roman"/>
          <w:sz w:val="28"/>
          <w:szCs w:val="28"/>
        </w:rPr>
        <w:tab/>
      </w:r>
      <w:r w:rsidR="00A83CB6">
        <w:rPr>
          <w:rFonts w:ascii="Times New Roman" w:hAnsi="Times New Roman"/>
          <w:sz w:val="28"/>
          <w:szCs w:val="28"/>
        </w:rPr>
        <w:tab/>
      </w:r>
      <w:r w:rsidR="00A83CB6">
        <w:rPr>
          <w:rFonts w:ascii="Times New Roman" w:hAnsi="Times New Roman"/>
          <w:sz w:val="28"/>
          <w:szCs w:val="28"/>
        </w:rPr>
        <w:tab/>
      </w:r>
      <w:r w:rsidR="00A83CB6">
        <w:rPr>
          <w:rFonts w:ascii="Times New Roman" w:hAnsi="Times New Roman"/>
          <w:sz w:val="28"/>
          <w:szCs w:val="28"/>
        </w:rPr>
        <w:tab/>
      </w:r>
      <w:r w:rsidR="00A83CB6">
        <w:rPr>
          <w:rFonts w:ascii="Times New Roman" w:hAnsi="Times New Roman"/>
          <w:sz w:val="28"/>
          <w:szCs w:val="28"/>
        </w:rPr>
        <w:tab/>
      </w:r>
      <w:r w:rsidR="00A83CB6">
        <w:rPr>
          <w:rFonts w:ascii="Times New Roman" w:hAnsi="Times New Roman"/>
          <w:sz w:val="28"/>
          <w:szCs w:val="28"/>
        </w:rPr>
        <w:tab/>
      </w:r>
      <w:r w:rsidR="00A83CB6">
        <w:rPr>
          <w:rFonts w:ascii="Times New Roman" w:hAnsi="Times New Roman"/>
          <w:sz w:val="28"/>
          <w:szCs w:val="28"/>
        </w:rPr>
        <w:tab/>
      </w:r>
      <w:r w:rsidR="00A83CB6">
        <w:rPr>
          <w:rFonts w:ascii="Times New Roman" w:hAnsi="Times New Roman"/>
          <w:sz w:val="28"/>
          <w:szCs w:val="28"/>
        </w:rPr>
        <w:tab/>
      </w:r>
      <w:r w:rsidR="00A83CB6" w:rsidRPr="00F70080">
        <w:rPr>
          <w:rFonts w:ascii="Times New Roman" w:hAnsi="Times New Roman"/>
          <w:sz w:val="28"/>
          <w:szCs w:val="28"/>
        </w:rPr>
        <w:t>с. Олонки</w:t>
      </w:r>
    </w:p>
    <w:p w:rsidR="00A83CB6" w:rsidRPr="005A65B1" w:rsidRDefault="00A83CB6" w:rsidP="00A83CB6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A83CB6" w:rsidRPr="00516868" w:rsidRDefault="00A83CB6" w:rsidP="00A83CB6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516868">
        <w:rPr>
          <w:rFonts w:ascii="Times New Roman" w:hAnsi="Times New Roman"/>
          <w:sz w:val="24"/>
        </w:rPr>
        <w:t xml:space="preserve">РЕШЕНИЕ </w:t>
      </w:r>
      <w:r w:rsidRPr="00516868">
        <w:rPr>
          <w:rFonts w:ascii="Times New Roman" w:hAnsi="Times New Roman"/>
          <w:sz w:val="28"/>
          <w:szCs w:val="28"/>
        </w:rPr>
        <w:t xml:space="preserve">№ </w:t>
      </w:r>
      <w:r w:rsidR="007B5F8A" w:rsidRPr="00516868">
        <w:rPr>
          <w:rFonts w:ascii="Times New Roman" w:hAnsi="Times New Roman"/>
          <w:sz w:val="28"/>
          <w:szCs w:val="28"/>
        </w:rPr>
        <w:t>30</w:t>
      </w:r>
    </w:p>
    <w:p w:rsidR="00A83CB6" w:rsidRDefault="00A83CB6" w:rsidP="00A83C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CB6" w:rsidRPr="00A83CB6" w:rsidRDefault="00A83CB6" w:rsidP="00A83CB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A83CB6">
        <w:rPr>
          <w:rFonts w:ascii="Times New Roman" w:hAnsi="Times New Roman" w:cs="Times New Roman"/>
          <w:bCs/>
          <w:sz w:val="28"/>
          <w:szCs w:val="28"/>
        </w:rPr>
        <w:t>«</w:t>
      </w:r>
      <w:r w:rsidR="00A8695F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Pr="00A83CB6">
        <w:rPr>
          <w:rFonts w:ascii="Times New Roman" w:hAnsi="Times New Roman" w:cs="Times New Roman"/>
          <w:bCs/>
          <w:sz w:val="28"/>
          <w:szCs w:val="28"/>
        </w:rPr>
        <w:t xml:space="preserve">равил по благоустройству </w:t>
      </w:r>
    </w:p>
    <w:p w:rsidR="00A83CB6" w:rsidRPr="00A83CB6" w:rsidRDefault="00A83CB6" w:rsidP="00A83CB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A83CB6">
        <w:rPr>
          <w:rFonts w:ascii="Times New Roman" w:hAnsi="Times New Roman" w:cs="Times New Roman"/>
          <w:bCs/>
          <w:sz w:val="28"/>
          <w:szCs w:val="28"/>
        </w:rPr>
        <w:t>территории муниципального образования «Олонки»</w:t>
      </w:r>
    </w:p>
    <w:p w:rsidR="00A83CB6" w:rsidRDefault="00A83CB6" w:rsidP="00A83C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CB6" w:rsidRDefault="00A83CB6" w:rsidP="00A83CB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2C73" w:rsidRDefault="00A83CB6" w:rsidP="00A83C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CB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A83C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3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83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C1D7C">
        <w:rPr>
          <w:rFonts w:ascii="Times New Roman" w:hAnsi="Times New Roman" w:cs="Times New Roman"/>
          <w:sz w:val="28"/>
          <w:szCs w:val="28"/>
        </w:rPr>
        <w:t>06.10.2003 N 131-ФЗ "Об общих принципах организации местного самоуправления в Российской Федерации"</w:t>
      </w:r>
      <w:r w:rsidRPr="00A83CB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83CB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83CB6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РФ от 27.12.2011 N 613 "Об утверждении Методических рекомендаций по разработке норм и правил по благоустройству территорий муниципальных образований",</w:t>
      </w:r>
      <w:r>
        <w:rPr>
          <w:rFonts w:ascii="Times New Roman" w:hAnsi="Times New Roman" w:cs="Times New Roman"/>
          <w:sz w:val="28"/>
          <w:szCs w:val="28"/>
        </w:rPr>
        <w:t xml:space="preserve"> законом Иркутской области от 12.11.2007 N 98-оз (ред. от 13.05.2013) "Об административной ответственности за правонарушения в сфере благоустройства городов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других населенных пунктов Иркутской области", статьей </w:t>
      </w:r>
      <w:r w:rsidRPr="009C1D7C">
        <w:rPr>
          <w:rFonts w:ascii="Times New Roman" w:hAnsi="Times New Roman" w:cs="Times New Roman"/>
          <w:sz w:val="28"/>
          <w:szCs w:val="28"/>
        </w:rPr>
        <w:t>6 Устава муниципального образования «Олонки»  Дума  муниципального образования «Олонки»</w:t>
      </w:r>
    </w:p>
    <w:p w:rsidR="00EC2C73" w:rsidRDefault="00EC2C73" w:rsidP="00A83C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C73" w:rsidRPr="00EC2C73" w:rsidRDefault="00A83CB6" w:rsidP="00EC2C7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 xml:space="preserve"> </w:t>
      </w:r>
      <w:r w:rsidR="00EC2C73" w:rsidRPr="00EC2C73">
        <w:rPr>
          <w:rFonts w:ascii="Times New Roman" w:hAnsi="Times New Roman" w:cs="Times New Roman"/>
          <w:b/>
          <w:sz w:val="28"/>
          <w:szCs w:val="28"/>
        </w:rPr>
        <w:t>РЕШИЛА</w:t>
      </w:r>
      <w:r w:rsidR="00EC2C73" w:rsidRPr="00EC2C73">
        <w:rPr>
          <w:rFonts w:ascii="Times New Roman" w:hAnsi="Times New Roman" w:cs="Times New Roman"/>
          <w:sz w:val="28"/>
          <w:szCs w:val="28"/>
        </w:rPr>
        <w:t>:</w:t>
      </w:r>
    </w:p>
    <w:p w:rsidR="00A83CB6" w:rsidRPr="009C1D7C" w:rsidRDefault="00A83CB6" w:rsidP="00A83C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CB6" w:rsidRPr="00A83CB6" w:rsidRDefault="00A83CB6" w:rsidP="00A83C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C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A83CB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A83CB6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«Олонки»</w:t>
      </w:r>
      <w:r w:rsidR="00EC2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2C7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C2C73"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:rsidR="00A83CB6" w:rsidRPr="00EC2C73" w:rsidRDefault="00A83CB6" w:rsidP="00EC2C73">
      <w:pPr>
        <w:pStyle w:val="a4"/>
        <w:shd w:val="clear" w:color="auto" w:fill="FFFFFF"/>
        <w:tabs>
          <w:tab w:val="left" w:pos="0"/>
        </w:tabs>
        <w:spacing w:before="29" w:line="274" w:lineRule="exact"/>
        <w:ind w:left="567"/>
        <w:jc w:val="both"/>
        <w:rPr>
          <w:bCs/>
          <w:color w:val="000000"/>
          <w:sz w:val="28"/>
          <w:szCs w:val="28"/>
          <w:lang w:val="ru-RU"/>
        </w:rPr>
      </w:pPr>
      <w:r w:rsidRPr="00A83CB6">
        <w:rPr>
          <w:sz w:val="28"/>
          <w:szCs w:val="28"/>
          <w:lang w:val="ru-RU"/>
        </w:rPr>
        <w:t xml:space="preserve">2. </w:t>
      </w:r>
      <w:r w:rsidRPr="007926A5">
        <w:rPr>
          <w:bCs/>
          <w:color w:val="000000"/>
          <w:sz w:val="28"/>
          <w:szCs w:val="28"/>
          <w:lang w:val="ru-RU"/>
        </w:rPr>
        <w:t>Опубликовать настоящее решение Думы в «Информационном бюллетене».</w:t>
      </w:r>
    </w:p>
    <w:p w:rsidR="00EC2C73" w:rsidRDefault="00EC2C73" w:rsidP="00A83CB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C73" w:rsidRDefault="00EC2C73" w:rsidP="00A83CB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C73" w:rsidRDefault="00EC2C73" w:rsidP="00A83CB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C73" w:rsidRDefault="00EC2C73" w:rsidP="00A83CB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C73" w:rsidRPr="00EC2C73" w:rsidRDefault="00EC2C73" w:rsidP="00EC2C73">
      <w:pPr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>Глава МО «Олонки»</w:t>
      </w:r>
      <w:r w:rsidRPr="00EC2C73">
        <w:rPr>
          <w:rFonts w:ascii="Times New Roman" w:hAnsi="Times New Roman" w:cs="Times New Roman"/>
          <w:sz w:val="28"/>
          <w:szCs w:val="28"/>
        </w:rPr>
        <w:tab/>
      </w:r>
      <w:r w:rsidRPr="00EC2C73">
        <w:rPr>
          <w:rFonts w:ascii="Times New Roman" w:hAnsi="Times New Roman" w:cs="Times New Roman"/>
          <w:sz w:val="28"/>
          <w:szCs w:val="28"/>
        </w:rPr>
        <w:tab/>
      </w:r>
      <w:r w:rsidRPr="00EC2C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2C73">
        <w:rPr>
          <w:rFonts w:ascii="Times New Roman" w:hAnsi="Times New Roman" w:cs="Times New Roman"/>
          <w:sz w:val="28"/>
          <w:szCs w:val="28"/>
        </w:rPr>
        <w:tab/>
      </w:r>
      <w:r w:rsidRPr="00EC2C73">
        <w:rPr>
          <w:rFonts w:ascii="Times New Roman" w:hAnsi="Times New Roman" w:cs="Times New Roman"/>
          <w:sz w:val="28"/>
          <w:szCs w:val="28"/>
        </w:rPr>
        <w:tab/>
      </w:r>
      <w:r w:rsidRPr="00EC2C73">
        <w:rPr>
          <w:rFonts w:ascii="Times New Roman" w:hAnsi="Times New Roman" w:cs="Times New Roman"/>
          <w:sz w:val="28"/>
          <w:szCs w:val="28"/>
        </w:rPr>
        <w:tab/>
      </w:r>
      <w:r w:rsidRPr="00EC2C73">
        <w:rPr>
          <w:rFonts w:ascii="Times New Roman" w:hAnsi="Times New Roman" w:cs="Times New Roman"/>
          <w:sz w:val="28"/>
          <w:szCs w:val="28"/>
        </w:rPr>
        <w:tab/>
        <w:t>С.Н.Нефедьев</w:t>
      </w:r>
    </w:p>
    <w:p w:rsidR="00EC2C73" w:rsidRDefault="00EC2C73" w:rsidP="00EC2C73">
      <w:pPr>
        <w:autoSpaceDE w:val="0"/>
        <w:autoSpaceDN w:val="0"/>
        <w:adjustRightInd w:val="0"/>
        <w:ind w:right="-2"/>
        <w:outlineLvl w:val="0"/>
        <w:rPr>
          <w:rFonts w:ascii="Times New Roman" w:hAnsi="Times New Roman" w:cs="Times New Roman"/>
          <w:sz w:val="24"/>
          <w:szCs w:val="24"/>
        </w:rPr>
      </w:pPr>
    </w:p>
    <w:p w:rsidR="00EC2C73" w:rsidRDefault="00EC2C73" w:rsidP="00A83CB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C73" w:rsidRDefault="00EC2C73" w:rsidP="00A83CB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C73" w:rsidRDefault="00EC2C73" w:rsidP="00A83CB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C73" w:rsidRDefault="00EC2C73" w:rsidP="00A83CB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C73" w:rsidRDefault="00EC2C73" w:rsidP="00A83CB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C73" w:rsidRDefault="00EC2C73" w:rsidP="00A83CB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C73" w:rsidRDefault="00EC2C73" w:rsidP="00A83CB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C73" w:rsidRDefault="00EC2C73" w:rsidP="00A83CB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C73" w:rsidRDefault="00EC2C73" w:rsidP="00A83CB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C73" w:rsidRDefault="00EC2C73" w:rsidP="00A83CB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C73" w:rsidRDefault="00EC2C73" w:rsidP="00A83CB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C73" w:rsidRPr="0073748D" w:rsidRDefault="00EC2C73" w:rsidP="00EC2C73">
      <w:pPr>
        <w:ind w:left="7788"/>
        <w:rPr>
          <w:rFonts w:ascii="Times New Roman" w:hAnsi="Times New Roman" w:cs="Times New Roman"/>
          <w:sz w:val="24"/>
          <w:szCs w:val="24"/>
        </w:rPr>
      </w:pPr>
      <w:r w:rsidRPr="007374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C2C73" w:rsidRPr="0073748D" w:rsidRDefault="00EC2C73" w:rsidP="00EC2C73">
      <w:pPr>
        <w:ind w:left="7788"/>
        <w:rPr>
          <w:rFonts w:ascii="Times New Roman" w:hAnsi="Times New Roman" w:cs="Times New Roman"/>
          <w:sz w:val="24"/>
          <w:szCs w:val="24"/>
        </w:rPr>
      </w:pPr>
      <w:r w:rsidRPr="0073748D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EC2C73" w:rsidRDefault="00EC2C73" w:rsidP="00EC2C73">
      <w:pPr>
        <w:autoSpaceDE w:val="0"/>
        <w:autoSpaceDN w:val="0"/>
        <w:adjustRightInd w:val="0"/>
        <w:ind w:left="7788"/>
        <w:outlineLvl w:val="0"/>
        <w:rPr>
          <w:rFonts w:ascii="Times New Roman" w:hAnsi="Times New Roman" w:cs="Times New Roman"/>
          <w:sz w:val="24"/>
          <w:szCs w:val="24"/>
        </w:rPr>
      </w:pPr>
      <w:r w:rsidRPr="0073748D">
        <w:rPr>
          <w:rFonts w:ascii="Times New Roman" w:hAnsi="Times New Roman" w:cs="Times New Roman"/>
          <w:sz w:val="24"/>
          <w:szCs w:val="24"/>
        </w:rPr>
        <w:t xml:space="preserve">№ </w:t>
      </w:r>
      <w:r w:rsidR="007B5F8A">
        <w:rPr>
          <w:rFonts w:ascii="Times New Roman" w:hAnsi="Times New Roman" w:cs="Times New Roman"/>
          <w:sz w:val="24"/>
          <w:szCs w:val="24"/>
        </w:rPr>
        <w:t>30</w:t>
      </w:r>
      <w:r w:rsidRPr="0073748D">
        <w:rPr>
          <w:rFonts w:ascii="Times New Roman" w:hAnsi="Times New Roman" w:cs="Times New Roman"/>
          <w:sz w:val="24"/>
          <w:szCs w:val="24"/>
        </w:rPr>
        <w:t xml:space="preserve"> от </w:t>
      </w:r>
      <w:r w:rsidR="007B5F8A">
        <w:rPr>
          <w:rFonts w:ascii="Times New Roman" w:hAnsi="Times New Roman" w:cs="Times New Roman"/>
          <w:sz w:val="24"/>
          <w:szCs w:val="24"/>
        </w:rPr>
        <w:t>07.03.2014</w:t>
      </w:r>
      <w:r w:rsidRPr="0073748D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C2C73" w:rsidRDefault="00EC2C73" w:rsidP="00A83CB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2C73" w:rsidRDefault="00EC2C73" w:rsidP="00A83CB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3CB6" w:rsidRDefault="00A83CB6" w:rsidP="00A83C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3CB6" w:rsidRDefault="00A83CB6" w:rsidP="00A83C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EC2C73" w:rsidRDefault="00A83CB6" w:rsidP="00EC2C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БЛАГОУСТРОЙСТВУ ТЕРРИТОРИИ </w:t>
      </w:r>
    </w:p>
    <w:p w:rsidR="00A83CB6" w:rsidRDefault="00EC2C73" w:rsidP="00EC2C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«ОЛОНКИ»</w:t>
      </w:r>
    </w:p>
    <w:p w:rsidR="00A83CB6" w:rsidRDefault="00A83CB6" w:rsidP="00A83C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3CB6" w:rsidRDefault="00A83CB6" w:rsidP="00A83CB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83CB6" w:rsidRDefault="00A83CB6" w:rsidP="00A83C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3CB6" w:rsidRDefault="00A83CB6" w:rsidP="00A83C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Правила по благоустройству территории </w:t>
      </w:r>
      <w:r w:rsidR="00EC2C73"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>
        <w:rPr>
          <w:rFonts w:ascii="Times New Roman" w:hAnsi="Times New Roman" w:cs="Times New Roman"/>
          <w:sz w:val="24"/>
          <w:szCs w:val="24"/>
        </w:rPr>
        <w:t xml:space="preserve"> (далее - Правила по благоустройству) в соответствии с </w:t>
      </w:r>
      <w:hyperlink r:id="rId7" w:history="1">
        <w:r w:rsidR="00EC2C73" w:rsidRPr="00EC2C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C2C73" w:rsidRPr="00EC2C73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8" w:history="1">
        <w:r w:rsidR="00EC2C73" w:rsidRPr="00EC2C7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EC2C73" w:rsidRPr="00EC2C73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РФ от 27.12.2011 N 613 "Об утверждении Методических рекомендаций по разработке норм и правил по благоустройству территорий муниципальных образований", законом Иркутской области от 12.11.2007 N 98-оз</w:t>
      </w:r>
      <w:proofErr w:type="gramEnd"/>
      <w:r w:rsidR="00EC2C73" w:rsidRPr="00EC2C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C2C73" w:rsidRPr="00EC2C73">
        <w:rPr>
          <w:rFonts w:ascii="Times New Roman" w:hAnsi="Times New Roman" w:cs="Times New Roman"/>
          <w:sz w:val="24"/>
          <w:szCs w:val="24"/>
        </w:rPr>
        <w:t>ред. от 13.05.2013) "Об административной ответственности за правонарушения в сфере благоустройства городов и других населенных пунктов Иркутской области"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EC2C7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C73"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 порядок благоустройства и озеленения территории, очистки и уборки территории населенных пунктов </w:t>
      </w:r>
      <w:r w:rsidR="00EC2C73"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C2C7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C73">
        <w:rPr>
          <w:rFonts w:ascii="Times New Roman" w:hAnsi="Times New Roman" w:cs="Times New Roman"/>
          <w:sz w:val="24"/>
          <w:szCs w:val="24"/>
        </w:rPr>
        <w:t>МО «Олонки»</w:t>
      </w:r>
      <w:r>
        <w:rPr>
          <w:rFonts w:ascii="Times New Roman" w:hAnsi="Times New Roman" w:cs="Times New Roman"/>
          <w:sz w:val="24"/>
          <w:szCs w:val="24"/>
        </w:rPr>
        <w:t>) и обязательны для физических и юридических лиц независимо от их организационно-правовых форм.</w:t>
      </w:r>
      <w:proofErr w:type="gramEnd"/>
    </w:p>
    <w:p w:rsidR="00EC2C73" w:rsidRDefault="00A83CB6" w:rsidP="00EC2C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>
        <w:rPr>
          <w:rFonts w:ascii="Times New Roman" w:hAnsi="Times New Roman" w:cs="Times New Roman"/>
          <w:sz w:val="24"/>
          <w:szCs w:val="24"/>
        </w:rPr>
        <w:t xml:space="preserve">1.2. В настоящих Правилах по благоустройству </w:t>
      </w:r>
      <w:r w:rsidR="00EC2C73">
        <w:rPr>
          <w:rFonts w:ascii="Times New Roman" w:hAnsi="Times New Roman" w:cs="Times New Roman"/>
          <w:sz w:val="24"/>
          <w:szCs w:val="24"/>
        </w:rPr>
        <w:t>применяются следующие понятия:</w:t>
      </w:r>
    </w:p>
    <w:p w:rsidR="00EC2C73" w:rsidRDefault="00EC2C73" w:rsidP="00EC2C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придомовая территория - земельный участок, прилегающий к жилому зданию, определенный проектом или установленный по методике расчета нормативных размеров земельных участков в кондоминиумах, предназначенный для организации мест отдыха, детских, физкультурных и хозяйственных площадок, зеленых насаждений, создания пешеходных дорожек, проездов и мест стоянки автотранспорта данного жилого дома;</w:t>
      </w:r>
    </w:p>
    <w:p w:rsidR="00EC2C73" w:rsidRDefault="00EC2C73" w:rsidP="00EC2C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территория общего пользования, прилегающая к частным домовладениям, - земельный участок, определенный проектом, или земельный участок между проезжей частью дорог (тротуаров) и ограждением территории частного домовладения, но не более 10 метров;</w:t>
      </w:r>
    </w:p>
    <w:p w:rsidR="00EC2C73" w:rsidRDefault="00EC2C73" w:rsidP="00EC2C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территория организации - земельный участок, предоставленный в порядке, предусмотренном законодательством, юридическим лицам или гражданам, зарегистрированным в качестве индивидуального предпринимателя;</w:t>
      </w:r>
    </w:p>
    <w:p w:rsidR="00EC2C73" w:rsidRDefault="00EC2C73" w:rsidP="00EC2C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другая территория общего пользования - территория, которой беспрепятственно пользуется неограниченный круг лиц (в том числе территории площадей, улиц, проездов, набережных, скверов, бульваров, парков, рощ).</w:t>
      </w:r>
      <w:proofErr w:type="gramEnd"/>
    </w:p>
    <w:p w:rsidR="00A83CB6" w:rsidRDefault="00EC2C73" w:rsidP="00A83C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83CB6">
        <w:rPr>
          <w:rFonts w:ascii="Times New Roman" w:hAnsi="Times New Roman" w:cs="Times New Roman"/>
          <w:sz w:val="24"/>
          <w:szCs w:val="24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A83CB6" w:rsidRDefault="00A8695F" w:rsidP="00A83C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2C73">
        <w:rPr>
          <w:rFonts w:ascii="Times New Roman" w:hAnsi="Times New Roman" w:cs="Times New Roman"/>
          <w:sz w:val="24"/>
          <w:szCs w:val="24"/>
        </w:rPr>
        <w:t xml:space="preserve">) </w:t>
      </w:r>
      <w:r w:rsidR="00A83CB6">
        <w:rPr>
          <w:rFonts w:ascii="Times New Roman" w:hAnsi="Times New Roman" w:cs="Times New Roman"/>
          <w:sz w:val="24"/>
          <w:szCs w:val="24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A83CB6" w:rsidRDefault="00A83CB6" w:rsidP="00A83C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3CB6" w:rsidRDefault="00A83CB6" w:rsidP="00A83C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7F47" w:rsidRDefault="00767F47" w:rsidP="00767F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Уборка территории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Содержание в чистоте и порядке прилегающих территорий к домовладениям, зданиям является обязанностью домовладельцев, юридических и физических лиц, в пользовании </w:t>
      </w:r>
      <w:r>
        <w:rPr>
          <w:rFonts w:ascii="Times New Roman" w:hAnsi="Times New Roman" w:cs="Times New Roman"/>
          <w:sz w:val="24"/>
          <w:szCs w:val="24"/>
        </w:rPr>
        <w:lastRenderedPageBreak/>
        <w:t>(собственности или аренде) которых находятся земельные участки, территории предприятий, а также организаций, на которые возложено обслуживание дорог, площадок, территорий.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Уборка и содержание территорий, отведенных под застройку либо находящихся в стадии застройки (строительных площадок), прилегающих к ним территорий, дорог и тротуаров, на всем протяжении осуществляются физическими и юридическими лицами, которым эти участки выделены по документам землеотвода, либо строительными организациями при наличии соответствующего договора.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Отходы, образующиеся при строительстве, ремонте, реконструкции жилых и общественных зданий, а также объектов культурно-бытового назначения, вывозятся транспортом на специально выделенные участки.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Неутилизируемые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отходы промышленных предприятий вывозятся транспортом этих предприятий на специальные полигоны или сооружения для их обезвреживания и захоронения.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Уборка территорий, прилегающих к домовладениям, находящимся в личной собственности, производится владельцами этих домовладений.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Границы убираемых площадей устанавливаются: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частных и ведомственных усадебных домовладений - участок в границах отвода, уличная территория до бровки кювета на ширину участка домовладения, полоса шириной 5 м, примыкающая к участку домовладения (при отсутствии соседних землепользователей);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для предприятий промышленности, сельского хозяйства, здравоохранения, торговли, общественного питания, объектов предпринимательства, учебных заведений и др. - участок в границах отвода, примыкающие уличные территории до бровки кювета, полоса шириной 10 м (20 м - для промышленных предприятий, 10 м - для других), прилегающая к участку (при отсутствии соседних землепользователей), санитарно-защитные зоны, подъезды в полосе отвода,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предзаводские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площади, санитарные охранные зоны водозаборных сооружений, трассы инженерных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коммуникаций шириной 10 м;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территории, не закрепленные за частными, ведомственными и муниципальными строениями, а также за дорожными организациями, убираются специализированными организациями.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Содержание в чистоте и исправном состоянии подъездных путей к предприятиям и организациям, строительным площадкам, а также к микрорайонам ведомственного жилищного фонда является обязанностью соответствующих предприятий и организаций.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Организации и лица, за которыми закреплены территории (согласно </w:t>
      </w:r>
      <w:hyperlink w:anchor="Par81" w:history="1">
        <w:r w:rsidRPr="00767F47">
          <w:rPr>
            <w:rFonts w:ascii="Times New Roman" w:hAnsi="Times New Roman" w:cs="Times New Roman"/>
            <w:sz w:val="24"/>
            <w:szCs w:val="24"/>
          </w:rPr>
          <w:t xml:space="preserve">п. </w:t>
        </w:r>
        <w:r>
          <w:rPr>
            <w:rFonts w:ascii="Times New Roman" w:hAnsi="Times New Roman" w:cs="Times New Roman"/>
            <w:sz w:val="24"/>
            <w:szCs w:val="24"/>
          </w:rPr>
          <w:t>1.3.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Правил), обязаны регулярно производить комплексную уборку закрепленной территории (уборка мусора, окрашивание, подрезка декоративных деревьев и кустарников).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уборке тротуаров, участков домовладений и магазинов, примыкающих к проезжей части, запрещается выбрасывать мусор и перемещать снег на проезжую часть, кроме случаев, предусмотренных ТСНПЗ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767F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7F47">
        <w:rPr>
          <w:rFonts w:ascii="Times New Roman" w:hAnsi="Times New Roman" w:cs="Times New Roman"/>
          <w:sz w:val="24"/>
          <w:szCs w:val="24"/>
        </w:rPr>
        <w:t>Руководители предприятий торговли и других организаций, не являющихся собственниками земельных участков, обязаны заключить договоры аренды земельных участков и договор со специализированной организацией на вывоз бытового мусора, тары, отходов, следить за складированием их в специально отведенных местах и содержать участки торговых объектов и прилегающих к ним территорий (согласно 1.3. настоящих Правил) в чистоте.</w:t>
      </w:r>
      <w:proofErr w:type="gramEnd"/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767F47">
        <w:rPr>
          <w:rFonts w:ascii="Times New Roman" w:hAnsi="Times New Roman" w:cs="Times New Roman"/>
          <w:sz w:val="24"/>
          <w:szCs w:val="24"/>
        </w:rPr>
        <w:t>. Все владельцы и арендаторы зданий торгового и культурно-бытового назначения обязаны иметь на своей территории достаточное количество урн установленного образца, содержать их в надлежащем состоянии и устанавливать перед входом в учреждение, организацию. Организации, ответственные за благоустройство, обязаны устанавливать урны.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7F47">
        <w:rPr>
          <w:rFonts w:ascii="Times New Roman" w:hAnsi="Times New Roman" w:cs="Times New Roman"/>
          <w:sz w:val="24"/>
          <w:szCs w:val="24"/>
        </w:rPr>
        <w:t>. Запрещается: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767F47">
        <w:rPr>
          <w:rFonts w:ascii="Times New Roman" w:hAnsi="Times New Roman" w:cs="Times New Roman"/>
          <w:sz w:val="24"/>
          <w:szCs w:val="24"/>
        </w:rPr>
        <w:t>. Возводить дворовые постройки (гаражи, сараи и т.д.), вкапывать столбы, засыпать кюветы на подъездах к домам без соответствующего разрешения.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7F4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767F47">
        <w:rPr>
          <w:rFonts w:ascii="Times New Roman" w:hAnsi="Times New Roman" w:cs="Times New Roman"/>
          <w:sz w:val="24"/>
          <w:szCs w:val="24"/>
        </w:rPr>
        <w:t xml:space="preserve">Мыть </w:t>
      </w:r>
      <w:proofErr w:type="spellStart"/>
      <w:r w:rsidR="00767F47">
        <w:rPr>
          <w:rFonts w:ascii="Times New Roman" w:hAnsi="Times New Roman" w:cs="Times New Roman"/>
          <w:sz w:val="24"/>
          <w:szCs w:val="24"/>
        </w:rPr>
        <w:t>автотехнику</w:t>
      </w:r>
      <w:proofErr w:type="spellEnd"/>
      <w:r w:rsidR="00767F47">
        <w:rPr>
          <w:rFonts w:ascii="Times New Roman" w:hAnsi="Times New Roman" w:cs="Times New Roman"/>
          <w:sz w:val="24"/>
          <w:szCs w:val="24"/>
        </w:rPr>
        <w:t xml:space="preserve"> на улицах, у водоразборных колонок, у водных источников (в пределах береговой полосы): рек, прудов, озер, ручьев, родников.</w:t>
      </w:r>
      <w:proofErr w:type="gramEnd"/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67F47">
        <w:rPr>
          <w:rFonts w:ascii="Times New Roman" w:hAnsi="Times New Roman" w:cs="Times New Roman"/>
          <w:sz w:val="24"/>
          <w:szCs w:val="24"/>
        </w:rPr>
        <w:t>.3. Выбрасывать мусор, бытовые и кухонные отходы, выливать нечистоты в не отведенные для этих целей места.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7F47">
        <w:rPr>
          <w:rFonts w:ascii="Times New Roman" w:hAnsi="Times New Roman" w:cs="Times New Roman"/>
          <w:sz w:val="24"/>
          <w:szCs w:val="24"/>
        </w:rPr>
        <w:t>.4. Сметать мусор и прочие отходы в водоемы, канализационные, водопроводные, теплофикационные и другие колодцы инженерных коммуникаций, на газоны, участки зеленых насаждений, в зоны водозаборов.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7F47">
        <w:rPr>
          <w:rFonts w:ascii="Times New Roman" w:hAnsi="Times New Roman" w:cs="Times New Roman"/>
          <w:sz w:val="24"/>
          <w:szCs w:val="24"/>
        </w:rPr>
        <w:t>.5. Сжигать отходы и тару.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7F47">
        <w:rPr>
          <w:rFonts w:ascii="Times New Roman" w:hAnsi="Times New Roman" w:cs="Times New Roman"/>
          <w:sz w:val="24"/>
          <w:szCs w:val="24"/>
        </w:rPr>
        <w:t>.6. Самовольно расклеивать по населенным пунктам афиши, объявления, выставлять рекламные щиты. Места расположения афишных тумб, рекламных щитов должны быть согласованы с надзорными службами района, администрацией сельского поселения.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F47" w:rsidRDefault="00767F47" w:rsidP="00767F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Содержание и хранение зеленных насаждений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67F47">
        <w:rPr>
          <w:rFonts w:ascii="Times New Roman" w:hAnsi="Times New Roman" w:cs="Times New Roman"/>
          <w:sz w:val="24"/>
          <w:szCs w:val="24"/>
        </w:rPr>
        <w:t>1. Все зеленые насаждения на территории сельского поселения образуют зеленый фонд, сохранение которого должны обеспечивать государственные и общественные организации независимо от их форм собственности и ведомственного подчинения, а также арендаторы и владельцы домов.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зеленых насаждений и газонов, уход за ними являются обязанностью и долгом каждого гражданина.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67F47">
        <w:rPr>
          <w:rFonts w:ascii="Times New Roman" w:hAnsi="Times New Roman" w:cs="Times New Roman"/>
          <w:sz w:val="24"/>
          <w:szCs w:val="24"/>
        </w:rPr>
        <w:t>2. Руководители предприятий, организаций, учебных заведений, владельцы индивидуальных жилых домов, имеющие зеленые насаждения и газоны на закрепленных территориях, обязаны: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67EA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Обеспечить сохранность насаждений.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767F47">
        <w:rPr>
          <w:rFonts w:ascii="Times New Roman" w:hAnsi="Times New Roman" w:cs="Times New Roman"/>
          <w:sz w:val="24"/>
          <w:szCs w:val="24"/>
        </w:rPr>
        <w:t>. Организовывать разъяснительную работу среди населения о необходимости бережного отношения к зеленым насаждениям.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767F47">
        <w:rPr>
          <w:rFonts w:ascii="Times New Roman" w:hAnsi="Times New Roman" w:cs="Times New Roman"/>
          <w:sz w:val="24"/>
          <w:szCs w:val="24"/>
        </w:rPr>
        <w:t xml:space="preserve"> На озелененных территориях запрещается: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767F47">
        <w:rPr>
          <w:rFonts w:ascii="Times New Roman" w:hAnsi="Times New Roman" w:cs="Times New Roman"/>
          <w:sz w:val="24"/>
          <w:szCs w:val="24"/>
        </w:rPr>
        <w:t>. Складировать любые материалы.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767F47">
        <w:rPr>
          <w:rFonts w:ascii="Times New Roman" w:hAnsi="Times New Roman" w:cs="Times New Roman"/>
          <w:sz w:val="24"/>
          <w:szCs w:val="24"/>
        </w:rPr>
        <w:t>. Устраивать свалки мусора, снега и льда, за исключением чистого снега, полученного от расчистки садово-парковых дорожек.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767F47">
        <w:rPr>
          <w:rFonts w:ascii="Times New Roman" w:hAnsi="Times New Roman" w:cs="Times New Roman"/>
          <w:sz w:val="24"/>
          <w:szCs w:val="24"/>
        </w:rPr>
        <w:t>. Использовать роторные снегоочистительные машины для перекидки снега на насаждения.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767F47">
        <w:rPr>
          <w:rFonts w:ascii="Times New Roman" w:hAnsi="Times New Roman" w:cs="Times New Roman"/>
          <w:sz w:val="24"/>
          <w:szCs w:val="24"/>
        </w:rPr>
        <w:t>. Разжигать костры и нарушать правила противопожарной охраны.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767F47">
        <w:rPr>
          <w:rFonts w:ascii="Times New Roman" w:hAnsi="Times New Roman" w:cs="Times New Roman"/>
          <w:sz w:val="24"/>
          <w:szCs w:val="24"/>
        </w:rPr>
        <w:t>. Добывать из деревьев сок, смолу, делать надрезы, надписи и наносить другие механические повреждения.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767F47">
        <w:rPr>
          <w:rFonts w:ascii="Times New Roman" w:hAnsi="Times New Roman" w:cs="Times New Roman"/>
          <w:sz w:val="24"/>
          <w:szCs w:val="24"/>
        </w:rPr>
        <w:t>. Проводить разрытия для прокладки инженерных коммуникаций без согласования в установленном порядке.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767F47">
        <w:rPr>
          <w:rFonts w:ascii="Times New Roman" w:hAnsi="Times New Roman" w:cs="Times New Roman"/>
          <w:sz w:val="24"/>
          <w:szCs w:val="24"/>
        </w:rPr>
        <w:t>. Проезд и стоянка автомашин, мотоциклов и других видов транспорта (кроме транзитных дорог общего пользования и дорог, предназначенных для эксплуатации объекта).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767F47">
        <w:rPr>
          <w:rFonts w:ascii="Times New Roman" w:hAnsi="Times New Roman" w:cs="Times New Roman"/>
          <w:sz w:val="24"/>
          <w:szCs w:val="24"/>
        </w:rPr>
        <w:t>. Уход за зелеными насаждениями на территориях, находящихся в пользовании индивидуальных застройщиков, предприятий и организаций, осуществляется пользователями.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767F47">
        <w:rPr>
          <w:rFonts w:ascii="Times New Roman" w:hAnsi="Times New Roman" w:cs="Times New Roman"/>
          <w:sz w:val="24"/>
          <w:szCs w:val="24"/>
        </w:rPr>
        <w:t>. Снос, пересадку деревьев и кустарников производить силами и средствами застройщиков под руководством специализированных организаций или по договору с названной организацией.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767F47">
        <w:rPr>
          <w:rFonts w:ascii="Times New Roman" w:hAnsi="Times New Roman" w:cs="Times New Roman"/>
          <w:sz w:val="24"/>
          <w:szCs w:val="24"/>
        </w:rPr>
        <w:t>. Посадку деревьев и кустарников: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767F47">
        <w:rPr>
          <w:rFonts w:ascii="Times New Roman" w:hAnsi="Times New Roman" w:cs="Times New Roman"/>
          <w:sz w:val="24"/>
          <w:szCs w:val="24"/>
        </w:rPr>
        <w:t>. На вновь осваиваемых территориях производить только по проекту, согласованному с отделом архитектуры и градостроительства.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767F47">
        <w:rPr>
          <w:rFonts w:ascii="Times New Roman" w:hAnsi="Times New Roman" w:cs="Times New Roman"/>
          <w:sz w:val="24"/>
          <w:szCs w:val="24"/>
        </w:rPr>
        <w:t>. При необходимости обрезка декоративных деревьев под линиями ЛЭП производится силами специализированных организаций по заявке собственников и эксплуатирующих организаций.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767F47">
        <w:rPr>
          <w:rFonts w:ascii="Times New Roman" w:hAnsi="Times New Roman" w:cs="Times New Roman"/>
          <w:sz w:val="24"/>
          <w:szCs w:val="24"/>
        </w:rPr>
        <w:t>. Новая посадка, особенно деревьев на придомовых территориях, пересадка или вырубка деревьев и кустарников, в том числе сухостойных и больных, без соответствующего разрешения не допускаются.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3.18</w:t>
      </w:r>
      <w:r w:rsidR="00767F47">
        <w:rPr>
          <w:rFonts w:ascii="Times New Roman" w:hAnsi="Times New Roman" w:cs="Times New Roman"/>
          <w:sz w:val="24"/>
          <w:szCs w:val="24"/>
        </w:rPr>
        <w:t>. Лица, виновные в гибели, порче и самовольной вырубке зеленых насаждений, в халатном и небрежном отношении к зеленым насаждениям, находящимся в их ведении, привлекаются к административной ответственности в порядке, предусмотренном действующим законодательством.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EA7" w:rsidRDefault="00767F47" w:rsidP="00767F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4. </w:t>
      </w:r>
      <w:r w:rsidR="00267EA7">
        <w:rPr>
          <w:rFonts w:ascii="Times New Roman" w:hAnsi="Times New Roman" w:cs="Times New Roman"/>
          <w:sz w:val="24"/>
          <w:szCs w:val="24"/>
        </w:rPr>
        <w:t>Содержание жилых домов, зданий и сооружений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7F47">
        <w:rPr>
          <w:rFonts w:ascii="Times New Roman" w:hAnsi="Times New Roman" w:cs="Times New Roman"/>
          <w:sz w:val="24"/>
          <w:szCs w:val="24"/>
        </w:rPr>
        <w:t>. Запрещается: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7F47">
        <w:rPr>
          <w:rFonts w:ascii="Times New Roman" w:hAnsi="Times New Roman" w:cs="Times New Roman"/>
          <w:sz w:val="24"/>
          <w:szCs w:val="24"/>
        </w:rPr>
        <w:t>.1. Мытье автомашин на придомовой территории.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7F47">
        <w:rPr>
          <w:rFonts w:ascii="Times New Roman" w:hAnsi="Times New Roman" w:cs="Times New Roman"/>
          <w:sz w:val="24"/>
          <w:szCs w:val="24"/>
        </w:rPr>
        <w:t>.2. Загромождение дворовой территории металлическим ломом, строительным и бытовым мусором, шлаком, золой и другими отходами.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7F47">
        <w:rPr>
          <w:rFonts w:ascii="Times New Roman" w:hAnsi="Times New Roman" w:cs="Times New Roman"/>
          <w:sz w:val="24"/>
          <w:szCs w:val="24"/>
        </w:rPr>
        <w:t>.3. Выливание во дворы помоев, выбрасывание пищевых и других отходов, мусора и навоза, а также закапывание или сжигание его во дворах.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7F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67F47">
        <w:rPr>
          <w:rFonts w:ascii="Times New Roman" w:hAnsi="Times New Roman" w:cs="Times New Roman"/>
          <w:sz w:val="24"/>
          <w:szCs w:val="24"/>
        </w:rPr>
        <w:t xml:space="preserve"> Владельцы и арендаторы жилых домов, зданий и сооружений обязаны: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767F47">
        <w:rPr>
          <w:rFonts w:ascii="Times New Roman" w:hAnsi="Times New Roman" w:cs="Times New Roman"/>
          <w:sz w:val="24"/>
          <w:szCs w:val="24"/>
        </w:rPr>
        <w:t>. Содержать в хорошем состоянии фасады зданий, витрины, вывески, заборы, ограждения. Своевременно производить их ремонт, покраску, очистку от грязи и пыли.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767F47">
        <w:rPr>
          <w:rFonts w:ascii="Times New Roman" w:hAnsi="Times New Roman" w:cs="Times New Roman"/>
          <w:sz w:val="24"/>
          <w:szCs w:val="24"/>
        </w:rPr>
        <w:t>. Иметь на наружных фасадах зданий номерные знаки установленного образца.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EA7" w:rsidRDefault="00767F47" w:rsidP="00767F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5. </w:t>
      </w:r>
      <w:r w:rsidR="00267EA7">
        <w:rPr>
          <w:rFonts w:ascii="Times New Roman" w:hAnsi="Times New Roman" w:cs="Times New Roman"/>
          <w:sz w:val="24"/>
          <w:szCs w:val="24"/>
        </w:rPr>
        <w:t>Сбор твердых бытовых отходов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7F47">
        <w:rPr>
          <w:rFonts w:ascii="Times New Roman" w:hAnsi="Times New Roman" w:cs="Times New Roman"/>
          <w:sz w:val="24"/>
          <w:szCs w:val="24"/>
        </w:rPr>
        <w:t>. Общие требования.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7F47">
        <w:rPr>
          <w:rFonts w:ascii="Times New Roman" w:hAnsi="Times New Roman" w:cs="Times New Roman"/>
          <w:sz w:val="24"/>
          <w:szCs w:val="24"/>
        </w:rPr>
        <w:t>.1. Объектами очистки являются территории домовладений, объекты культурно-бытового назначения, территории различных предприятий, учреждений и организаций, места общественного пользования, места отдыха.</w:t>
      </w:r>
    </w:p>
    <w:p w:rsidR="00767F4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7F47">
        <w:rPr>
          <w:rFonts w:ascii="Times New Roman" w:hAnsi="Times New Roman" w:cs="Times New Roman"/>
          <w:sz w:val="24"/>
          <w:szCs w:val="24"/>
        </w:rPr>
        <w:t>.2. Ввиду повышенного эпидемического риска и опасности здоровью населения специфическими объектами очистки следует считать медицинские учреждения, ветеринарные объекты, пляжи.</w:t>
      </w:r>
    </w:p>
    <w:p w:rsidR="00767F47" w:rsidRDefault="000A2951" w:rsidP="000A29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767F47">
        <w:rPr>
          <w:rFonts w:ascii="Times New Roman" w:hAnsi="Times New Roman" w:cs="Times New Roman"/>
          <w:sz w:val="24"/>
          <w:szCs w:val="24"/>
        </w:rPr>
        <w:t>. Владельцы индивидуального, ведомственного, муниципального жилищного фонда, частные предприниматели, юридические лица обязаны заключать договоры на вывоз твердых бытовых, жидких и производственных отходов со специализированными организациями.</w:t>
      </w:r>
    </w:p>
    <w:p w:rsidR="00767F47" w:rsidRDefault="000A2951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767F47">
        <w:rPr>
          <w:rFonts w:ascii="Times New Roman" w:hAnsi="Times New Roman" w:cs="Times New Roman"/>
          <w:sz w:val="24"/>
          <w:szCs w:val="24"/>
        </w:rPr>
        <w:t>. Сжигание всех видов отходов на территории домовладений и в мусоросборниках запрещается.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частных домовладений размещение мусоросборников, туалетов и помойных ям должно определяться самими домовладельцами. Удаление мест размещения мусоросборников и помойных ям от жилых домов может быть сокращено до 8-10 м.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частных домовладений расстояние от дворовых уборных до жилых помещений может быть сокращено до 8-10 м. В условиях децентрализованного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951" w:rsidRDefault="00767F47" w:rsidP="00767F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6. </w:t>
      </w:r>
      <w:r w:rsidR="000A2951">
        <w:rPr>
          <w:rFonts w:ascii="Times New Roman" w:hAnsi="Times New Roman" w:cs="Times New Roman"/>
          <w:sz w:val="24"/>
          <w:szCs w:val="24"/>
        </w:rPr>
        <w:t xml:space="preserve">Содержание и эксплуатация предприятий торговли </w:t>
      </w:r>
    </w:p>
    <w:p w:rsidR="000A2951" w:rsidRDefault="000A2951" w:rsidP="00767F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общественного питания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F47" w:rsidRDefault="000A2951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F47">
        <w:rPr>
          <w:rFonts w:ascii="Times New Roman" w:hAnsi="Times New Roman" w:cs="Times New Roman"/>
          <w:sz w:val="24"/>
          <w:szCs w:val="24"/>
        </w:rPr>
        <w:t>. Владельцы и арендаторы магазинов обязаны:</w:t>
      </w:r>
    </w:p>
    <w:p w:rsidR="00767F47" w:rsidRDefault="000A2951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1"/>
      <w:bookmarkEnd w:id="1"/>
      <w:r>
        <w:rPr>
          <w:rFonts w:ascii="Times New Roman" w:hAnsi="Times New Roman" w:cs="Times New Roman"/>
          <w:sz w:val="24"/>
          <w:szCs w:val="24"/>
        </w:rPr>
        <w:t>6</w:t>
      </w:r>
      <w:r w:rsidR="00767F47">
        <w:rPr>
          <w:rFonts w:ascii="Times New Roman" w:hAnsi="Times New Roman" w:cs="Times New Roman"/>
          <w:sz w:val="24"/>
          <w:szCs w:val="24"/>
        </w:rPr>
        <w:t>.1. Содержать в чистоте закрепленную территорию, в течение дня и по окончании работ очищать ее от мусора.</w:t>
      </w:r>
    </w:p>
    <w:p w:rsidR="00767F47" w:rsidRDefault="000A2951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F47">
        <w:rPr>
          <w:rFonts w:ascii="Times New Roman" w:hAnsi="Times New Roman" w:cs="Times New Roman"/>
          <w:sz w:val="24"/>
          <w:szCs w:val="24"/>
        </w:rPr>
        <w:t>.2. Иметь около торгового объекта необходимое количество урн.</w:t>
      </w:r>
    </w:p>
    <w:p w:rsidR="00767F47" w:rsidRDefault="000A2951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F47">
        <w:rPr>
          <w:rFonts w:ascii="Times New Roman" w:hAnsi="Times New Roman" w:cs="Times New Roman"/>
          <w:sz w:val="24"/>
          <w:szCs w:val="24"/>
        </w:rPr>
        <w:t>.3. Содержать в исправности и чистоте витрину и рекламу.</w:t>
      </w:r>
    </w:p>
    <w:p w:rsidR="00767F47" w:rsidRDefault="000A2951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7F47">
        <w:rPr>
          <w:rFonts w:ascii="Times New Roman" w:hAnsi="Times New Roman" w:cs="Times New Roman"/>
          <w:sz w:val="24"/>
          <w:szCs w:val="24"/>
        </w:rPr>
        <w:t>.4. Заключать договоры на вывоз мусора и тары со специализированной организацией и следить за своевременным вывозом мусора и тары.</w:t>
      </w:r>
    </w:p>
    <w:p w:rsidR="00767F47" w:rsidRDefault="00767F47" w:rsidP="00767F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7F47" w:rsidRDefault="00767F47" w:rsidP="00767F4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Содержание и эксплуатация дорог на территории</w:t>
      </w:r>
    </w:p>
    <w:p w:rsidR="00767F47" w:rsidRDefault="00767F47" w:rsidP="00767F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  «Олонки»</w:t>
      </w:r>
    </w:p>
    <w:p w:rsidR="00767F47" w:rsidRDefault="00767F47" w:rsidP="00767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 целью сохранения дорожных покрытий на территории МО  «Олонки» запрещаются: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подвоз груза волоком;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движение и стоянка большегрузного транспорта на внутриквартальных пешеходных дорожках, тротуарах.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Специализированным организациям необходимо производить уборку территорий МО  «Олонки» на основании соглашений с лицами, указанными в </w:t>
      </w:r>
      <w:hyperlink w:anchor="Par46" w:history="1">
        <w:r w:rsidRPr="000A295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0A2951" w:rsidRPr="000A2951">
          <w:rPr>
            <w:rFonts w:ascii="Times New Roman" w:hAnsi="Times New Roman" w:cs="Times New Roman"/>
            <w:sz w:val="24"/>
            <w:szCs w:val="24"/>
          </w:rPr>
          <w:t>1.3.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 по благоустройству.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населенных пунктов МО  «Олонки» (за исключением автомобильных дорог общего пользования, мостов и иных транспортных инженерных сооружений федер</w:t>
      </w:r>
      <w:r w:rsidR="000A2951">
        <w:rPr>
          <w:rFonts w:ascii="Times New Roman" w:hAnsi="Times New Roman" w:cs="Times New Roman"/>
          <w:sz w:val="24"/>
          <w:szCs w:val="24"/>
        </w:rPr>
        <w:t>ального, регионального значения</w:t>
      </w:r>
      <w:r>
        <w:rPr>
          <w:rFonts w:ascii="Times New Roman" w:hAnsi="Times New Roman" w:cs="Times New Roman"/>
          <w:sz w:val="24"/>
          <w:szCs w:val="24"/>
        </w:rPr>
        <w:t>) осуществляются специализированным организациям по договорам с администрацией МО  «Олонки» в соответствии с планом капитальных вложений.</w:t>
      </w:r>
      <w:proofErr w:type="gramEnd"/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Эксплуатация, текущий и капитальный ремонт, дорожных знаков, разметки и иных объектов обеспечения безопасности уличного движения на дорогах общего пользования в границах населенных пунктов МО  «Олонки» (за исключением автомобильных дорог общего пользования федерального, регионального значения) осуществляются специализированными организациями по договорам с администрацией МО  «Олонки».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951" w:rsidRDefault="000A2951" w:rsidP="00767F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8</w:t>
      </w:r>
      <w:r w:rsidR="00767F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Содержание и эксплуатация водоемов</w:t>
      </w:r>
      <w:r w:rsidR="00767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F47" w:rsidRDefault="000A2951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67F47">
        <w:rPr>
          <w:rFonts w:ascii="Times New Roman" w:hAnsi="Times New Roman" w:cs="Times New Roman"/>
          <w:sz w:val="24"/>
          <w:szCs w:val="24"/>
        </w:rPr>
        <w:t>. Категорически запрещается сбрасывать в водоемы и питающие их ручьи какие-либо стоки с производственных и других территорий, мыть автотранспорт на берегах водоемов.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951" w:rsidRDefault="000A2951" w:rsidP="00767F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9</w:t>
      </w:r>
      <w:r w:rsidR="00767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Производство ремонтно-строительных работ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F47" w:rsidRDefault="000A2951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7F47">
        <w:rPr>
          <w:rFonts w:ascii="Times New Roman" w:hAnsi="Times New Roman" w:cs="Times New Roman"/>
          <w:sz w:val="24"/>
          <w:szCs w:val="24"/>
        </w:rPr>
        <w:t>. Организации и лица, производящие ремонтно-строительные работы, обязаны:</w:t>
      </w:r>
    </w:p>
    <w:p w:rsidR="00767F47" w:rsidRDefault="000A2951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7F47">
        <w:rPr>
          <w:rFonts w:ascii="Times New Roman" w:hAnsi="Times New Roman" w:cs="Times New Roman"/>
          <w:sz w:val="24"/>
          <w:szCs w:val="24"/>
        </w:rPr>
        <w:t>.1. Все строительные работы должны осуществляться на основании проектов организации строительства.</w:t>
      </w:r>
    </w:p>
    <w:p w:rsidR="000A2951" w:rsidRDefault="000A2951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7F47">
        <w:rPr>
          <w:rFonts w:ascii="Times New Roman" w:hAnsi="Times New Roman" w:cs="Times New Roman"/>
          <w:sz w:val="24"/>
          <w:szCs w:val="24"/>
        </w:rPr>
        <w:t xml:space="preserve">.2. Все предприятия, организации, частные лица, ведущие строительные или ремонтные работы, до начала их производства обязаны получить разрешение в отделе </w:t>
      </w:r>
      <w:r w:rsidR="005F0562">
        <w:rPr>
          <w:rFonts w:ascii="Times New Roman" w:hAnsi="Times New Roman" w:cs="Times New Roman"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767F47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67F47" w:rsidRDefault="000A2951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67F47">
        <w:rPr>
          <w:rFonts w:ascii="Times New Roman" w:hAnsi="Times New Roman" w:cs="Times New Roman"/>
          <w:sz w:val="24"/>
          <w:szCs w:val="24"/>
        </w:rPr>
        <w:t>2. К работам, требующим получения разрешения, относятся:</w:t>
      </w:r>
    </w:p>
    <w:p w:rsidR="00767F47" w:rsidRDefault="000A2951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767F47">
        <w:rPr>
          <w:rFonts w:ascii="Times New Roman" w:hAnsi="Times New Roman" w:cs="Times New Roman"/>
          <w:sz w:val="24"/>
          <w:szCs w:val="24"/>
        </w:rPr>
        <w:t>. Все виды строительных и ремонтных работ, работы по реконструкции зданий и сооружений.</w:t>
      </w:r>
    </w:p>
    <w:p w:rsidR="00767F47" w:rsidRDefault="000A2951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767F47">
        <w:rPr>
          <w:rFonts w:ascii="Times New Roman" w:hAnsi="Times New Roman" w:cs="Times New Roman"/>
          <w:sz w:val="24"/>
          <w:szCs w:val="24"/>
        </w:rPr>
        <w:t>. Все виды земляных работ (оформляется ордер на производство земляных работ).</w:t>
      </w:r>
    </w:p>
    <w:p w:rsidR="00767F47" w:rsidRDefault="000A2951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767F47">
        <w:rPr>
          <w:rFonts w:ascii="Times New Roman" w:hAnsi="Times New Roman" w:cs="Times New Roman"/>
          <w:sz w:val="24"/>
          <w:szCs w:val="24"/>
        </w:rPr>
        <w:t>. Установка металлических гаражей, малых архитектурных форм, киосков, павильонов, будок, афиш, мест мелкорозничной торговли.</w:t>
      </w:r>
    </w:p>
    <w:p w:rsidR="00767F47" w:rsidRDefault="000A2951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="00767F47">
        <w:rPr>
          <w:rFonts w:ascii="Times New Roman" w:hAnsi="Times New Roman" w:cs="Times New Roman"/>
          <w:sz w:val="24"/>
          <w:szCs w:val="24"/>
        </w:rPr>
        <w:t>. Устройство временных или постоянных заборов и ограждений.</w:t>
      </w:r>
    </w:p>
    <w:p w:rsidR="00767F47" w:rsidRDefault="000A2951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</w:t>
      </w:r>
      <w:r w:rsidR="00767F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7F47">
        <w:rPr>
          <w:rFonts w:ascii="Times New Roman" w:hAnsi="Times New Roman" w:cs="Times New Roman"/>
          <w:sz w:val="24"/>
          <w:szCs w:val="24"/>
        </w:rPr>
        <w:t>Складирование материалов, установка машин, механизмов, временных сооружений (будки, вагончики) вне территорий предприятий, частных владений, зоны работ, определяемой проектом организации строительства, или вне зоны плюс 2 м от края прокладываемых или ремонтируемых трубопроводов, кабелей, выделяется той организацией, предприятием, частным лицом, для которых выполняются ремонтные или строительные работы.</w:t>
      </w:r>
      <w:proofErr w:type="gramEnd"/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951" w:rsidRDefault="000A2951" w:rsidP="00767F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10</w:t>
      </w:r>
      <w:r w:rsidR="00767F47">
        <w:rPr>
          <w:rFonts w:ascii="Times New Roman" w:hAnsi="Times New Roman" w:cs="Times New Roman"/>
          <w:sz w:val="24"/>
          <w:szCs w:val="24"/>
        </w:rPr>
        <w:t xml:space="preserve">. </w:t>
      </w:r>
      <w:r w:rsidR="005F0562">
        <w:rPr>
          <w:rFonts w:ascii="Times New Roman" w:hAnsi="Times New Roman" w:cs="Times New Roman"/>
          <w:sz w:val="24"/>
          <w:szCs w:val="24"/>
        </w:rPr>
        <w:t>Содержание домашних животных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056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Места прогона скота на пастбища должны быть согласованы с администрацией </w:t>
      </w:r>
      <w:r w:rsidR="005F0562">
        <w:rPr>
          <w:rFonts w:ascii="Times New Roman" w:hAnsi="Times New Roman" w:cs="Times New Roman"/>
          <w:sz w:val="24"/>
          <w:szCs w:val="24"/>
        </w:rPr>
        <w:t>МО «Олонки»</w:t>
      </w:r>
      <w:r>
        <w:rPr>
          <w:rFonts w:ascii="Times New Roman" w:hAnsi="Times New Roman" w:cs="Times New Roman"/>
          <w:sz w:val="24"/>
          <w:szCs w:val="24"/>
        </w:rPr>
        <w:t>, специализированными организациями, дорожными организациями. Прогон скота по автодорогам запрещается. Сельхозпредприятия обязаны оборудовать места перегона скота через автодороги.</w:t>
      </w:r>
    </w:p>
    <w:p w:rsidR="005F0562" w:rsidRDefault="005F0562" w:rsidP="005F05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767F47">
        <w:rPr>
          <w:rFonts w:ascii="Times New Roman" w:hAnsi="Times New Roman" w:cs="Times New Roman"/>
          <w:sz w:val="24"/>
          <w:szCs w:val="24"/>
        </w:rPr>
        <w:t xml:space="preserve">. Домашний скот и птица должны содержаться в пределах земельного участка владельца. Выпас скота на территориях улиц, садов, скверов, лесопарков, в зонах </w:t>
      </w:r>
      <w:r>
        <w:rPr>
          <w:rFonts w:ascii="Times New Roman" w:hAnsi="Times New Roman" w:cs="Times New Roman"/>
          <w:sz w:val="24"/>
          <w:szCs w:val="24"/>
        </w:rPr>
        <w:t>сельской</w:t>
      </w:r>
      <w:r w:rsidR="00767F47">
        <w:rPr>
          <w:rFonts w:ascii="Times New Roman" w:hAnsi="Times New Roman" w:cs="Times New Roman"/>
          <w:sz w:val="24"/>
          <w:szCs w:val="24"/>
        </w:rPr>
        <w:t xml:space="preserve"> территории запрещается.</w:t>
      </w:r>
      <w:r w:rsidRPr="005F0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Запрещается передвижение сельскохозяйственных животных на территории населенных пунктов МО  «Олонки» без сопровождающих лиц.</w:t>
      </w:r>
    </w:p>
    <w:p w:rsidR="005F0562" w:rsidRDefault="005F0562" w:rsidP="005F05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Выпас сельскохозяйственных животных осуществляется на специально отведенных администрацией МО  «Олонки» местах выпаса под наблюдением владельца или уполномоченного им лица.</w:t>
      </w:r>
    </w:p>
    <w:p w:rsidR="005F0562" w:rsidRDefault="005F0562" w:rsidP="005F05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Осуществляется отлов собак и кошек независимо от породы и назначения (в том числе и имеющих ошейник с номерным знаком), находящихся на улицах или в иных общественных местах без сопровождающего лица.</w:t>
      </w:r>
    </w:p>
    <w:p w:rsidR="00767F47" w:rsidRDefault="005F0562" w:rsidP="005F05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Отлов бродячих животных осуществляется специализированным организациям по договорам с администрацией МО  «Олонки» в пределах средств, предусмотренных в бюджете администрации МО  «Олонки» на эти цели.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граждане должны немедленно сообщать в ветеринарное учреждение о случаях внезапного падежа животных или подозрения на заболевание их бешенством и до прибытия специалистов изолировать заболевших животных.</w:t>
      </w:r>
    </w:p>
    <w:p w:rsidR="00267EA7" w:rsidRDefault="00267EA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F47" w:rsidRDefault="005F0562" w:rsidP="00767F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11</w:t>
      </w:r>
      <w:r w:rsidR="00767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F47" w:rsidRDefault="005F0562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767F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67F47">
        <w:rPr>
          <w:rFonts w:ascii="Times New Roman" w:hAnsi="Times New Roman" w:cs="Times New Roman"/>
          <w:sz w:val="24"/>
          <w:szCs w:val="24"/>
        </w:rPr>
        <w:t xml:space="preserve"> выполнением настоящих Правил возложить на администрацию </w:t>
      </w:r>
      <w:r>
        <w:rPr>
          <w:rFonts w:ascii="Times New Roman" w:hAnsi="Times New Roman" w:cs="Times New Roman"/>
          <w:sz w:val="24"/>
          <w:szCs w:val="24"/>
        </w:rPr>
        <w:t>МО «Олонки»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F47" w:rsidRDefault="005F0562" w:rsidP="00767F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12</w:t>
      </w:r>
      <w:r w:rsidR="00767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F47" w:rsidRDefault="005F0562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67F47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настоящих Правил устанавливается в соответствии с действующим законодательством РФ и </w:t>
      </w:r>
      <w:r>
        <w:rPr>
          <w:rFonts w:ascii="Times New Roman" w:hAnsi="Times New Roman" w:cs="Times New Roman"/>
          <w:sz w:val="24"/>
          <w:szCs w:val="24"/>
        </w:rPr>
        <w:t>Иркутской</w:t>
      </w:r>
      <w:r w:rsidR="00767F4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Случаи нарушения настоящих Правил рассматриваются компетентными органами, действующими на основании законодательных актов Российской Федерации, </w:t>
      </w:r>
      <w:r w:rsidR="005F0562">
        <w:rPr>
          <w:rFonts w:ascii="Times New Roman" w:hAnsi="Times New Roman" w:cs="Times New Roman"/>
          <w:sz w:val="24"/>
          <w:szCs w:val="24"/>
        </w:rPr>
        <w:t xml:space="preserve">Иркутской </w:t>
      </w:r>
      <w:r>
        <w:rPr>
          <w:rFonts w:ascii="Times New Roman" w:hAnsi="Times New Roman" w:cs="Times New Roman"/>
          <w:sz w:val="24"/>
          <w:szCs w:val="24"/>
        </w:rPr>
        <w:t>области, ведомственных приказов и инструкций, а также решений, постановлений и распоряжений органов местного самоуправления.</w:t>
      </w:r>
    </w:p>
    <w:p w:rsidR="00767F47" w:rsidRDefault="00767F47" w:rsidP="00767F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67F47" w:rsidSect="00062C14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107B9"/>
    <w:multiLevelType w:val="hybridMultilevel"/>
    <w:tmpl w:val="A3A0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3CB6"/>
    <w:rsid w:val="000A2951"/>
    <w:rsid w:val="001D034C"/>
    <w:rsid w:val="00267EA7"/>
    <w:rsid w:val="00516868"/>
    <w:rsid w:val="0057455A"/>
    <w:rsid w:val="005B5A78"/>
    <w:rsid w:val="005F0562"/>
    <w:rsid w:val="00767F47"/>
    <w:rsid w:val="007B5F8A"/>
    <w:rsid w:val="00820A5A"/>
    <w:rsid w:val="00A83CB6"/>
    <w:rsid w:val="00A8695F"/>
    <w:rsid w:val="00BF22B5"/>
    <w:rsid w:val="00EC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83CB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A83CB6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A83CB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260FC209D6785C193BD959CFC3509A113CB9F10DC9E6161BF732AF8D9Z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4260FC209D6785C193BC9B89FC3509A114C99F13DD9E6161BF732AF896F9BCA93A76F9C6C5E633DEZ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4260FC209D6785C193BD959CFC3509A113CB9F10DC9E6161BF732AF8D9Z6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84260FC209D6785C193BC9B89FC3509A114C99F13DD9E6161BF732AF896F9BCA93A76F9C6C5E633DEZ3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4260FC209D6785C193BC9B89FC3509A114C99C11DC9E6161BF732AF8D9Z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Глава МО Олонки</cp:lastModifiedBy>
  <cp:revision>3</cp:revision>
  <cp:lastPrinted>2010-06-23T02:18:00Z</cp:lastPrinted>
  <dcterms:created xsi:type="dcterms:W3CDTF">2014-02-21T12:25:00Z</dcterms:created>
  <dcterms:modified xsi:type="dcterms:W3CDTF">2010-06-23T02:18:00Z</dcterms:modified>
</cp:coreProperties>
</file>