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</w:t>
      </w:r>
      <w:r w:rsidR="007D01F9">
        <w:rPr>
          <w:rFonts w:ascii="Arial" w:hAnsi="Arial" w:cs="Arial"/>
          <w:b/>
          <w:bCs/>
          <w:sz w:val="32"/>
          <w:szCs w:val="32"/>
        </w:rPr>
        <w:t>1.06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7D01F9">
        <w:rPr>
          <w:rFonts w:ascii="Arial" w:hAnsi="Arial" w:cs="Arial"/>
          <w:b/>
          <w:bCs/>
          <w:sz w:val="32"/>
          <w:szCs w:val="32"/>
        </w:rPr>
        <w:t>1</w:t>
      </w:r>
      <w:r w:rsidRPr="001F6ABD">
        <w:rPr>
          <w:rFonts w:ascii="Arial" w:hAnsi="Arial" w:cs="Arial"/>
          <w:b/>
          <w:bCs/>
          <w:sz w:val="32"/>
          <w:szCs w:val="32"/>
        </w:rPr>
        <w:t>г. №</w:t>
      </w:r>
      <w:r w:rsidR="00BF0126">
        <w:rPr>
          <w:rFonts w:ascii="Arial" w:hAnsi="Arial" w:cs="Arial"/>
          <w:b/>
          <w:bCs/>
          <w:sz w:val="32"/>
          <w:szCs w:val="32"/>
        </w:rPr>
        <w:t>122</w:t>
      </w:r>
    </w:p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194AB4" w:rsidRPr="001F6ABD" w:rsidRDefault="00194AB4" w:rsidP="00194AB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F6ABD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194AB4" w:rsidRDefault="00194AB4" w:rsidP="00194AB4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F6ABD">
        <w:rPr>
          <w:rFonts w:ascii="Arial" w:hAnsi="Arial" w:cs="Arial"/>
          <w:b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194AB4" w:rsidRPr="00AA2AC1" w:rsidRDefault="00194AB4" w:rsidP="00194AB4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CA53C8" w:rsidRPr="00194AB4" w:rsidRDefault="00CA53C8" w:rsidP="00194A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94AB4">
        <w:rPr>
          <w:rFonts w:ascii="Arial" w:hAnsi="Arial" w:cs="Arial"/>
          <w:b/>
          <w:bCs/>
          <w:sz w:val="32"/>
          <w:szCs w:val="32"/>
        </w:rPr>
        <w:t>ОБ ИСПОЛНЕНИИ БЮДЖЕТА МУНИЦИПАЛЬНОГО ОБРАЗОВАНИЯ «ОЛОНКИ» ЗА 20</w:t>
      </w:r>
      <w:r w:rsidR="00217337" w:rsidRPr="00194AB4">
        <w:rPr>
          <w:rFonts w:ascii="Arial" w:hAnsi="Arial" w:cs="Arial"/>
          <w:b/>
          <w:bCs/>
          <w:sz w:val="32"/>
          <w:szCs w:val="32"/>
        </w:rPr>
        <w:t>20</w:t>
      </w:r>
      <w:r w:rsidR="00BF012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4AB4">
        <w:rPr>
          <w:rFonts w:ascii="Arial" w:hAnsi="Arial" w:cs="Arial"/>
          <w:b/>
          <w:bCs/>
          <w:sz w:val="32"/>
          <w:szCs w:val="32"/>
        </w:rPr>
        <w:t>ГОД</w:t>
      </w:r>
    </w:p>
    <w:p w:rsidR="00CA53C8" w:rsidRDefault="00CA53C8" w:rsidP="0019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446F" w:rsidRPr="0003568E" w:rsidRDefault="0003568E" w:rsidP="00F972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568E">
        <w:rPr>
          <w:rFonts w:ascii="Arial" w:hAnsi="Arial" w:cs="Arial"/>
          <w:sz w:val="24"/>
          <w:szCs w:val="24"/>
        </w:rPr>
        <w:t xml:space="preserve">1. </w:t>
      </w:r>
      <w:r w:rsidR="00BB446F" w:rsidRPr="0003568E">
        <w:rPr>
          <w:rFonts w:ascii="Arial" w:hAnsi="Arial" w:cs="Arial"/>
          <w:sz w:val="24"/>
          <w:szCs w:val="24"/>
        </w:rPr>
        <w:t>Утвердить отчет об исполнении бюджета за 2020 год по доходам в сумме 23206,8 тыс. рублей, (100 % планового годового назначения</w:t>
      </w:r>
      <w:r w:rsidR="00F97282" w:rsidRPr="0003568E">
        <w:rPr>
          <w:rFonts w:ascii="Arial" w:hAnsi="Arial" w:cs="Arial"/>
          <w:sz w:val="24"/>
          <w:szCs w:val="24"/>
        </w:rPr>
        <w:t>)</w:t>
      </w:r>
      <w:r w:rsidR="00BB446F" w:rsidRPr="0003568E">
        <w:rPr>
          <w:rFonts w:ascii="Arial" w:hAnsi="Arial" w:cs="Arial"/>
          <w:sz w:val="24"/>
          <w:szCs w:val="24"/>
        </w:rPr>
        <w:t>, по расходам 26366,0</w:t>
      </w:r>
      <w:r w:rsidR="00F97282" w:rsidRPr="0003568E">
        <w:rPr>
          <w:rFonts w:ascii="Arial" w:hAnsi="Arial" w:cs="Arial"/>
          <w:sz w:val="24"/>
          <w:szCs w:val="24"/>
        </w:rPr>
        <w:t xml:space="preserve"> тыс. рублей(</w:t>
      </w:r>
      <w:r w:rsidR="00BB446F" w:rsidRPr="0003568E">
        <w:rPr>
          <w:rFonts w:ascii="Arial" w:hAnsi="Arial" w:cs="Arial"/>
          <w:sz w:val="24"/>
          <w:szCs w:val="24"/>
        </w:rPr>
        <w:t>93% годового назначения</w:t>
      </w:r>
      <w:r w:rsidR="00F97282" w:rsidRPr="0003568E">
        <w:rPr>
          <w:rFonts w:ascii="Arial" w:hAnsi="Arial" w:cs="Arial"/>
          <w:sz w:val="24"/>
          <w:szCs w:val="24"/>
        </w:rPr>
        <w:t>)</w:t>
      </w:r>
      <w:r w:rsidR="00BB446F" w:rsidRPr="0003568E">
        <w:rPr>
          <w:rFonts w:ascii="Arial" w:hAnsi="Arial" w:cs="Arial"/>
          <w:sz w:val="24"/>
          <w:szCs w:val="24"/>
        </w:rPr>
        <w:t xml:space="preserve"> с превышением расходов над доходами (дефицит бюджета) в сумме 3159,2 тыс. рублей со следующими показателями:</w:t>
      </w:r>
    </w:p>
    <w:p w:rsidR="00BB446F" w:rsidRPr="0003568E" w:rsidRDefault="00BB446F" w:rsidP="00194A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568E">
        <w:rPr>
          <w:rFonts w:ascii="Arial" w:hAnsi="Arial" w:cs="Arial"/>
          <w:sz w:val="24"/>
          <w:szCs w:val="24"/>
        </w:rPr>
        <w:t>доход</w:t>
      </w:r>
      <w:r w:rsidR="00F97282" w:rsidRPr="0003568E">
        <w:rPr>
          <w:rFonts w:ascii="Arial" w:hAnsi="Arial" w:cs="Arial"/>
          <w:sz w:val="24"/>
          <w:szCs w:val="24"/>
        </w:rPr>
        <w:t>ов</w:t>
      </w:r>
      <w:r w:rsidRPr="0003568E">
        <w:rPr>
          <w:rFonts w:ascii="Arial" w:hAnsi="Arial" w:cs="Arial"/>
          <w:sz w:val="24"/>
          <w:szCs w:val="24"/>
        </w:rPr>
        <w:t xml:space="preserve"> бюджета по кодам классификации доходов бюджетов за 20</w:t>
      </w:r>
      <w:r w:rsidR="00F97282" w:rsidRPr="0003568E">
        <w:rPr>
          <w:rFonts w:ascii="Arial" w:hAnsi="Arial" w:cs="Arial"/>
          <w:sz w:val="24"/>
          <w:szCs w:val="24"/>
        </w:rPr>
        <w:t>20</w:t>
      </w:r>
      <w:r w:rsidRPr="0003568E">
        <w:rPr>
          <w:rFonts w:ascii="Arial" w:hAnsi="Arial" w:cs="Arial"/>
          <w:sz w:val="24"/>
          <w:szCs w:val="24"/>
        </w:rPr>
        <w:t xml:space="preserve"> год согласно приложению 1 к настоящему </w:t>
      </w:r>
      <w:r w:rsidR="00F97282" w:rsidRPr="0003568E">
        <w:rPr>
          <w:rFonts w:ascii="Arial" w:hAnsi="Arial" w:cs="Arial"/>
          <w:sz w:val="24"/>
          <w:szCs w:val="24"/>
        </w:rPr>
        <w:t xml:space="preserve"> Решению</w:t>
      </w:r>
      <w:r w:rsidRPr="0003568E">
        <w:rPr>
          <w:rFonts w:ascii="Arial" w:hAnsi="Arial" w:cs="Arial"/>
          <w:sz w:val="24"/>
          <w:szCs w:val="24"/>
        </w:rPr>
        <w:t>;</w:t>
      </w:r>
    </w:p>
    <w:p w:rsidR="00BB446F" w:rsidRPr="0003568E" w:rsidRDefault="00BB446F" w:rsidP="00194A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568E">
        <w:rPr>
          <w:rFonts w:ascii="Arial" w:hAnsi="Arial" w:cs="Arial"/>
          <w:sz w:val="24"/>
          <w:szCs w:val="24"/>
        </w:rPr>
        <w:t>расход</w:t>
      </w:r>
      <w:r w:rsidR="00F97282" w:rsidRPr="0003568E">
        <w:rPr>
          <w:rFonts w:ascii="Arial" w:hAnsi="Arial" w:cs="Arial"/>
          <w:sz w:val="24"/>
          <w:szCs w:val="24"/>
        </w:rPr>
        <w:t>ов</w:t>
      </w:r>
      <w:r w:rsidRPr="0003568E">
        <w:rPr>
          <w:rFonts w:ascii="Arial" w:hAnsi="Arial" w:cs="Arial"/>
          <w:sz w:val="24"/>
          <w:szCs w:val="24"/>
        </w:rPr>
        <w:t xml:space="preserve"> бюджета по ведомственной структуре расходов бюджета за 20</w:t>
      </w:r>
      <w:r w:rsidR="00F97282" w:rsidRPr="0003568E">
        <w:rPr>
          <w:rFonts w:ascii="Arial" w:hAnsi="Arial" w:cs="Arial"/>
          <w:sz w:val="24"/>
          <w:szCs w:val="24"/>
        </w:rPr>
        <w:t>20</w:t>
      </w:r>
      <w:r w:rsidRPr="0003568E">
        <w:rPr>
          <w:rFonts w:ascii="Arial" w:hAnsi="Arial" w:cs="Arial"/>
          <w:sz w:val="24"/>
          <w:szCs w:val="24"/>
        </w:rPr>
        <w:t xml:space="preserve"> год согласно приложению 2 к настоящему </w:t>
      </w:r>
      <w:r w:rsidR="00F97282" w:rsidRPr="0003568E">
        <w:rPr>
          <w:rFonts w:ascii="Arial" w:hAnsi="Arial" w:cs="Arial"/>
          <w:sz w:val="24"/>
          <w:szCs w:val="24"/>
        </w:rPr>
        <w:t>Решению</w:t>
      </w:r>
      <w:r w:rsidRPr="0003568E">
        <w:rPr>
          <w:rFonts w:ascii="Arial" w:hAnsi="Arial" w:cs="Arial"/>
          <w:sz w:val="24"/>
          <w:szCs w:val="24"/>
        </w:rPr>
        <w:t>;</w:t>
      </w:r>
    </w:p>
    <w:p w:rsidR="00BB446F" w:rsidRPr="0003568E" w:rsidRDefault="00BB446F" w:rsidP="00194A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568E">
        <w:rPr>
          <w:rFonts w:ascii="Arial" w:hAnsi="Arial" w:cs="Arial"/>
          <w:sz w:val="24"/>
          <w:szCs w:val="24"/>
        </w:rPr>
        <w:t>расходов</w:t>
      </w:r>
      <w:r w:rsidR="00BF0126">
        <w:rPr>
          <w:rFonts w:ascii="Arial" w:hAnsi="Arial" w:cs="Arial"/>
          <w:sz w:val="24"/>
          <w:szCs w:val="24"/>
        </w:rPr>
        <w:t xml:space="preserve"> </w:t>
      </w:r>
      <w:r w:rsidRPr="0003568E">
        <w:rPr>
          <w:rFonts w:ascii="Arial" w:hAnsi="Arial" w:cs="Arial"/>
          <w:sz w:val="24"/>
          <w:szCs w:val="24"/>
        </w:rPr>
        <w:t>бюджета по разделам и подразделам классификации расходов бюджетов за 20</w:t>
      </w:r>
      <w:r w:rsidR="00F97282" w:rsidRPr="0003568E">
        <w:rPr>
          <w:rFonts w:ascii="Arial" w:hAnsi="Arial" w:cs="Arial"/>
          <w:sz w:val="24"/>
          <w:szCs w:val="24"/>
        </w:rPr>
        <w:t>20</w:t>
      </w:r>
      <w:r w:rsidRPr="0003568E">
        <w:rPr>
          <w:rFonts w:ascii="Arial" w:hAnsi="Arial" w:cs="Arial"/>
          <w:sz w:val="24"/>
          <w:szCs w:val="24"/>
        </w:rPr>
        <w:t xml:space="preserve"> год согласно приложению 3 к настоящему </w:t>
      </w:r>
      <w:r w:rsidR="00F97282" w:rsidRPr="0003568E">
        <w:rPr>
          <w:rFonts w:ascii="Arial" w:hAnsi="Arial" w:cs="Arial"/>
          <w:sz w:val="24"/>
          <w:szCs w:val="24"/>
        </w:rPr>
        <w:t>Решению</w:t>
      </w:r>
      <w:r w:rsidRPr="0003568E">
        <w:rPr>
          <w:rFonts w:ascii="Arial" w:hAnsi="Arial" w:cs="Arial"/>
          <w:sz w:val="24"/>
          <w:szCs w:val="24"/>
        </w:rPr>
        <w:t>;</w:t>
      </w:r>
    </w:p>
    <w:p w:rsidR="00BB446F" w:rsidRPr="00194AB4" w:rsidRDefault="00BB446F" w:rsidP="001672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568E">
        <w:rPr>
          <w:rFonts w:ascii="Arial" w:hAnsi="Arial" w:cs="Arial"/>
          <w:sz w:val="24"/>
          <w:szCs w:val="24"/>
        </w:rPr>
        <w:t>источников финансирования дефицита</w:t>
      </w:r>
      <w:r w:rsidR="00194AB4">
        <w:rPr>
          <w:rFonts w:ascii="Arial" w:hAnsi="Arial" w:cs="Arial"/>
          <w:sz w:val="24"/>
          <w:szCs w:val="24"/>
        </w:rPr>
        <w:t xml:space="preserve"> бюджета по кодам классификации </w:t>
      </w:r>
      <w:r w:rsidR="00194AB4" w:rsidRPr="00194AB4">
        <w:rPr>
          <w:rFonts w:ascii="Arial" w:hAnsi="Arial" w:cs="Arial"/>
          <w:sz w:val="24"/>
          <w:szCs w:val="24"/>
        </w:rPr>
        <w:t xml:space="preserve">источников </w:t>
      </w:r>
      <w:r w:rsidRPr="00194AB4">
        <w:rPr>
          <w:rFonts w:ascii="Arial" w:hAnsi="Arial" w:cs="Arial"/>
          <w:sz w:val="24"/>
          <w:szCs w:val="24"/>
        </w:rPr>
        <w:t>финансирования дефицитов бюджетов</w:t>
      </w:r>
      <w:r w:rsidR="0003568E" w:rsidRPr="00194AB4">
        <w:rPr>
          <w:rFonts w:ascii="Arial" w:hAnsi="Arial" w:cs="Arial"/>
          <w:sz w:val="24"/>
          <w:szCs w:val="24"/>
        </w:rPr>
        <w:t xml:space="preserve"> за 2020 год согласно</w:t>
      </w:r>
      <w:r w:rsidR="00194AB4">
        <w:rPr>
          <w:rFonts w:ascii="Arial" w:hAnsi="Arial" w:cs="Arial"/>
          <w:sz w:val="24"/>
          <w:szCs w:val="24"/>
        </w:rPr>
        <w:t xml:space="preserve"> приложению 4</w:t>
      </w:r>
      <w:r w:rsidRPr="00194AB4">
        <w:rPr>
          <w:rFonts w:ascii="Arial" w:hAnsi="Arial" w:cs="Arial"/>
          <w:sz w:val="24"/>
          <w:szCs w:val="24"/>
        </w:rPr>
        <w:t xml:space="preserve"> к настоящему </w:t>
      </w:r>
      <w:r w:rsidR="00F97282" w:rsidRPr="00194AB4">
        <w:rPr>
          <w:rFonts w:ascii="Arial" w:hAnsi="Arial" w:cs="Arial"/>
          <w:sz w:val="24"/>
          <w:szCs w:val="24"/>
        </w:rPr>
        <w:t>Решению</w:t>
      </w:r>
      <w:r w:rsidRPr="00194AB4">
        <w:rPr>
          <w:rFonts w:ascii="Arial" w:hAnsi="Arial" w:cs="Arial"/>
          <w:sz w:val="24"/>
          <w:szCs w:val="24"/>
        </w:rPr>
        <w:t>.</w:t>
      </w:r>
    </w:p>
    <w:p w:rsidR="0003568E" w:rsidRPr="00B65301" w:rsidRDefault="00EF6E84" w:rsidP="00194A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568E" w:rsidRPr="00B65301">
        <w:rPr>
          <w:rFonts w:ascii="Arial" w:hAnsi="Arial" w:cs="Arial"/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03568E" w:rsidRPr="00B65301" w:rsidRDefault="00EF6E84" w:rsidP="00194A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3568E" w:rsidRPr="00B65301">
        <w:rPr>
          <w:rFonts w:ascii="Arial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03568E" w:rsidRPr="00B65301" w:rsidRDefault="0003568E" w:rsidP="0019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568E" w:rsidRPr="0003568E" w:rsidRDefault="0003568E" w:rsidP="0019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53C8" w:rsidRDefault="00CA53C8" w:rsidP="00194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«Олонки»</w:t>
      </w:r>
    </w:p>
    <w:p w:rsidR="00CA53C8" w:rsidRDefault="00CA53C8" w:rsidP="00194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CA53C8" w:rsidRDefault="00CA53C8" w:rsidP="00194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194AB4" w:rsidRDefault="00194AB4" w:rsidP="00194AB4">
      <w:pPr>
        <w:jc w:val="both"/>
        <w:rPr>
          <w:rFonts w:ascii="Arial" w:hAnsi="Arial" w:cs="Arial"/>
          <w:sz w:val="24"/>
          <w:szCs w:val="24"/>
        </w:rPr>
      </w:pPr>
    </w:p>
    <w:p w:rsidR="00783287" w:rsidRDefault="00783287" w:rsidP="00194AB4">
      <w:pPr>
        <w:jc w:val="both"/>
        <w:rPr>
          <w:rFonts w:ascii="Arial" w:hAnsi="Arial" w:cs="Arial"/>
          <w:sz w:val="24"/>
          <w:szCs w:val="24"/>
        </w:rPr>
      </w:pPr>
    </w:p>
    <w:p w:rsidR="00194AB4" w:rsidRDefault="00194AB4" w:rsidP="00194A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3287" w:rsidRPr="00D814B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4B6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1</w:t>
      </w:r>
    </w:p>
    <w:p w:rsidR="00783287" w:rsidRPr="00BF012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126">
        <w:rPr>
          <w:rFonts w:ascii="Courier New" w:hAnsi="Courier New" w:cs="Courier New"/>
          <w:sz w:val="22"/>
          <w:szCs w:val="22"/>
        </w:rPr>
        <w:t>к решени</w:t>
      </w:r>
      <w:r w:rsidR="00BF0126" w:rsidRPr="00BF0126">
        <w:rPr>
          <w:rFonts w:ascii="Courier New" w:hAnsi="Courier New" w:cs="Courier New"/>
          <w:sz w:val="22"/>
          <w:szCs w:val="22"/>
        </w:rPr>
        <w:t>ю</w:t>
      </w:r>
      <w:r w:rsidRPr="00BF0126">
        <w:rPr>
          <w:rFonts w:ascii="Courier New" w:hAnsi="Courier New" w:cs="Courier New"/>
          <w:sz w:val="22"/>
          <w:szCs w:val="22"/>
        </w:rPr>
        <w:t xml:space="preserve"> Думы МО "Олонки" от </w:t>
      </w:r>
      <w:r w:rsidR="00323DB1" w:rsidRPr="00BF0126">
        <w:rPr>
          <w:rFonts w:ascii="Courier New" w:hAnsi="Courier New" w:cs="Courier New"/>
          <w:sz w:val="22"/>
          <w:szCs w:val="22"/>
        </w:rPr>
        <w:t>21</w:t>
      </w:r>
      <w:r w:rsidRPr="00BF0126">
        <w:rPr>
          <w:rFonts w:ascii="Courier New" w:hAnsi="Courier New" w:cs="Courier New"/>
          <w:sz w:val="22"/>
          <w:szCs w:val="22"/>
        </w:rPr>
        <w:t>.0</w:t>
      </w:r>
      <w:r w:rsidR="00323DB1" w:rsidRPr="00BF0126">
        <w:rPr>
          <w:rFonts w:ascii="Courier New" w:hAnsi="Courier New" w:cs="Courier New"/>
          <w:sz w:val="22"/>
          <w:szCs w:val="22"/>
        </w:rPr>
        <w:t>6</w:t>
      </w:r>
      <w:r w:rsidRPr="00BF0126">
        <w:rPr>
          <w:rFonts w:ascii="Courier New" w:hAnsi="Courier New" w:cs="Courier New"/>
          <w:sz w:val="22"/>
          <w:szCs w:val="22"/>
        </w:rPr>
        <w:t>.202</w:t>
      </w:r>
      <w:r w:rsidR="00323DB1" w:rsidRPr="00BF0126">
        <w:rPr>
          <w:rFonts w:ascii="Courier New" w:hAnsi="Courier New" w:cs="Courier New"/>
          <w:sz w:val="22"/>
          <w:szCs w:val="22"/>
        </w:rPr>
        <w:t>1</w:t>
      </w:r>
      <w:r w:rsidRPr="00BF0126">
        <w:rPr>
          <w:rFonts w:ascii="Courier New" w:hAnsi="Courier New" w:cs="Courier New"/>
          <w:sz w:val="22"/>
          <w:szCs w:val="22"/>
        </w:rPr>
        <w:t>г №</w:t>
      </w:r>
      <w:r w:rsidR="00BF0126" w:rsidRPr="00BF0126">
        <w:rPr>
          <w:rFonts w:ascii="Courier New" w:hAnsi="Courier New" w:cs="Courier New"/>
          <w:sz w:val="22"/>
          <w:szCs w:val="22"/>
        </w:rPr>
        <w:t>122</w:t>
      </w:r>
    </w:p>
    <w:p w:rsidR="00783287" w:rsidRDefault="00323DB1" w:rsidP="007832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"Об исполнении бюджета </w:t>
      </w:r>
      <w:r w:rsidR="00783287" w:rsidRPr="00D814B6">
        <w:rPr>
          <w:rFonts w:ascii="Courier New" w:hAnsi="Courier New" w:cs="Courier New"/>
          <w:sz w:val="22"/>
          <w:szCs w:val="22"/>
        </w:rPr>
        <w:t xml:space="preserve">МО "Олонки </w:t>
      </w:r>
      <w:r>
        <w:rPr>
          <w:rFonts w:ascii="Courier New" w:hAnsi="Courier New" w:cs="Courier New"/>
          <w:sz w:val="22"/>
          <w:szCs w:val="22"/>
        </w:rPr>
        <w:t xml:space="preserve">за </w:t>
      </w:r>
      <w:r w:rsidR="00783287" w:rsidRPr="00D814B6">
        <w:rPr>
          <w:rFonts w:ascii="Courier New" w:hAnsi="Courier New" w:cs="Courier New"/>
          <w:sz w:val="22"/>
          <w:szCs w:val="22"/>
        </w:rPr>
        <w:t>202</w:t>
      </w:r>
      <w:r>
        <w:rPr>
          <w:rFonts w:ascii="Courier New" w:hAnsi="Courier New" w:cs="Courier New"/>
          <w:sz w:val="22"/>
          <w:szCs w:val="22"/>
        </w:rPr>
        <w:t>0</w:t>
      </w:r>
      <w:r w:rsidR="00783287" w:rsidRPr="00D814B6">
        <w:rPr>
          <w:rFonts w:ascii="Courier New" w:hAnsi="Courier New" w:cs="Courier New"/>
          <w:sz w:val="22"/>
          <w:szCs w:val="22"/>
        </w:rPr>
        <w:t xml:space="preserve"> год"</w:t>
      </w:r>
    </w:p>
    <w:p w:rsidR="00783287" w:rsidRPr="00D814B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83287" w:rsidRPr="00BF0126" w:rsidRDefault="00323DB1" w:rsidP="00783287">
      <w:pPr>
        <w:jc w:val="center"/>
        <w:rPr>
          <w:rFonts w:ascii="Arial" w:hAnsi="Arial" w:cs="Arial"/>
          <w:b/>
          <w:sz w:val="30"/>
          <w:szCs w:val="30"/>
        </w:rPr>
      </w:pPr>
      <w:r w:rsidRPr="00BF0126">
        <w:rPr>
          <w:rFonts w:ascii="Arial" w:hAnsi="Arial" w:cs="Arial"/>
          <w:b/>
          <w:sz w:val="30"/>
          <w:szCs w:val="30"/>
        </w:rPr>
        <w:t>Д</w:t>
      </w:r>
      <w:r w:rsidR="00783287" w:rsidRPr="00BF0126">
        <w:rPr>
          <w:rFonts w:ascii="Arial" w:hAnsi="Arial" w:cs="Arial"/>
          <w:b/>
          <w:sz w:val="30"/>
          <w:szCs w:val="30"/>
        </w:rPr>
        <w:t xml:space="preserve">оходы бюджета МО "Олонки" </w:t>
      </w:r>
      <w:r w:rsidRPr="00BF0126">
        <w:rPr>
          <w:rFonts w:ascii="Arial" w:hAnsi="Arial" w:cs="Arial"/>
          <w:b/>
          <w:sz w:val="30"/>
          <w:szCs w:val="30"/>
        </w:rPr>
        <w:t>за 2</w:t>
      </w:r>
      <w:r w:rsidR="00783287" w:rsidRPr="00BF0126">
        <w:rPr>
          <w:rFonts w:ascii="Arial" w:hAnsi="Arial" w:cs="Arial"/>
          <w:b/>
          <w:sz w:val="30"/>
          <w:szCs w:val="30"/>
        </w:rPr>
        <w:t>02</w:t>
      </w:r>
      <w:r w:rsidRPr="00BF0126">
        <w:rPr>
          <w:rFonts w:ascii="Arial" w:hAnsi="Arial" w:cs="Arial"/>
          <w:b/>
          <w:sz w:val="30"/>
          <w:szCs w:val="30"/>
        </w:rPr>
        <w:t>0</w:t>
      </w:r>
      <w:r w:rsidR="00783287" w:rsidRPr="00BF0126">
        <w:rPr>
          <w:rFonts w:ascii="Arial" w:hAnsi="Arial" w:cs="Arial"/>
          <w:b/>
          <w:sz w:val="30"/>
          <w:szCs w:val="30"/>
        </w:rPr>
        <w:t xml:space="preserve"> год</w:t>
      </w:r>
    </w:p>
    <w:p w:rsidR="00323DB1" w:rsidRPr="007F3BA2" w:rsidRDefault="00323DB1" w:rsidP="00783287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449" w:type="dxa"/>
        <w:tblInd w:w="-560" w:type="dxa"/>
        <w:tblLook w:val="04A0" w:firstRow="1" w:lastRow="0" w:firstColumn="1" w:lastColumn="0" w:noHBand="0" w:noVBand="1"/>
      </w:tblPr>
      <w:tblGrid>
        <w:gridCol w:w="2415"/>
        <w:gridCol w:w="4065"/>
        <w:gridCol w:w="1263"/>
        <w:gridCol w:w="13"/>
        <w:gridCol w:w="1418"/>
        <w:gridCol w:w="1275"/>
      </w:tblGrid>
      <w:tr w:rsidR="00323DB1" w:rsidRPr="00F736D8" w:rsidTr="00EA7633">
        <w:trPr>
          <w:trHeight w:val="27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код бюджетной</w:t>
            </w:r>
          </w:p>
          <w:p w:rsidR="00323DB1" w:rsidRPr="00F736D8" w:rsidRDefault="00323DB1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классификации РФ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</w:t>
            </w:r>
          </w:p>
          <w:p w:rsidR="00323DB1" w:rsidRPr="00F736D8" w:rsidRDefault="00323DB1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DB1" w:rsidRPr="00F736D8" w:rsidRDefault="00323DB1" w:rsidP="00323DB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B1" w:rsidRPr="00F736D8" w:rsidRDefault="00323DB1" w:rsidP="00EA76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 на 01.01.2021 года</w:t>
            </w:r>
          </w:p>
        </w:tc>
      </w:tr>
      <w:tr w:rsidR="00323DB1" w:rsidRPr="00F736D8" w:rsidTr="00EA7633">
        <w:trPr>
          <w:trHeight w:val="27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EA7633">
            <w:pPr>
              <w:rPr>
                <w:rFonts w:ascii="Courier New" w:hAnsi="Courier New" w:cs="Courier New"/>
              </w:rPr>
            </w:pPr>
          </w:p>
        </w:tc>
        <w:tc>
          <w:tcPr>
            <w:tcW w:w="4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EA76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DB1" w:rsidRPr="00F736D8" w:rsidRDefault="00323DB1" w:rsidP="00323D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</w:t>
            </w:r>
            <w:r w:rsidRPr="00F736D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0</w:t>
            </w:r>
            <w:r w:rsidRPr="00F736D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Тыс. </w:t>
            </w:r>
            <w:proofErr w:type="spellStart"/>
            <w:r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B1" w:rsidRPr="00F736D8" w:rsidRDefault="00323DB1" w:rsidP="00323D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</w:tr>
      <w:tr w:rsidR="00783287" w:rsidRPr="00F736D8" w:rsidTr="00783287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5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000 0 00 00000 00 0000 000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323DB1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23 263,1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323DB1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323DB1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lastRenderedPageBreak/>
              <w:t>000 1 00 00000 00 0000 000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5 904,2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783287" w:rsidRPr="00F736D8" w:rsidTr="00323DB1">
        <w:trPr>
          <w:trHeight w:val="7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</w:p>
        </w:tc>
      </w:tr>
      <w:tr w:rsidR="00783287" w:rsidRPr="00F736D8" w:rsidTr="00323DB1">
        <w:trPr>
          <w:trHeight w:val="126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</w:t>
            </w:r>
          </w:p>
        </w:tc>
      </w:tr>
      <w:tr w:rsidR="00783287" w:rsidRPr="00F736D8" w:rsidTr="00323DB1">
        <w:trPr>
          <w:trHeight w:val="84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83287" w:rsidRPr="00F736D8" w:rsidTr="00323DB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уплаты акцизов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</w:tr>
      <w:tr w:rsidR="00783287" w:rsidRPr="00F736D8" w:rsidTr="00323DB1">
        <w:trPr>
          <w:trHeight w:val="10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182 1 03 02231 01 0000 110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783287" w:rsidRPr="00F736D8" w:rsidTr="006E4B1C">
        <w:trPr>
          <w:trHeight w:val="9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182 1 03 02241 01 0000 110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36D8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F736D8"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</w:t>
            </w:r>
            <w:r w:rsidRPr="00F736D8">
              <w:rPr>
                <w:rFonts w:ascii="Courier New" w:hAnsi="Courier New" w:cs="Courier New"/>
              </w:rPr>
              <w:lastRenderedPageBreak/>
              <w:t>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</w:tr>
      <w:tr w:rsidR="00783287" w:rsidRPr="00F736D8" w:rsidTr="00323DB1">
        <w:trPr>
          <w:trHeight w:val="98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182 1 03 02251 01 0000 110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</w:t>
            </w:r>
          </w:p>
        </w:tc>
      </w:tr>
      <w:tr w:rsidR="00783287" w:rsidRPr="00F736D8" w:rsidTr="00323DB1">
        <w:trPr>
          <w:trHeight w:val="11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182 1 03 02261 01 0000 110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182 1 05 03020 01 0000 110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</w:tr>
      <w:tr w:rsidR="00783287" w:rsidRPr="00F736D8" w:rsidTr="00323DB1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</w:p>
        </w:tc>
      </w:tr>
      <w:tr w:rsidR="00783287" w:rsidRPr="00F736D8" w:rsidTr="00323DB1">
        <w:trPr>
          <w:trHeight w:val="83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  <w:i/>
                <w:iCs/>
              </w:rPr>
            </w:pPr>
            <w:r w:rsidRPr="00F736D8">
              <w:rPr>
                <w:rFonts w:ascii="Courier New" w:hAnsi="Courier New" w:cs="Courier New"/>
                <w:i/>
                <w:iCs/>
              </w:rPr>
              <w:t>182 1 06 01030 10 0000 110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96</w:t>
            </w:r>
          </w:p>
        </w:tc>
      </w:tr>
      <w:tr w:rsidR="00783287" w:rsidRPr="00F736D8" w:rsidTr="00323DB1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6E4B1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</w:tr>
      <w:tr w:rsidR="00783287" w:rsidRPr="00F736D8" w:rsidTr="00323DB1">
        <w:trPr>
          <w:trHeight w:val="40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  <w:i/>
                <w:iCs/>
              </w:rPr>
            </w:pPr>
            <w:r w:rsidRPr="00F736D8">
              <w:rPr>
                <w:rFonts w:ascii="Courier New" w:hAnsi="Courier New" w:cs="Courier New"/>
                <w:i/>
                <w:iCs/>
              </w:rPr>
              <w:t>182 1 06 06033 10 1000 110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</w:t>
            </w:r>
          </w:p>
        </w:tc>
      </w:tr>
      <w:tr w:rsidR="00783287" w:rsidRPr="00F736D8" w:rsidTr="00323DB1">
        <w:trPr>
          <w:trHeight w:val="49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  <w:i/>
                <w:iCs/>
              </w:rPr>
            </w:pPr>
            <w:r w:rsidRPr="00F736D8">
              <w:rPr>
                <w:rFonts w:ascii="Courier New" w:hAnsi="Courier New" w:cs="Courier New"/>
                <w:i/>
                <w:iCs/>
              </w:rPr>
              <w:t>182 1 06 06043 10 1000 110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2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8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251 1 08 04020 01 1000 110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10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jc w:val="center"/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lastRenderedPageBreak/>
              <w:t>251 1 08 07175 01 1000 110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4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783287" w:rsidRPr="00F736D8" w:rsidTr="00323DB1">
        <w:trPr>
          <w:trHeight w:val="96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251 1 11 05000 00 0000 120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98</w:t>
            </w:r>
          </w:p>
        </w:tc>
      </w:tr>
      <w:tr w:rsidR="00783287" w:rsidRPr="00F736D8" w:rsidTr="00323DB1">
        <w:trPr>
          <w:trHeight w:val="8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</w:p>
        </w:tc>
      </w:tr>
      <w:tr w:rsidR="00783287" w:rsidRPr="00F736D8" w:rsidTr="00323DB1">
        <w:trPr>
          <w:trHeight w:val="75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251 1 11 05035 10 0000 120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41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251 1 14 00000 00 0000 000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6E4B1C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112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251 1 14 02052 10 0000 410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69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251 1 14 06025 10 0000 430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251 1 16 10032 00 0000 140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85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lastRenderedPageBreak/>
              <w:t>251 1 16 10032 10 0000 140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RPr="00F736D8" w:rsidTr="00323DB1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251 1 17 00000 00 0000 000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AB1387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145 2 02 00000 00 0000 150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7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145 2 02 15001 10 0000 150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</w:t>
            </w:r>
            <w:r>
              <w:rPr>
                <w:rFonts w:ascii="Courier New" w:hAnsi="Courier New" w:cs="Courier New"/>
              </w:rPr>
              <w:t>ъ</w:t>
            </w:r>
            <w:r w:rsidRPr="00F736D8">
              <w:rPr>
                <w:rFonts w:ascii="Courier New" w:hAnsi="Courier New" w:cs="Courier New"/>
              </w:rPr>
              <w:t>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AB1387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783287" w:rsidP="00EA763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783287" w:rsidP="00EA763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783287" w:rsidP="00EA763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783287" w:rsidRPr="00F736D8" w:rsidTr="00323DB1">
        <w:trPr>
          <w:trHeight w:val="38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AB13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AB1387" w:rsidP="00AB1387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4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AB1387" w:rsidP="00AB13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п</w:t>
            </w:r>
            <w:r w:rsidR="00783287" w:rsidRPr="00F736D8">
              <w:rPr>
                <w:rFonts w:ascii="Courier New" w:hAnsi="Courier New" w:cs="Courier New"/>
              </w:rPr>
              <w:t>рочие субсидии бюджетам сельских поселений (народные инициативы)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4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AB1387" w:rsidP="00AB13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п</w:t>
            </w:r>
            <w:r w:rsidR="00783287" w:rsidRPr="00F736D8">
              <w:rPr>
                <w:rFonts w:ascii="Courier New" w:hAnsi="Courier New" w:cs="Courier New"/>
              </w:rPr>
              <w:t xml:space="preserve">рочие субсидии бюджетам сельских поселений (субсидия </w:t>
            </w:r>
            <w:r>
              <w:rPr>
                <w:rFonts w:ascii="Courier New" w:hAnsi="Courier New" w:cs="Courier New"/>
              </w:rPr>
              <w:t>в целях софинансирования расходных обязательств на проведение работ в отношении постановки на кадастровый учет границ населенных пунктов</w:t>
            </w:r>
            <w:r w:rsidR="00783287" w:rsidRPr="00F736D8">
              <w:rPr>
                <w:rFonts w:ascii="Courier New" w:hAnsi="Courier New" w:cs="Courier New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AB1387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AB1387" w:rsidRPr="00F736D8" w:rsidTr="00323DB1">
        <w:trPr>
          <w:trHeight w:val="5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87" w:rsidRPr="00F736D8" w:rsidRDefault="00AB1387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145 2 02 25519 10 0000 150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387" w:rsidRPr="00F736D8" w:rsidRDefault="00AB1387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127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54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783287" w:rsidRPr="00F736D8" w:rsidTr="00323DB1">
        <w:trPr>
          <w:trHeight w:val="8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145 2 02 35118 10 0000 150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287" w:rsidRPr="00F736D8" w:rsidRDefault="00783287" w:rsidP="00EA7633">
            <w:pPr>
              <w:rPr>
                <w:rFonts w:ascii="Courier New" w:hAnsi="Courier New" w:cs="Courier New"/>
              </w:rPr>
            </w:pPr>
            <w:r w:rsidRPr="00F736D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287" w:rsidRPr="00F736D8" w:rsidRDefault="00EA7633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</w:tbl>
    <w:p w:rsidR="00783287" w:rsidRDefault="00783287" w:rsidP="00783287">
      <w:pPr>
        <w:rPr>
          <w:rFonts w:ascii="Arial" w:hAnsi="Arial" w:cs="Arial"/>
          <w:sz w:val="24"/>
          <w:szCs w:val="24"/>
        </w:rPr>
      </w:pPr>
    </w:p>
    <w:p w:rsidR="00783287" w:rsidRPr="00D814B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4B6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BF0126" w:rsidRPr="00BF0126" w:rsidRDefault="00BF0126" w:rsidP="00BF012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126">
        <w:rPr>
          <w:rFonts w:ascii="Courier New" w:hAnsi="Courier New" w:cs="Courier New"/>
          <w:sz w:val="22"/>
          <w:szCs w:val="22"/>
        </w:rPr>
        <w:t>к решению Думы МО "Олонки" от 21.06.2021г №122</w:t>
      </w:r>
    </w:p>
    <w:p w:rsidR="00783287" w:rsidRPr="00D814B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4B6">
        <w:rPr>
          <w:rFonts w:ascii="Courier New" w:hAnsi="Courier New" w:cs="Courier New"/>
          <w:sz w:val="22"/>
          <w:szCs w:val="22"/>
        </w:rPr>
        <w:t>"О</w:t>
      </w:r>
      <w:r w:rsidR="00D40892">
        <w:rPr>
          <w:rFonts w:ascii="Courier New" w:hAnsi="Courier New" w:cs="Courier New"/>
          <w:sz w:val="22"/>
          <w:szCs w:val="22"/>
        </w:rPr>
        <w:t>б исполнении</w:t>
      </w:r>
      <w:r w:rsidRPr="00D814B6">
        <w:rPr>
          <w:rFonts w:ascii="Courier New" w:hAnsi="Courier New" w:cs="Courier New"/>
          <w:sz w:val="22"/>
          <w:szCs w:val="22"/>
        </w:rPr>
        <w:t xml:space="preserve"> бюджет</w:t>
      </w:r>
      <w:r w:rsidR="00D40892">
        <w:rPr>
          <w:rFonts w:ascii="Courier New" w:hAnsi="Courier New" w:cs="Courier New"/>
          <w:sz w:val="22"/>
          <w:szCs w:val="22"/>
        </w:rPr>
        <w:t>а</w:t>
      </w:r>
      <w:r w:rsidRPr="00D814B6">
        <w:rPr>
          <w:rFonts w:ascii="Courier New" w:hAnsi="Courier New" w:cs="Courier New"/>
          <w:sz w:val="22"/>
          <w:szCs w:val="22"/>
        </w:rPr>
        <w:t xml:space="preserve"> МО "Олонки </w:t>
      </w:r>
      <w:r w:rsidR="00D40892">
        <w:rPr>
          <w:rFonts w:ascii="Courier New" w:hAnsi="Courier New" w:cs="Courier New"/>
          <w:sz w:val="22"/>
          <w:szCs w:val="22"/>
        </w:rPr>
        <w:t>за</w:t>
      </w:r>
      <w:r w:rsidRPr="00D814B6">
        <w:rPr>
          <w:rFonts w:ascii="Courier New" w:hAnsi="Courier New" w:cs="Courier New"/>
          <w:sz w:val="22"/>
          <w:szCs w:val="22"/>
        </w:rPr>
        <w:t xml:space="preserve"> 202</w:t>
      </w:r>
      <w:r w:rsidR="00D40892">
        <w:rPr>
          <w:rFonts w:ascii="Courier New" w:hAnsi="Courier New" w:cs="Courier New"/>
          <w:sz w:val="22"/>
          <w:szCs w:val="22"/>
        </w:rPr>
        <w:t>0</w:t>
      </w:r>
      <w:r w:rsidRPr="00D814B6">
        <w:rPr>
          <w:rFonts w:ascii="Courier New" w:hAnsi="Courier New" w:cs="Courier New"/>
          <w:sz w:val="22"/>
          <w:szCs w:val="22"/>
        </w:rPr>
        <w:t xml:space="preserve"> год"</w:t>
      </w:r>
    </w:p>
    <w:p w:rsidR="00783287" w:rsidRPr="007E327A" w:rsidRDefault="00783287" w:rsidP="00783287">
      <w:pPr>
        <w:rPr>
          <w:rFonts w:ascii="Arial" w:hAnsi="Arial" w:cs="Arial"/>
          <w:sz w:val="24"/>
          <w:szCs w:val="24"/>
        </w:rPr>
      </w:pPr>
    </w:p>
    <w:p w:rsidR="00783287" w:rsidRPr="007E327A" w:rsidRDefault="00783287" w:rsidP="00EA7633">
      <w:pPr>
        <w:jc w:val="center"/>
        <w:rPr>
          <w:rFonts w:ascii="Courier New" w:hAnsi="Courier New" w:cs="Courier New"/>
        </w:rPr>
      </w:pPr>
      <w:r w:rsidRPr="007E327A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="00EA7633">
        <w:rPr>
          <w:rFonts w:ascii="Arial" w:hAnsi="Arial" w:cs="Arial"/>
          <w:b/>
          <w:bCs/>
          <w:sz w:val="30"/>
          <w:szCs w:val="30"/>
        </w:rPr>
        <w:t>0</w:t>
      </w:r>
    </w:p>
    <w:tbl>
      <w:tblPr>
        <w:tblW w:w="9971" w:type="dxa"/>
        <w:tblInd w:w="-34" w:type="dxa"/>
        <w:tblLook w:val="04A0" w:firstRow="1" w:lastRow="0" w:firstColumn="1" w:lastColumn="0" w:noHBand="0" w:noVBand="1"/>
      </w:tblPr>
      <w:tblGrid>
        <w:gridCol w:w="4253"/>
        <w:gridCol w:w="937"/>
        <w:gridCol w:w="1177"/>
        <w:gridCol w:w="1182"/>
        <w:gridCol w:w="1245"/>
        <w:gridCol w:w="1177"/>
      </w:tblGrid>
      <w:tr w:rsidR="00783287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87" w:rsidRPr="007E327A" w:rsidRDefault="00783287" w:rsidP="00EA763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87" w:rsidRPr="007E327A" w:rsidRDefault="00783287" w:rsidP="00EA763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87" w:rsidRPr="007E327A" w:rsidRDefault="00783287" w:rsidP="00EA763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87" w:rsidRPr="007E327A" w:rsidRDefault="00783287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  <w:b/>
                <w:bCs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287" w:rsidRPr="007E327A" w:rsidRDefault="00783287" w:rsidP="00EA7633">
            <w:pPr>
              <w:rPr>
                <w:rFonts w:ascii="Courier New" w:hAnsi="Courier New" w:cs="Courier New"/>
              </w:rPr>
            </w:pPr>
          </w:p>
        </w:tc>
      </w:tr>
      <w:tr w:rsidR="00D40892" w:rsidRPr="007E327A" w:rsidTr="001672CA">
        <w:trPr>
          <w:trHeight w:val="258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center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наименование статьи расходов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D408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План </w:t>
            </w:r>
            <w:r w:rsidRPr="00C65492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0</w:t>
            </w:r>
            <w:r w:rsidRPr="00C65492">
              <w:rPr>
                <w:rFonts w:ascii="Courier New" w:hAnsi="Courier New" w:cs="Courier New"/>
                <w:bCs/>
              </w:rPr>
              <w:t xml:space="preserve"> год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Исполнено на 01.01.2021 г.</w:t>
            </w:r>
          </w:p>
        </w:tc>
      </w:tr>
      <w:tr w:rsidR="00D40892" w:rsidRPr="007E327A" w:rsidTr="001672CA">
        <w:trPr>
          <w:trHeight w:val="190"/>
        </w:trPr>
        <w:tc>
          <w:tcPr>
            <w:tcW w:w="425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Default="00D40892" w:rsidP="00D4089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Default="00D40892" w:rsidP="00EA763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center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1672CA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1672CA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п/раздел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Тыс.руб.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%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6899,5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6872,5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D40892" w:rsidRPr="007E327A" w:rsidTr="00EA7633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1396,0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5483,2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5475,8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335,3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335,3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D40892" w:rsidRPr="007E327A" w:rsidTr="00EA7633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4686,2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2933,0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63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4644,5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2891,3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1773,4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85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1773,4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11639,0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11639,0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11639,0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11639,0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150,9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150,9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D40892" w:rsidRPr="007E327A" w:rsidTr="00EA7633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146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1476,4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1475,9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 w:rsidRPr="00C65492">
              <w:rPr>
                <w:rFonts w:ascii="Courier New" w:hAnsi="Courier New" w:cs="Courier New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5612A9">
            <w:pPr>
              <w:rPr>
                <w:rFonts w:ascii="Courier New" w:hAnsi="Courier New" w:cs="Courier New"/>
              </w:rPr>
            </w:pPr>
            <w:r w:rsidRPr="00EA7633">
              <w:rPr>
                <w:rFonts w:ascii="Courier New" w:hAnsi="Courier New" w:cs="Courier New"/>
              </w:rPr>
              <w:t xml:space="preserve">Государственная программа ИО "Развитие и управление </w:t>
            </w:r>
            <w:r w:rsidRPr="00EA7633">
              <w:rPr>
                <w:rFonts w:ascii="Courier New" w:hAnsi="Courier New" w:cs="Courier New"/>
              </w:rPr>
              <w:lastRenderedPageBreak/>
              <w:t>имущественным комплексом и земельными ресурсами ИО ", подпрограмма "Обеспечение комплексного пространственного и террит</w:t>
            </w:r>
            <w:r>
              <w:rPr>
                <w:rFonts w:ascii="Courier New" w:hAnsi="Courier New" w:cs="Courier New"/>
              </w:rPr>
              <w:t>о</w:t>
            </w:r>
            <w:r w:rsidRPr="00EA7633">
              <w:rPr>
                <w:rFonts w:ascii="Courier New" w:hAnsi="Courier New" w:cs="Courier New"/>
              </w:rPr>
              <w:t>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D51DA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D51DA9">
              <w:rPr>
                <w:rFonts w:ascii="Courier New" w:hAnsi="Courier New" w:cs="Courier New"/>
                <w:bCs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D51DA9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D51DA9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D51DA9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D40892" w:rsidRPr="007E327A" w:rsidTr="00EA7633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92" w:rsidRPr="00C65492" w:rsidRDefault="00D40892" w:rsidP="00EA7633">
            <w:pPr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C65492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28459,7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92" w:rsidRPr="00C65492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</w:t>
            </w:r>
          </w:p>
        </w:tc>
      </w:tr>
    </w:tbl>
    <w:p w:rsidR="00783287" w:rsidRPr="007E327A" w:rsidRDefault="00783287" w:rsidP="00783287">
      <w:pPr>
        <w:jc w:val="both"/>
        <w:rPr>
          <w:sz w:val="24"/>
          <w:szCs w:val="24"/>
        </w:rPr>
      </w:pPr>
    </w:p>
    <w:p w:rsidR="00783287" w:rsidRPr="007E327A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E327A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BF0126" w:rsidRPr="00BF0126" w:rsidRDefault="00BF0126" w:rsidP="00BF012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126">
        <w:rPr>
          <w:rFonts w:ascii="Courier New" w:hAnsi="Courier New" w:cs="Courier New"/>
          <w:sz w:val="22"/>
          <w:szCs w:val="22"/>
        </w:rPr>
        <w:t>к решению Думы МО "Олонки" от 21.06.2021г №122</w:t>
      </w:r>
    </w:p>
    <w:p w:rsidR="00783287" w:rsidRPr="00D814B6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4B6">
        <w:rPr>
          <w:rFonts w:ascii="Courier New" w:hAnsi="Courier New" w:cs="Courier New"/>
          <w:sz w:val="22"/>
          <w:szCs w:val="22"/>
        </w:rPr>
        <w:t>"О</w:t>
      </w:r>
      <w:r w:rsidR="00D51DA9">
        <w:rPr>
          <w:rFonts w:ascii="Courier New" w:hAnsi="Courier New" w:cs="Courier New"/>
          <w:sz w:val="22"/>
          <w:szCs w:val="22"/>
        </w:rPr>
        <w:t>б исполнении</w:t>
      </w:r>
      <w:r w:rsidRPr="00D814B6">
        <w:rPr>
          <w:rFonts w:ascii="Courier New" w:hAnsi="Courier New" w:cs="Courier New"/>
          <w:sz w:val="22"/>
          <w:szCs w:val="22"/>
        </w:rPr>
        <w:t xml:space="preserve"> бюджет</w:t>
      </w:r>
      <w:r w:rsidR="00D51DA9">
        <w:rPr>
          <w:rFonts w:ascii="Courier New" w:hAnsi="Courier New" w:cs="Courier New"/>
          <w:sz w:val="22"/>
          <w:szCs w:val="22"/>
        </w:rPr>
        <w:t>а</w:t>
      </w:r>
      <w:r w:rsidRPr="00D814B6">
        <w:rPr>
          <w:rFonts w:ascii="Courier New" w:hAnsi="Courier New" w:cs="Courier New"/>
          <w:sz w:val="22"/>
          <w:szCs w:val="22"/>
        </w:rPr>
        <w:t xml:space="preserve"> МО "Олонки </w:t>
      </w:r>
      <w:r w:rsidR="00D51DA9">
        <w:rPr>
          <w:rFonts w:ascii="Courier New" w:hAnsi="Courier New" w:cs="Courier New"/>
          <w:sz w:val="22"/>
          <w:szCs w:val="22"/>
        </w:rPr>
        <w:t>за</w:t>
      </w:r>
      <w:r w:rsidRPr="00D814B6">
        <w:rPr>
          <w:rFonts w:ascii="Courier New" w:hAnsi="Courier New" w:cs="Courier New"/>
          <w:sz w:val="22"/>
          <w:szCs w:val="22"/>
        </w:rPr>
        <w:t xml:space="preserve"> 202</w:t>
      </w:r>
      <w:r w:rsidR="00D51DA9">
        <w:rPr>
          <w:rFonts w:ascii="Courier New" w:hAnsi="Courier New" w:cs="Courier New"/>
          <w:sz w:val="22"/>
          <w:szCs w:val="22"/>
        </w:rPr>
        <w:t>0</w:t>
      </w:r>
      <w:r w:rsidRPr="00D814B6">
        <w:rPr>
          <w:rFonts w:ascii="Courier New" w:hAnsi="Courier New" w:cs="Courier New"/>
          <w:sz w:val="22"/>
          <w:szCs w:val="22"/>
        </w:rPr>
        <w:t xml:space="preserve"> год"</w:t>
      </w:r>
    </w:p>
    <w:p w:rsidR="00783287" w:rsidRPr="007E327A" w:rsidRDefault="00783287" w:rsidP="00783287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783287" w:rsidRPr="007E327A" w:rsidRDefault="00783287" w:rsidP="00783287">
      <w:pPr>
        <w:jc w:val="center"/>
        <w:rPr>
          <w:rFonts w:ascii="Arial" w:hAnsi="Arial" w:cs="Arial"/>
          <w:sz w:val="30"/>
          <w:szCs w:val="30"/>
        </w:rPr>
      </w:pPr>
      <w:r w:rsidRPr="007E327A">
        <w:rPr>
          <w:rFonts w:ascii="Arial" w:hAnsi="Arial" w:cs="Arial"/>
          <w:b/>
          <w:bCs/>
          <w:sz w:val="30"/>
          <w:szCs w:val="30"/>
        </w:rPr>
        <w:t>Ведомственная структура расходов муницип</w:t>
      </w:r>
      <w:r w:rsidR="00D51DA9">
        <w:rPr>
          <w:rFonts w:ascii="Arial" w:hAnsi="Arial" w:cs="Arial"/>
          <w:b/>
          <w:bCs/>
          <w:sz w:val="30"/>
          <w:szCs w:val="30"/>
        </w:rPr>
        <w:t xml:space="preserve">ального образования "Олонки" </w:t>
      </w:r>
      <w:r w:rsidRPr="007E327A">
        <w:rPr>
          <w:rFonts w:ascii="Arial" w:hAnsi="Arial" w:cs="Arial"/>
          <w:b/>
          <w:bCs/>
          <w:sz w:val="30"/>
          <w:szCs w:val="30"/>
        </w:rPr>
        <w:t>20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="00D51DA9">
        <w:rPr>
          <w:rFonts w:ascii="Arial" w:hAnsi="Arial" w:cs="Arial"/>
          <w:b/>
          <w:bCs/>
          <w:sz w:val="30"/>
          <w:szCs w:val="30"/>
        </w:rPr>
        <w:t>0</w:t>
      </w:r>
      <w:r w:rsidRPr="007E327A">
        <w:rPr>
          <w:rFonts w:ascii="Arial" w:hAnsi="Arial" w:cs="Arial"/>
          <w:b/>
          <w:bCs/>
          <w:sz w:val="30"/>
          <w:szCs w:val="30"/>
        </w:rPr>
        <w:t xml:space="preserve"> год</w:t>
      </w:r>
    </w:p>
    <w:tbl>
      <w:tblPr>
        <w:tblW w:w="107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9"/>
        <w:gridCol w:w="707"/>
        <w:gridCol w:w="580"/>
        <w:gridCol w:w="554"/>
        <w:gridCol w:w="992"/>
        <w:gridCol w:w="576"/>
        <w:gridCol w:w="1144"/>
        <w:gridCol w:w="1134"/>
        <w:gridCol w:w="1161"/>
        <w:gridCol w:w="1181"/>
      </w:tblGrid>
      <w:tr w:rsidR="005612A9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2A9" w:rsidRPr="007E327A" w:rsidRDefault="005612A9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Тыс. рублей</w:t>
            </w:r>
          </w:p>
        </w:tc>
      </w:tr>
      <w:tr w:rsidR="00D40892" w:rsidRPr="007E327A" w:rsidTr="00D40892">
        <w:trPr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892" w:rsidRPr="007E327A" w:rsidRDefault="00D40892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40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0892" w:rsidRPr="007E327A" w:rsidRDefault="00D40892" w:rsidP="001672C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Код бюджетной классификации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D40892" w:rsidRPr="007E327A" w:rsidRDefault="00D40892" w:rsidP="001672CA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92" w:rsidRPr="007E327A" w:rsidRDefault="00D40892" w:rsidP="001672C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Исполнено на 01.01.2021 год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bottom"/>
          </w:tcPr>
          <w:p w:rsidR="00D40892" w:rsidRPr="007E327A" w:rsidRDefault="00D40892" w:rsidP="001672C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jc w:val="center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наименование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41" w:rsidRPr="007E327A" w:rsidRDefault="00D40892" w:rsidP="001672C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41" w:rsidRPr="007E327A" w:rsidRDefault="00D40892" w:rsidP="001672C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ЦКСР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ВР</w:t>
            </w:r>
          </w:p>
        </w:tc>
        <w:tc>
          <w:tcPr>
            <w:tcW w:w="11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D40892" w:rsidP="00EA763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План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ВСЕГО РАСХОДОВ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6899,9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6872,5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9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1072,2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323,8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Функционирование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5483,2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5475,8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5483,2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5475,8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4749,1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4749,1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3661,4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1087,6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404,5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98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D51D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lastRenderedPageBreak/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D51D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206,5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Резервный фонд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754141" w:rsidRPr="007E327A" w:rsidTr="00D40892">
        <w:trPr>
          <w:gridAfter w:val="1"/>
          <w:wAfter w:w="1181" w:type="dxa"/>
          <w:trHeight w:val="28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4141" w:rsidRPr="007E327A" w:rsidTr="00D40892">
        <w:trPr>
          <w:gridAfter w:val="1"/>
          <w:wAfter w:w="1181" w:type="dxa"/>
          <w:trHeight w:val="3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40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328,2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75,9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E415EF">
              <w:rPr>
                <w:rFonts w:ascii="Courier New" w:hAnsi="Courier New" w:cs="Courier New"/>
                <w:bCs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7,1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0000000000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4686,2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2933,0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63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6130</w:t>
            </w:r>
            <w:r>
              <w:rPr>
                <w:rFonts w:ascii="Courier New" w:hAnsi="Courier New" w:cs="Courier New"/>
                <w:bCs/>
              </w:rPr>
              <w:t>173</w:t>
            </w:r>
            <w:r w:rsidRPr="007E327A">
              <w:rPr>
                <w:rFonts w:ascii="Courier New" w:hAnsi="Courier New" w:cs="Courier New"/>
                <w:bCs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11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Default="00754141" w:rsidP="00EA7633">
            <w:pPr>
              <w:jc w:val="center"/>
            </w:pPr>
            <w:r w:rsidRPr="0041784E">
              <w:rPr>
                <w:rFonts w:ascii="Courier New" w:hAnsi="Courier New" w:cs="Courier New"/>
                <w:bCs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4644,5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2891,3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62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lastRenderedPageBreak/>
              <w:t>МП "Дорожный фонд"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2891,3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Приобретение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1800,1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1487,5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83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оплата за пот</w:t>
            </w:r>
            <w:r>
              <w:rPr>
                <w:rFonts w:ascii="Courier New" w:hAnsi="Courier New" w:cs="Courier New"/>
              </w:rPr>
              <w:t>р</w:t>
            </w:r>
            <w:r w:rsidRPr="007E327A">
              <w:rPr>
                <w:rFonts w:ascii="Courier New" w:hAnsi="Courier New" w:cs="Courier New"/>
              </w:rPr>
              <w:t>ебленную электроэнергию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837,1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616,1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285,9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274,1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28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5612A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8735,4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5612A9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1817,9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9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1035,7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8108001251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540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5612A9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 xml:space="preserve">Прочие МБТ из бюджета поселения в бюджет района (переданные </w:t>
            </w:r>
            <w:r w:rsidRPr="007E327A">
              <w:rPr>
                <w:rFonts w:ascii="Courier New" w:hAnsi="Courier New" w:cs="Courier New"/>
              </w:rPr>
              <w:lastRenderedPageBreak/>
              <w:t>полномочия)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lastRenderedPageBreak/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5612A9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18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 xml:space="preserve">Реализация перечня проектов народных инициатив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ind w:left="-26"/>
              <w:jc w:val="right"/>
              <w:rPr>
                <w:rFonts w:ascii="Courier New" w:hAnsi="Courier New" w:cs="Courier New"/>
                <w:bCs/>
              </w:rPr>
            </w:pPr>
            <w:r w:rsidRPr="007E327A">
              <w:rPr>
                <w:rFonts w:ascii="Courier New" w:hAnsi="Courier New" w:cs="Courier New"/>
                <w:bCs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5612A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1672CA">
            <w:pPr>
              <w:ind w:left="-26"/>
              <w:jc w:val="right"/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ind w:left="-2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Pr="007E327A" w:rsidRDefault="00754141" w:rsidP="005612A9">
            <w:pPr>
              <w:rPr>
                <w:rFonts w:ascii="Courier New" w:hAnsi="Courier New" w:cs="Courier New"/>
              </w:rPr>
            </w:pPr>
            <w:r w:rsidRPr="00EA7633">
              <w:rPr>
                <w:rFonts w:ascii="Courier New" w:hAnsi="Courier New" w:cs="Courier New"/>
              </w:rPr>
              <w:t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</w:t>
            </w:r>
            <w:r>
              <w:rPr>
                <w:rFonts w:ascii="Courier New" w:hAnsi="Courier New" w:cs="Courier New"/>
              </w:rPr>
              <w:t>о</w:t>
            </w:r>
            <w:r w:rsidRPr="00EA7633">
              <w:rPr>
                <w:rFonts w:ascii="Courier New" w:hAnsi="Courier New" w:cs="Courier New"/>
              </w:rPr>
              <w:t>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5612A9" w:rsidRDefault="00754141" w:rsidP="00EA763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802</w:t>
            </w:r>
            <w:r>
              <w:rPr>
                <w:rFonts w:ascii="Courier New" w:hAnsi="Courier New" w:cs="Courier New"/>
                <w:lang w:val="en-US"/>
              </w:rPr>
              <w:t>S2984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ind w:left="-26"/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587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1" w:rsidRDefault="00754141" w:rsidP="00EA7633">
            <w:pPr>
              <w:rPr>
                <w:rFonts w:ascii="Courier New" w:hAnsi="Courier New" w:cs="Courier New"/>
              </w:rPr>
            </w:pPr>
            <w:r w:rsidRPr="00D51DA9">
              <w:rPr>
                <w:rFonts w:ascii="Courier New" w:hAnsi="Courier New" w:cs="Courier New"/>
                <w:bCs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251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EA7633">
            <w:pPr>
              <w:ind w:left="-26"/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599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54141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599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54141" w:rsidRPr="007E327A" w:rsidTr="00D40892">
        <w:trPr>
          <w:gridAfter w:val="1"/>
          <w:wAfter w:w="1181" w:type="dxa"/>
          <w:trHeight w:val="330"/>
        </w:trPr>
        <w:tc>
          <w:tcPr>
            <w:tcW w:w="3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754141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 xml:space="preserve">Результата исполнения бюджета ("-" дефицит, "+" </w:t>
            </w:r>
            <w:r>
              <w:rPr>
                <w:rFonts w:ascii="Courier New" w:hAnsi="Courier New" w:cs="Courier New"/>
              </w:rPr>
              <w:t>профицит)</w:t>
            </w:r>
          </w:p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141" w:rsidRPr="007E327A" w:rsidRDefault="00754141" w:rsidP="00EA7633">
            <w:pPr>
              <w:rPr>
                <w:rFonts w:ascii="Courier New" w:hAnsi="Courier New" w:cs="Courier New"/>
              </w:rPr>
            </w:pPr>
            <w:r w:rsidRPr="007E327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-5196,6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-3159,2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41" w:rsidRPr="007E327A" w:rsidRDefault="00754141" w:rsidP="0075414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783287" w:rsidRDefault="00783287" w:rsidP="00783287">
      <w:pPr>
        <w:jc w:val="right"/>
        <w:rPr>
          <w:rFonts w:ascii="Courier New" w:hAnsi="Courier New" w:cs="Courier New"/>
          <w:sz w:val="22"/>
          <w:szCs w:val="22"/>
        </w:rPr>
      </w:pPr>
    </w:p>
    <w:p w:rsidR="00323DB1" w:rsidRPr="007E327A" w:rsidRDefault="00323DB1" w:rsidP="00323DB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7E327A">
        <w:rPr>
          <w:rFonts w:ascii="Courier New" w:hAnsi="Courier New" w:cs="Courier New"/>
          <w:sz w:val="22"/>
          <w:szCs w:val="22"/>
        </w:rPr>
        <w:t>приложение №</w:t>
      </w:r>
      <w:r w:rsidR="00754141">
        <w:rPr>
          <w:rFonts w:ascii="Courier New" w:hAnsi="Courier New" w:cs="Courier New"/>
          <w:sz w:val="22"/>
          <w:szCs w:val="22"/>
        </w:rPr>
        <w:t>4</w:t>
      </w:r>
    </w:p>
    <w:p w:rsidR="00BF0126" w:rsidRPr="00BF0126" w:rsidRDefault="00BF0126" w:rsidP="00BF012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BF0126">
        <w:rPr>
          <w:rFonts w:ascii="Courier New" w:hAnsi="Courier New" w:cs="Courier New"/>
          <w:sz w:val="22"/>
          <w:szCs w:val="22"/>
        </w:rPr>
        <w:t>к решению Думы МО "Олонки" от 21.06.2021г №122</w:t>
      </w:r>
    </w:p>
    <w:p w:rsidR="00323DB1" w:rsidRPr="00D814B6" w:rsidRDefault="00323DB1" w:rsidP="00323DB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814B6">
        <w:rPr>
          <w:rFonts w:ascii="Courier New" w:hAnsi="Courier New" w:cs="Courier New"/>
          <w:sz w:val="22"/>
          <w:szCs w:val="22"/>
        </w:rPr>
        <w:lastRenderedPageBreak/>
        <w:t>"О</w:t>
      </w:r>
      <w:r w:rsidR="00754141">
        <w:rPr>
          <w:rFonts w:ascii="Courier New" w:hAnsi="Courier New" w:cs="Courier New"/>
          <w:sz w:val="22"/>
          <w:szCs w:val="22"/>
        </w:rPr>
        <w:t>б исполнении</w:t>
      </w:r>
      <w:r w:rsidRPr="00D814B6">
        <w:rPr>
          <w:rFonts w:ascii="Courier New" w:hAnsi="Courier New" w:cs="Courier New"/>
          <w:sz w:val="22"/>
          <w:szCs w:val="22"/>
        </w:rPr>
        <w:t xml:space="preserve"> бюджет</w:t>
      </w:r>
      <w:r w:rsidR="00754141">
        <w:rPr>
          <w:rFonts w:ascii="Courier New" w:hAnsi="Courier New" w:cs="Courier New"/>
          <w:sz w:val="22"/>
          <w:szCs w:val="22"/>
        </w:rPr>
        <w:t>а МО "Олонки за</w:t>
      </w:r>
      <w:r w:rsidRPr="00D814B6">
        <w:rPr>
          <w:rFonts w:ascii="Courier New" w:hAnsi="Courier New" w:cs="Courier New"/>
          <w:sz w:val="22"/>
          <w:szCs w:val="22"/>
        </w:rPr>
        <w:t xml:space="preserve"> 202</w:t>
      </w:r>
      <w:r w:rsidR="00754141">
        <w:rPr>
          <w:rFonts w:ascii="Courier New" w:hAnsi="Courier New" w:cs="Courier New"/>
          <w:sz w:val="22"/>
          <w:szCs w:val="22"/>
        </w:rPr>
        <w:t>0</w:t>
      </w:r>
      <w:r w:rsidRPr="00D814B6">
        <w:rPr>
          <w:rFonts w:ascii="Courier New" w:hAnsi="Courier New" w:cs="Courier New"/>
          <w:sz w:val="22"/>
          <w:szCs w:val="22"/>
        </w:rPr>
        <w:t xml:space="preserve"> год"</w:t>
      </w:r>
    </w:p>
    <w:p w:rsidR="00783287" w:rsidRDefault="00783287" w:rsidP="0078328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83287" w:rsidRDefault="00783287" w:rsidP="0078328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муниципального образования "Олонки" 202</w:t>
      </w:r>
      <w:r w:rsidR="00754141">
        <w:rPr>
          <w:rFonts w:ascii="Arial" w:hAnsi="Arial" w:cs="Arial"/>
          <w:b/>
          <w:bCs/>
          <w:sz w:val="30"/>
          <w:szCs w:val="30"/>
        </w:rPr>
        <w:t xml:space="preserve">0 </w:t>
      </w:r>
      <w:r>
        <w:rPr>
          <w:rFonts w:ascii="Arial" w:hAnsi="Arial" w:cs="Arial"/>
          <w:b/>
          <w:bCs/>
          <w:sz w:val="30"/>
          <w:szCs w:val="30"/>
        </w:rPr>
        <w:t>год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7"/>
        <w:gridCol w:w="3116"/>
        <w:gridCol w:w="1116"/>
        <w:gridCol w:w="1116"/>
        <w:gridCol w:w="1170"/>
      </w:tblGrid>
      <w:tr w:rsidR="00783287" w:rsidTr="00754141">
        <w:trPr>
          <w:trHeight w:val="315"/>
        </w:trPr>
        <w:tc>
          <w:tcPr>
            <w:tcW w:w="3967" w:type="dxa"/>
            <w:noWrap/>
            <w:vAlign w:val="bottom"/>
            <w:hideMark/>
          </w:tcPr>
          <w:p w:rsidR="00783287" w:rsidRDefault="00783287"/>
        </w:tc>
        <w:tc>
          <w:tcPr>
            <w:tcW w:w="3116" w:type="dxa"/>
            <w:noWrap/>
            <w:vAlign w:val="bottom"/>
            <w:hideMark/>
          </w:tcPr>
          <w:p w:rsidR="00783287" w:rsidRDefault="00783287"/>
        </w:tc>
        <w:tc>
          <w:tcPr>
            <w:tcW w:w="1116" w:type="dxa"/>
            <w:noWrap/>
            <w:vAlign w:val="bottom"/>
            <w:hideMark/>
          </w:tcPr>
          <w:p w:rsidR="00783287" w:rsidRDefault="00783287"/>
        </w:tc>
        <w:tc>
          <w:tcPr>
            <w:tcW w:w="2286" w:type="dxa"/>
            <w:gridSpan w:val="2"/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тыс. рублей</w:t>
            </w:r>
          </w:p>
        </w:tc>
      </w:tr>
      <w:tr w:rsidR="00754141" w:rsidTr="00754141">
        <w:trPr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ind w:left="-675" w:firstLine="675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КБК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54141" w:rsidRDefault="00754141" w:rsidP="001672C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План 2020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141" w:rsidRDefault="00754141" w:rsidP="0075414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Исполнено на 01.01.21 г.</w:t>
            </w:r>
          </w:p>
        </w:tc>
      </w:tr>
      <w:tr w:rsidR="00754141" w:rsidTr="00754141">
        <w:trPr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Тыс. 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%</w:t>
            </w:r>
          </w:p>
        </w:tc>
      </w:tr>
      <w:tr w:rsidR="00783287" w:rsidTr="00754141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Источники финансирования  дефицита бюджета - всего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</w:t>
            </w:r>
          </w:p>
        </w:tc>
      </w:tr>
      <w:tr w:rsidR="00783287" w:rsidTr="00754141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Кредиты кредитных организаций в валюте РФ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783287" w:rsidTr="00754141">
        <w:trPr>
          <w:trHeight w:val="9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бюджетам сельских поселений в валюте РФ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3287" w:rsidTr="00754141">
        <w:trPr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Изменение остатков средств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</w:t>
            </w:r>
          </w:p>
        </w:tc>
      </w:tr>
      <w:tr w:rsidR="00783287" w:rsidTr="00754141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</w:tc>
      </w:tr>
      <w:tr w:rsidR="00783287" w:rsidTr="00754141">
        <w:trPr>
          <w:trHeight w:val="6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Увеличение прочих остатков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287" w:rsidRDefault="0078328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000 01 05 02 00 00 0000 500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287" w:rsidRDefault="00754141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754141" w:rsidTr="00754141">
        <w:trPr>
          <w:trHeight w:val="5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754141" w:rsidTr="00754141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</w:t>
            </w:r>
          </w:p>
        </w:tc>
      </w:tr>
      <w:tr w:rsidR="00754141" w:rsidTr="00754141">
        <w:trPr>
          <w:trHeight w:val="6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Уменьшение прочих остатков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000 01 05 02 00 00 0000 600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</w:t>
            </w:r>
          </w:p>
        </w:tc>
      </w:tr>
      <w:tr w:rsidR="00754141" w:rsidTr="00754141">
        <w:trPr>
          <w:trHeight w:val="69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</w:t>
            </w:r>
          </w:p>
        </w:tc>
      </w:tr>
      <w:tr w:rsidR="00754141" w:rsidTr="00754141">
        <w:trPr>
          <w:trHeight w:val="6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141" w:rsidRDefault="007541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141" w:rsidRDefault="00754141" w:rsidP="001672CA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</w:t>
            </w:r>
          </w:p>
        </w:tc>
      </w:tr>
    </w:tbl>
    <w:p w:rsidR="00783287" w:rsidRDefault="00783287" w:rsidP="00783287">
      <w:pPr>
        <w:rPr>
          <w:rFonts w:ascii="Courier New" w:hAnsi="Courier New" w:cs="Courier New"/>
        </w:rPr>
      </w:pPr>
    </w:p>
    <w:p w:rsidR="00783287" w:rsidRDefault="00783287" w:rsidP="007832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</w:r>
    </w:p>
    <w:p w:rsidR="00783287" w:rsidRPr="007E327A" w:rsidRDefault="00783287" w:rsidP="00783287">
      <w:pPr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EF6E84" w:rsidRDefault="00EF6E84" w:rsidP="001672CA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7D01F9" w:rsidRPr="001672CA" w:rsidRDefault="007D01F9" w:rsidP="001672CA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672CA">
        <w:rPr>
          <w:rFonts w:ascii="Arial" w:hAnsi="Arial" w:cs="Arial"/>
          <w:b w:val="0"/>
          <w:color w:val="auto"/>
          <w:sz w:val="24"/>
          <w:szCs w:val="24"/>
        </w:rPr>
        <w:t>Пояснительная записка к отчету «Об исполнении бюджета муниципального образования «Олонки» за 2020 год»</w:t>
      </w:r>
    </w:p>
    <w:p w:rsidR="007D01F9" w:rsidRPr="001672CA" w:rsidRDefault="007D01F9" w:rsidP="001672C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01F9" w:rsidRPr="001672CA" w:rsidRDefault="007D01F9" w:rsidP="001672CA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2CA">
        <w:rPr>
          <w:rFonts w:ascii="Arial" w:hAnsi="Arial" w:cs="Arial"/>
          <w:bCs/>
          <w:sz w:val="24"/>
          <w:szCs w:val="24"/>
        </w:rPr>
        <w:t xml:space="preserve">Субъект правотворческой инициативы: </w:t>
      </w:r>
    </w:p>
    <w:p w:rsidR="007D01F9" w:rsidRPr="001672CA" w:rsidRDefault="007D01F9" w:rsidP="001672CA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2CA">
        <w:rPr>
          <w:rFonts w:ascii="Arial" w:hAnsi="Arial" w:cs="Arial"/>
          <w:bCs/>
          <w:sz w:val="24"/>
          <w:szCs w:val="24"/>
        </w:rPr>
        <w:t xml:space="preserve">Решение Думы </w:t>
      </w:r>
      <w:r w:rsidR="00BF012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672CA">
        <w:rPr>
          <w:rFonts w:ascii="Arial" w:hAnsi="Arial" w:cs="Arial"/>
          <w:bCs/>
          <w:sz w:val="24"/>
          <w:szCs w:val="24"/>
        </w:rPr>
        <w:t xml:space="preserve"> «Олонки» «</w:t>
      </w:r>
      <w:r w:rsidRPr="001672CA">
        <w:rPr>
          <w:rFonts w:ascii="Arial" w:hAnsi="Arial" w:cs="Arial"/>
          <w:sz w:val="24"/>
          <w:szCs w:val="24"/>
        </w:rPr>
        <w:t>Об исполнении бюджета муниципального образования «Олонки» за 2020 год</w:t>
      </w:r>
      <w:r w:rsidRPr="001672CA">
        <w:rPr>
          <w:rFonts w:ascii="Arial" w:hAnsi="Arial" w:cs="Arial"/>
          <w:bCs/>
          <w:sz w:val="24"/>
          <w:szCs w:val="24"/>
        </w:rPr>
        <w:t>» (далее –</w:t>
      </w:r>
      <w:r w:rsidR="00BF0126">
        <w:rPr>
          <w:rFonts w:ascii="Arial" w:hAnsi="Arial" w:cs="Arial"/>
          <w:bCs/>
          <w:sz w:val="24"/>
          <w:szCs w:val="24"/>
        </w:rPr>
        <w:t xml:space="preserve"> </w:t>
      </w:r>
      <w:r w:rsidRPr="001672CA">
        <w:rPr>
          <w:rFonts w:ascii="Arial" w:hAnsi="Arial" w:cs="Arial"/>
          <w:bCs/>
          <w:sz w:val="24"/>
          <w:szCs w:val="24"/>
        </w:rPr>
        <w:t>Решени</w:t>
      </w:r>
      <w:r w:rsidR="00BF0126">
        <w:rPr>
          <w:rFonts w:ascii="Arial" w:hAnsi="Arial" w:cs="Arial"/>
          <w:bCs/>
          <w:sz w:val="24"/>
          <w:szCs w:val="24"/>
        </w:rPr>
        <w:t>е</w:t>
      </w:r>
      <w:r w:rsidRPr="001672CA">
        <w:rPr>
          <w:rFonts w:ascii="Arial" w:hAnsi="Arial" w:cs="Arial"/>
          <w:bCs/>
          <w:sz w:val="24"/>
          <w:szCs w:val="24"/>
        </w:rPr>
        <w:t xml:space="preserve">) разработано финансовым отделом администрации муниципального образования «Олонки» и вносится на рассмотрение Думы </w:t>
      </w:r>
      <w:r w:rsidR="00BF012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BF0126" w:rsidRPr="001672CA">
        <w:rPr>
          <w:rFonts w:ascii="Arial" w:hAnsi="Arial" w:cs="Arial"/>
          <w:bCs/>
          <w:sz w:val="24"/>
          <w:szCs w:val="24"/>
        </w:rPr>
        <w:t xml:space="preserve"> </w:t>
      </w:r>
      <w:r w:rsidRPr="001672CA">
        <w:rPr>
          <w:rFonts w:ascii="Arial" w:hAnsi="Arial" w:cs="Arial"/>
          <w:bCs/>
          <w:sz w:val="24"/>
          <w:szCs w:val="24"/>
        </w:rPr>
        <w:t>«Олонки».</w:t>
      </w:r>
    </w:p>
    <w:p w:rsidR="007D01F9" w:rsidRPr="001672CA" w:rsidRDefault="007D01F9" w:rsidP="001672CA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2CA">
        <w:rPr>
          <w:rFonts w:ascii="Arial" w:hAnsi="Arial" w:cs="Arial"/>
          <w:bCs/>
          <w:sz w:val="24"/>
          <w:szCs w:val="24"/>
        </w:rPr>
        <w:t xml:space="preserve">Правовое основание принятия Решения: </w:t>
      </w:r>
    </w:p>
    <w:p w:rsidR="007D01F9" w:rsidRPr="001672CA" w:rsidRDefault="007D01F9" w:rsidP="001672CA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2CA">
        <w:rPr>
          <w:rFonts w:ascii="Arial" w:hAnsi="Arial" w:cs="Arial"/>
          <w:bCs/>
          <w:sz w:val="24"/>
          <w:szCs w:val="24"/>
        </w:rPr>
        <w:t xml:space="preserve">Статья 11 Бюджетного кодекса Российской Федерации, статьи 24,52,58 Устава муниципального образования «Олонки», «Положение о бюджетном процессе </w:t>
      </w:r>
      <w:proofErr w:type="gramStart"/>
      <w:r w:rsidRPr="001672CA">
        <w:rPr>
          <w:rFonts w:ascii="Arial" w:hAnsi="Arial" w:cs="Arial"/>
          <w:bCs/>
          <w:sz w:val="24"/>
          <w:szCs w:val="24"/>
        </w:rPr>
        <w:t xml:space="preserve">в </w:t>
      </w:r>
      <w:r w:rsidR="00447412">
        <w:rPr>
          <w:rFonts w:ascii="Arial" w:hAnsi="Arial" w:cs="Arial"/>
          <w:bCs/>
          <w:sz w:val="24"/>
          <w:szCs w:val="24"/>
        </w:rPr>
        <w:t>муниципального образования</w:t>
      </w:r>
      <w:proofErr w:type="gramEnd"/>
      <w:r w:rsidR="00447412" w:rsidRPr="001672CA">
        <w:rPr>
          <w:rFonts w:ascii="Arial" w:hAnsi="Arial" w:cs="Arial"/>
          <w:bCs/>
          <w:sz w:val="24"/>
          <w:szCs w:val="24"/>
        </w:rPr>
        <w:t xml:space="preserve"> </w:t>
      </w:r>
      <w:r w:rsidRPr="001672CA">
        <w:rPr>
          <w:rFonts w:ascii="Arial" w:hAnsi="Arial" w:cs="Arial"/>
          <w:bCs/>
          <w:sz w:val="24"/>
          <w:szCs w:val="24"/>
        </w:rPr>
        <w:t xml:space="preserve">«Олонки» (утверждено Решением Думы </w:t>
      </w:r>
      <w:r w:rsidR="00447412">
        <w:rPr>
          <w:rFonts w:ascii="Arial" w:hAnsi="Arial" w:cs="Arial"/>
          <w:bCs/>
          <w:sz w:val="24"/>
          <w:szCs w:val="24"/>
        </w:rPr>
        <w:lastRenderedPageBreak/>
        <w:t>муниципального образования</w:t>
      </w:r>
      <w:r w:rsidR="00447412" w:rsidRPr="001672CA">
        <w:rPr>
          <w:rFonts w:ascii="Arial" w:hAnsi="Arial" w:cs="Arial"/>
          <w:bCs/>
          <w:sz w:val="24"/>
          <w:szCs w:val="24"/>
        </w:rPr>
        <w:t xml:space="preserve"> </w:t>
      </w:r>
      <w:r w:rsidRPr="001672CA">
        <w:rPr>
          <w:rFonts w:ascii="Arial" w:hAnsi="Arial" w:cs="Arial"/>
          <w:bCs/>
          <w:sz w:val="24"/>
          <w:szCs w:val="24"/>
        </w:rPr>
        <w:t>«Олонки» 28.11.2019г. №66 с изменениями и дополнениями)</w:t>
      </w:r>
      <w:r w:rsidRPr="001672CA">
        <w:rPr>
          <w:rFonts w:ascii="Arial" w:hAnsi="Arial" w:cs="Arial"/>
          <w:sz w:val="24"/>
          <w:szCs w:val="24"/>
        </w:rPr>
        <w:t>.</w:t>
      </w:r>
    </w:p>
    <w:p w:rsidR="007D01F9" w:rsidRPr="001672CA" w:rsidRDefault="007D01F9" w:rsidP="001672CA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672CA">
        <w:rPr>
          <w:rFonts w:ascii="Arial" w:hAnsi="Arial" w:cs="Arial"/>
          <w:bCs/>
          <w:sz w:val="24"/>
          <w:szCs w:val="24"/>
        </w:rPr>
        <w:t>Предмет правового регулирования и основные правовые предписания-</w:t>
      </w:r>
      <w:r w:rsidRPr="001672CA">
        <w:rPr>
          <w:rFonts w:ascii="Arial" w:hAnsi="Arial" w:cs="Arial"/>
          <w:sz w:val="24"/>
          <w:szCs w:val="24"/>
        </w:rPr>
        <w:t>утверждение параметров исполнения бюджета муниципального образования «Олонки» за 2020 год.</w:t>
      </w:r>
    </w:p>
    <w:p w:rsidR="007D01F9" w:rsidRPr="001672CA" w:rsidRDefault="007D01F9" w:rsidP="001672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За отчетный период исполнение бюджета МО «Олонки» осуществлялось в соответствии с решением Думы МО «Олонки» </w:t>
      </w:r>
      <w:r w:rsidR="001672CA" w:rsidRPr="001672CA">
        <w:rPr>
          <w:rFonts w:ascii="Arial" w:hAnsi="Arial" w:cs="Arial"/>
          <w:sz w:val="24"/>
          <w:szCs w:val="24"/>
        </w:rPr>
        <w:t xml:space="preserve">от 23 декабря 2019 года </w:t>
      </w:r>
      <w:r w:rsidRPr="001672CA">
        <w:rPr>
          <w:rFonts w:ascii="Arial" w:hAnsi="Arial" w:cs="Arial"/>
          <w:sz w:val="24"/>
          <w:szCs w:val="24"/>
        </w:rPr>
        <w:t xml:space="preserve">№70 «О бюджете МО «Олонки» на 2020 год и плановый период 2021 и 2022 годы» (в редакции Решения Думы </w:t>
      </w:r>
      <w:r w:rsidR="001672CA" w:rsidRPr="001672CA">
        <w:rPr>
          <w:rFonts w:ascii="Arial" w:hAnsi="Arial" w:cs="Arial"/>
          <w:sz w:val="24"/>
          <w:szCs w:val="24"/>
        </w:rPr>
        <w:t>от 27.03.2020г.</w:t>
      </w:r>
      <w:r w:rsidR="001672CA">
        <w:rPr>
          <w:rFonts w:ascii="Arial" w:hAnsi="Arial" w:cs="Arial"/>
          <w:sz w:val="24"/>
          <w:szCs w:val="24"/>
        </w:rPr>
        <w:t xml:space="preserve"> </w:t>
      </w:r>
      <w:r w:rsidRPr="001672CA">
        <w:rPr>
          <w:rFonts w:ascii="Arial" w:hAnsi="Arial" w:cs="Arial"/>
          <w:sz w:val="24"/>
          <w:szCs w:val="24"/>
        </w:rPr>
        <w:t xml:space="preserve">№81, </w:t>
      </w:r>
      <w:r w:rsidR="001672CA" w:rsidRPr="001672CA">
        <w:rPr>
          <w:rFonts w:ascii="Arial" w:hAnsi="Arial" w:cs="Arial"/>
          <w:sz w:val="24"/>
          <w:szCs w:val="24"/>
        </w:rPr>
        <w:t>от 22.06.2020г.</w:t>
      </w:r>
      <w:r w:rsidR="001672CA">
        <w:rPr>
          <w:rFonts w:ascii="Arial" w:hAnsi="Arial" w:cs="Arial"/>
          <w:sz w:val="24"/>
          <w:szCs w:val="24"/>
        </w:rPr>
        <w:t xml:space="preserve"> </w:t>
      </w:r>
      <w:r w:rsidRPr="001672CA">
        <w:rPr>
          <w:rFonts w:ascii="Arial" w:hAnsi="Arial" w:cs="Arial"/>
          <w:sz w:val="24"/>
          <w:szCs w:val="24"/>
        </w:rPr>
        <w:t xml:space="preserve">№92, </w:t>
      </w:r>
      <w:r w:rsidR="001672CA" w:rsidRPr="001672CA">
        <w:rPr>
          <w:rFonts w:ascii="Arial" w:hAnsi="Arial" w:cs="Arial"/>
          <w:sz w:val="24"/>
          <w:szCs w:val="24"/>
        </w:rPr>
        <w:t>29.09.2020г.</w:t>
      </w:r>
      <w:r w:rsidR="001672CA">
        <w:rPr>
          <w:rFonts w:ascii="Arial" w:hAnsi="Arial" w:cs="Arial"/>
          <w:sz w:val="24"/>
          <w:szCs w:val="24"/>
        </w:rPr>
        <w:t xml:space="preserve"> </w:t>
      </w:r>
      <w:r w:rsidRPr="001672CA">
        <w:rPr>
          <w:rFonts w:ascii="Arial" w:hAnsi="Arial" w:cs="Arial"/>
          <w:sz w:val="24"/>
          <w:szCs w:val="24"/>
        </w:rPr>
        <w:t xml:space="preserve">№93 от, </w:t>
      </w:r>
      <w:r w:rsidR="001672CA" w:rsidRPr="001672CA">
        <w:rPr>
          <w:rFonts w:ascii="Arial" w:hAnsi="Arial" w:cs="Arial"/>
          <w:sz w:val="24"/>
          <w:szCs w:val="24"/>
        </w:rPr>
        <w:t>от 25.12.2020г.</w:t>
      </w:r>
      <w:r w:rsidR="001672CA">
        <w:rPr>
          <w:rFonts w:ascii="Arial" w:hAnsi="Arial" w:cs="Arial"/>
          <w:sz w:val="24"/>
          <w:szCs w:val="24"/>
        </w:rPr>
        <w:t xml:space="preserve"> </w:t>
      </w:r>
      <w:r w:rsidRPr="001672CA">
        <w:rPr>
          <w:rFonts w:ascii="Arial" w:hAnsi="Arial" w:cs="Arial"/>
          <w:sz w:val="24"/>
          <w:szCs w:val="24"/>
        </w:rPr>
        <w:t>№104).</w:t>
      </w:r>
    </w:p>
    <w:p w:rsidR="007D01F9" w:rsidRPr="001672CA" w:rsidRDefault="007D01F9" w:rsidP="001672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«Олонки»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7D01F9" w:rsidRPr="001672CA" w:rsidRDefault="007D01F9" w:rsidP="001672C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01F9" w:rsidRPr="001672CA" w:rsidRDefault="007D01F9" w:rsidP="001672CA">
      <w:pPr>
        <w:pStyle w:val="3"/>
        <w:ind w:firstLine="709"/>
        <w:rPr>
          <w:rFonts w:ascii="Arial" w:hAnsi="Arial" w:cs="Arial"/>
          <w:b w:val="0"/>
          <w:sz w:val="24"/>
          <w:szCs w:val="24"/>
        </w:rPr>
      </w:pPr>
      <w:r w:rsidRPr="001672CA">
        <w:rPr>
          <w:rFonts w:ascii="Arial" w:hAnsi="Arial" w:cs="Arial"/>
          <w:b w:val="0"/>
          <w:sz w:val="24"/>
          <w:szCs w:val="24"/>
        </w:rPr>
        <w:t>ДОХОДЫ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Исполнение бюджета МО «Олонки» за 2020год по доходам составило 23214,2тыс. рублей или 100% годового назначения.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Безвозмездные поступления из бюджета области и района составили 17302,6тыс. рублей 100% годового назначения, в том числе: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дотация бюджетам поселений на выравнивание уровня бюджетной обеспеченности из РФФПП–14874,0  тыс. рублей (100% годового назначения);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субсидия на реализацию перечня проектов народных инициатив – 1431,6 тыс. рублей (100% годового назначения), субсидия в целях софинансирования расходных обязательств на проведение работ в отношении постановки на кадастровый учет границ населенных пунктов – 569,3 тыс. рублей (100%);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субсидия бюджетам сельских поселений на поддержку отрасли культуры – 50 тыс. рублей (100%);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военкоматы – 335,3тыс. рублей (100% годового назначения);</w:t>
      </w:r>
    </w:p>
    <w:p w:rsidR="007D01F9" w:rsidRPr="001672CA" w:rsidRDefault="007D01F9" w:rsidP="001672CA">
      <w:pPr>
        <w:pStyle w:val="a7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субвенция бюджетам поселений на выполнение передаваемых областных полномочий водоснабжению и водоотведению – 41,7 тыс. рублей (100% годового назначения);</w:t>
      </w:r>
    </w:p>
    <w:p w:rsidR="007D01F9" w:rsidRPr="001672CA" w:rsidRDefault="007D01F9" w:rsidP="001672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- субвенции на о</w:t>
      </w:r>
      <w:r w:rsidRPr="001672CA">
        <w:rPr>
          <w:rFonts w:ascii="Arial" w:eastAsia="Arial Unicode MS" w:hAnsi="Arial" w:cs="Arial"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1672CA">
        <w:rPr>
          <w:rFonts w:ascii="Arial" w:hAnsi="Arial" w:cs="Arial"/>
          <w:sz w:val="24"/>
          <w:szCs w:val="24"/>
        </w:rPr>
        <w:t xml:space="preserve"> 0,7 тыс. рублей (100% годового назначения).</w:t>
      </w:r>
    </w:p>
    <w:p w:rsidR="007D01F9" w:rsidRPr="001672CA" w:rsidRDefault="007D01F9" w:rsidP="001672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Объем собственных доходов за отчетный период составил 5904,2тыс. рублей или 99% планового назначения. 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Размер налоговых доходов – 5648,4тыс. рублей (удельный вес в объеме собственных доходов – 96%).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Поступления доходов от уплаты акцизов составило в 2020 году – 2139,3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Наибольший удельный вес (42%) в структуре налоговых доходов приходится на имущественные налоги – 2398,4 тыс. рублей.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Поступления по земельному налогу за 2020 год составили 1747,0тыс. рублей, т.е. 103% годового назначения. В том числе налоги от физических лиц, </w:t>
      </w:r>
      <w:r w:rsidRPr="001672CA">
        <w:rPr>
          <w:rFonts w:ascii="Arial" w:hAnsi="Arial" w:cs="Arial"/>
          <w:sz w:val="24"/>
          <w:szCs w:val="24"/>
        </w:rPr>
        <w:lastRenderedPageBreak/>
        <w:t xml:space="preserve">обладающих земельными участками – 909,5 тыс. рублей – 105% годового назначения, платежи от организаций, обладающих земельными участками, расположенными в границах сельских поселений – 837,5 тыс. рублей – 100 % годового назначения.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Налог на имущество физических лиц в бюджет МО «Олонки» поступил в сумме 651,4 тыс. рублей – 100% годового назначения. В связи с тем, что с 2019 года индивидуальные предприниматели являются плательщиками налога на имущество физических лиц поступления данного налога в 2020 году </w:t>
      </w:r>
      <w:proofErr w:type="gramStart"/>
      <w:r w:rsidRPr="001672CA">
        <w:rPr>
          <w:rFonts w:ascii="Arial" w:hAnsi="Arial" w:cs="Arial"/>
          <w:sz w:val="24"/>
          <w:szCs w:val="24"/>
        </w:rPr>
        <w:t>( за</w:t>
      </w:r>
      <w:proofErr w:type="gramEnd"/>
      <w:r w:rsidRPr="001672CA">
        <w:rPr>
          <w:rFonts w:ascii="Arial" w:hAnsi="Arial" w:cs="Arial"/>
          <w:sz w:val="24"/>
          <w:szCs w:val="24"/>
        </w:rPr>
        <w:t xml:space="preserve"> период 2019 год) по сравнению с 2019 годом выросло 8 раз.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В составе налоговых доходов  удельный вес налога на доходы физических лиц - 18 %. Сумма поступлений  за 2020 год составила 1063,2 тыс. рублей, или </w:t>
      </w:r>
      <w:r w:rsidRPr="00D24A4F">
        <w:rPr>
          <w:rFonts w:ascii="Arial" w:hAnsi="Arial" w:cs="Arial"/>
          <w:sz w:val="24"/>
          <w:szCs w:val="24"/>
        </w:rPr>
        <w:t>100%</w:t>
      </w:r>
      <w:r w:rsidRPr="001672CA">
        <w:rPr>
          <w:rFonts w:ascii="Arial" w:hAnsi="Arial" w:cs="Arial"/>
          <w:sz w:val="24"/>
          <w:szCs w:val="24"/>
        </w:rPr>
        <w:t xml:space="preserve"> годового назначения.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Государственная пошлина за 2020 год -7,4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Сумма неналоговых поступлений в бюджет МО «Олонки» составила 255,8 тыс. рублей, 4% собственных доходов.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Доходы от использования имущества– 5,0 тыс. рублей, в (100% годового назначения) в т.ч. аренда земель – 5,0 тыс. рублей 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Доходы от продажи материальных т нематериальных активов МО «Олонки» за 2020 </w:t>
      </w:r>
      <w:proofErr w:type="gramStart"/>
      <w:r w:rsidRPr="001672CA">
        <w:rPr>
          <w:rFonts w:ascii="Arial" w:hAnsi="Arial" w:cs="Arial"/>
          <w:sz w:val="24"/>
          <w:szCs w:val="24"/>
        </w:rPr>
        <w:t>год  поступили</w:t>
      </w:r>
      <w:proofErr w:type="gramEnd"/>
      <w:r w:rsidRPr="001672CA">
        <w:rPr>
          <w:rFonts w:ascii="Arial" w:hAnsi="Arial" w:cs="Arial"/>
          <w:sz w:val="24"/>
          <w:szCs w:val="24"/>
        </w:rPr>
        <w:t xml:space="preserve"> в сумме – 148,3 тыс. рублей ( 100% годового назначения). В 2019 году реализовано земельных участков на сумму – 730,9 тыс. рублей, что в 5 раз больше показателя 2020 года.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Прочие неналоговые доходы – 102,6 тыс. рублей.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7D01F9" w:rsidRPr="00D24A4F" w:rsidRDefault="007D01F9" w:rsidP="001672CA">
      <w:pPr>
        <w:pStyle w:val="4"/>
        <w:spacing w:before="0"/>
        <w:ind w:firstLine="709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D24A4F">
        <w:rPr>
          <w:rFonts w:ascii="Arial" w:hAnsi="Arial" w:cs="Arial"/>
          <w:b w:val="0"/>
          <w:i w:val="0"/>
          <w:color w:val="auto"/>
          <w:sz w:val="24"/>
          <w:szCs w:val="24"/>
        </w:rPr>
        <w:t>РАСХОДЫ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За отчетный период по состоянию на 01.01.2021 года за счет всех доходов с учетом остатков средств, прошлых финансовых периодов произведено финансирование расходов на сумму 26366,0 тыс. рублей или </w:t>
      </w:r>
      <w:r w:rsidRPr="00D24A4F">
        <w:rPr>
          <w:rFonts w:ascii="Arial" w:hAnsi="Arial" w:cs="Arial"/>
          <w:sz w:val="24"/>
          <w:szCs w:val="24"/>
        </w:rPr>
        <w:t>93</w:t>
      </w:r>
      <w:r w:rsidRPr="001672CA">
        <w:rPr>
          <w:rFonts w:ascii="Arial" w:hAnsi="Arial" w:cs="Arial"/>
          <w:sz w:val="24"/>
          <w:szCs w:val="24"/>
        </w:rPr>
        <w:t xml:space="preserve">% от проектируемого  объема расходов на 2020 год. 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Финансирование расходов по разделу 01 «Общегосударственные расходы» в части функционирования Правительства РФ, высших органов исполнительной власти субъектов РФ, местных администраций и Глав  администраций, составило 6872,5 тыс. рублей, т.е. 100% к годовому назначению. На выплату заработной платы с начислениями на нее направлено 6145,0 тыс. рублей, оплата за потребленную электроэнергию – 193,2 тыс. рублей, оплата земельного налога, транспортного налога, прочие расходы – 115,8 тыс. рублей, увеличение стоимости основных средств – 60,7 тыс. рублей, увеличение стоимости материальных запасов – 145,8 тыс. рублей, другие общегосударственные </w:t>
      </w:r>
      <w:proofErr w:type="gramStart"/>
      <w:r w:rsidRPr="001672CA">
        <w:rPr>
          <w:rFonts w:ascii="Arial" w:hAnsi="Arial" w:cs="Arial"/>
          <w:sz w:val="24"/>
          <w:szCs w:val="24"/>
        </w:rPr>
        <w:t>расходы,  в</w:t>
      </w:r>
      <w:proofErr w:type="gramEnd"/>
      <w:r w:rsidRPr="001672CA">
        <w:rPr>
          <w:rFonts w:ascii="Arial" w:hAnsi="Arial" w:cs="Arial"/>
          <w:sz w:val="24"/>
          <w:szCs w:val="24"/>
        </w:rPr>
        <w:t xml:space="preserve"> пределах субвенций из областного бюджета, – 0,7 тыс. рублей. Расходы за счет средств резервного фонда не производились.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По разделу «Мобилизационная и вневойсковая подготовка» финансирование составило 335,</w:t>
      </w:r>
      <w:proofErr w:type="gramStart"/>
      <w:r w:rsidRPr="001672CA">
        <w:rPr>
          <w:rFonts w:ascii="Arial" w:hAnsi="Arial" w:cs="Arial"/>
          <w:sz w:val="24"/>
          <w:szCs w:val="24"/>
        </w:rPr>
        <w:t>3  тыс.</w:t>
      </w:r>
      <w:proofErr w:type="gramEnd"/>
      <w:r w:rsidRPr="001672CA">
        <w:rPr>
          <w:rFonts w:ascii="Arial" w:hAnsi="Arial" w:cs="Arial"/>
          <w:sz w:val="24"/>
          <w:szCs w:val="24"/>
        </w:rPr>
        <w:t xml:space="preserve"> рублей ( 100% годового плана), расходы всего – 335,3 тыс. рублей (100 % годового назначения), в том числе на выплату заработной платы и начислений на нее направлено 328,2 тыс. рублей. Расходы по статье «Прочее приобретение работ, услуг» – 7,1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Средства по разделу 0409 «Национальная экономика» направлялись на реализацию муниципальной программы «Муниципальные дорожные фонды» в сумме 2891,3 тыс. рублей (62% годового назначения), содержание специалиста по регулированию тарифов – 41,7 тыс. рублей. По разделу 0412 «Другие вопросы в области национальной экономики»  реализовывалась государственная программа Иркутской области «Развитие и управление имущественным комплексом и земельными ресурсами Иркутской области» на 2018-2022 годы, подпрограмма «Обеспечение  комплексного пространственного и территориального развития </w:t>
      </w:r>
      <w:r w:rsidRPr="001672CA">
        <w:rPr>
          <w:rFonts w:ascii="Arial" w:hAnsi="Arial" w:cs="Arial"/>
          <w:sz w:val="24"/>
          <w:szCs w:val="24"/>
        </w:rPr>
        <w:lastRenderedPageBreak/>
        <w:t>Иркутской области» на 2018-2022 годы в части проведения работ в отношении актуализации документов градостроительного зонирования на сумму – 587,0 тыс. рублей, в т. ч. средства местного бюджета – 17,7 тыс. рублей.</w:t>
      </w:r>
    </w:p>
    <w:p w:rsidR="007D01F9" w:rsidRPr="001672CA" w:rsidRDefault="007D01F9" w:rsidP="001672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По разделу «Жилищно-коммунальное хозяйство» расходы произведены в сумме – 1773,4 тыс. рублей, (100% годового назначения), оплата за потребленную электроэнергию –837,1 тыс. рублей, увеличение стоимости материальных запасов –11,8 тыс. рублей, работы услуги по содержанию имущества – 0,0 тыс. рублей, транспортные услуги – 34,3 тыс. рублей, прочие работы, услуги – 616,1тыс. рублей, увеличение стоимости основных средств –274,1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Безвозмездные перечисления государственным и муниципальным учреждениям на выполнение муниципального задания по разделу 0801 «Культура» составили 11639,0  тыс. рублей, что составляет 100% годового назначения. Оплата за потребленную электроэнергию учреждениями культуры составила – 474,7 тыс. рублей. В 2020 году была получена субсидия на развитие отрасли культуры, за счет которой было выдано поощрение лучшему работнику культуры в сумме 50,0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в 2020 году реализовывалась  государственная программа Иркутской области «Экономическое развитие и инновационная экономика» на 2015-2020 годы в части софинансирования реализации мероприятий перечня проектов народных инициатив. В рамках данной программы был приобретен и установлен на территории </w:t>
      </w:r>
      <w:proofErr w:type="spellStart"/>
      <w:r w:rsidRPr="001672CA">
        <w:rPr>
          <w:rFonts w:ascii="Arial" w:hAnsi="Arial" w:cs="Arial"/>
          <w:sz w:val="24"/>
          <w:szCs w:val="24"/>
        </w:rPr>
        <w:t>Воробьевской</w:t>
      </w:r>
      <w:proofErr w:type="spellEnd"/>
      <w:r w:rsidRPr="001672CA">
        <w:rPr>
          <w:rFonts w:ascii="Arial" w:hAnsi="Arial" w:cs="Arial"/>
          <w:sz w:val="24"/>
          <w:szCs w:val="24"/>
        </w:rPr>
        <w:t xml:space="preserve"> школы мемориал ветеранам Великой отечественной войны на сумму 240,4 тыс. рублей (7,2 тыс. рублей – средства местного бюджета,по разделу «Благоустройство»), приобретены трубы и проложен летний водопровод в с. Олонки  на сумму 720,5 тыс. рублей (бюджет МО «Олонки» - 21,6 тыс. рублей,по разделу 0502 «Коммунальное хозяйство»), приобретено и установлено оборудование системы оповещения населения о ЧС вс. Олонки–515,0 тыс. рублей (местный бюджет – 15,4 тыс. рублей, раздел подраздел -0309).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Сумма межбюджетных трансфертов переданных из бюджета поселения в бюджет муниципального района за передаваемые полномочия составила 150,9 тыс. рублей.</w:t>
      </w:r>
    </w:p>
    <w:p w:rsidR="007D01F9" w:rsidRPr="001672CA" w:rsidRDefault="007D01F9" w:rsidP="001672CA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В рамках Программы комплексного развития социальной инфраструктуры муниципального образования «Олонки» 2019-2030 годы на разработку проектно-сметной документации плоскостного спортивного сооружения были произведены расходы на сумму – 599,0 тыс. рублей.</w:t>
      </w:r>
    </w:p>
    <w:p w:rsidR="00194AB4" w:rsidRPr="001672CA" w:rsidRDefault="007D01F9" w:rsidP="00EF6E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72CA">
        <w:rPr>
          <w:rFonts w:ascii="Arial" w:hAnsi="Arial" w:cs="Arial"/>
          <w:sz w:val="24"/>
          <w:szCs w:val="24"/>
        </w:rPr>
        <w:t>За отчетный период произошло превышение  доходов над расходами, с учетом остатков прошлых периодов, на сумму 2037,4 тыс. рублей, в том числе средства муниципального дорожного фонда (доходы от уплаты акцизов) – 1496,8 тыс.</w:t>
      </w:r>
      <w:r w:rsidR="00D24A4F">
        <w:rPr>
          <w:rFonts w:ascii="Arial" w:hAnsi="Arial" w:cs="Arial"/>
          <w:sz w:val="24"/>
          <w:szCs w:val="24"/>
        </w:rPr>
        <w:t xml:space="preserve"> </w:t>
      </w:r>
      <w:r w:rsidRPr="001672CA">
        <w:rPr>
          <w:rFonts w:ascii="Arial" w:hAnsi="Arial" w:cs="Arial"/>
          <w:sz w:val="24"/>
          <w:szCs w:val="24"/>
        </w:rPr>
        <w:t>рублей.</w:t>
      </w:r>
    </w:p>
    <w:sectPr w:rsidR="00194AB4" w:rsidRPr="001672CA" w:rsidSect="003F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8"/>
    <w:rsid w:val="0003568E"/>
    <w:rsid w:val="000A06E3"/>
    <w:rsid w:val="000E2893"/>
    <w:rsid w:val="001672CA"/>
    <w:rsid w:val="00181DAC"/>
    <w:rsid w:val="00194AB4"/>
    <w:rsid w:val="001B3209"/>
    <w:rsid w:val="001E0CD4"/>
    <w:rsid w:val="00217337"/>
    <w:rsid w:val="0025751E"/>
    <w:rsid w:val="00286C85"/>
    <w:rsid w:val="00323DB1"/>
    <w:rsid w:val="00345385"/>
    <w:rsid w:val="003E721F"/>
    <w:rsid w:val="003F758C"/>
    <w:rsid w:val="00410224"/>
    <w:rsid w:val="004377ED"/>
    <w:rsid w:val="00447412"/>
    <w:rsid w:val="005612A9"/>
    <w:rsid w:val="005B49F1"/>
    <w:rsid w:val="006E4B1C"/>
    <w:rsid w:val="00734B01"/>
    <w:rsid w:val="00754141"/>
    <w:rsid w:val="00783287"/>
    <w:rsid w:val="007B28E9"/>
    <w:rsid w:val="007C4659"/>
    <w:rsid w:val="007D01F9"/>
    <w:rsid w:val="008A6612"/>
    <w:rsid w:val="00A4054E"/>
    <w:rsid w:val="00AB1387"/>
    <w:rsid w:val="00BB446F"/>
    <w:rsid w:val="00BF0126"/>
    <w:rsid w:val="00CA53C8"/>
    <w:rsid w:val="00CE0EAB"/>
    <w:rsid w:val="00CF078A"/>
    <w:rsid w:val="00D24A4F"/>
    <w:rsid w:val="00D40892"/>
    <w:rsid w:val="00D51DA9"/>
    <w:rsid w:val="00D66428"/>
    <w:rsid w:val="00DD6318"/>
    <w:rsid w:val="00E27EE5"/>
    <w:rsid w:val="00E27F42"/>
    <w:rsid w:val="00EA7633"/>
    <w:rsid w:val="00EF6E84"/>
    <w:rsid w:val="00F9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58D7-C645-4BED-89AF-5340408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328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83287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78328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2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32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3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CA53C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CA53C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5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3568E"/>
    <w:pPr>
      <w:ind w:left="720"/>
      <w:contextualSpacing/>
    </w:pPr>
  </w:style>
  <w:style w:type="paragraph" w:styleId="a4">
    <w:name w:val="No Spacing"/>
    <w:uiPriority w:val="1"/>
    <w:qFormat/>
    <w:rsid w:val="00194AB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Текст выноски Знак"/>
    <w:basedOn w:val="a0"/>
    <w:link w:val="a6"/>
    <w:semiHidden/>
    <w:rsid w:val="007832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832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83287"/>
    <w:pPr>
      <w:spacing w:after="120"/>
    </w:pPr>
  </w:style>
  <w:style w:type="character" w:customStyle="1" w:styleId="a8">
    <w:name w:val="Основной текст Знак"/>
    <w:basedOn w:val="a0"/>
    <w:link w:val="a7"/>
    <w:rsid w:val="0078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78328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Normal (Web)"/>
    <w:basedOn w:val="a"/>
    <w:rsid w:val="007832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83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8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783287"/>
    <w:rPr>
      <w:color w:val="0000FF"/>
      <w:u w:val="single"/>
    </w:rPr>
  </w:style>
  <w:style w:type="paragraph" w:customStyle="1" w:styleId="xl67">
    <w:name w:val="xl67"/>
    <w:basedOn w:val="a"/>
    <w:rsid w:val="007832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783287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8328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8328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783287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832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7832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783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783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783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783287"/>
    <w:pPr>
      <w:spacing w:before="100" w:beforeAutospacing="1" w:after="100" w:afterAutospacing="1"/>
    </w:pPr>
    <w:rPr>
      <w:rFonts w:ascii="Arial" w:hAnsi="Arial" w:cs="Arial"/>
      <w:color w:val="7030A0"/>
      <w:sz w:val="24"/>
      <w:szCs w:val="24"/>
    </w:rPr>
  </w:style>
  <w:style w:type="paragraph" w:customStyle="1" w:styleId="xl83">
    <w:name w:val="xl83"/>
    <w:basedOn w:val="a"/>
    <w:rsid w:val="00783287"/>
    <w:pPr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84">
    <w:name w:val="xl84"/>
    <w:basedOn w:val="a"/>
    <w:rsid w:val="0078328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7832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78328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832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7832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8328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783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7832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83287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832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832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783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7832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8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8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783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78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78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832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7832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7832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8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832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7832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7832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832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832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832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7832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783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78328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832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832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783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78328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783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7832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83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783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8328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83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7832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7832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7832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7832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7832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01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B676-E09E-4DC5-A253-C86FC2C5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МО Олонки</cp:lastModifiedBy>
  <cp:revision>2</cp:revision>
  <cp:lastPrinted>2021-04-13T09:21:00Z</cp:lastPrinted>
  <dcterms:created xsi:type="dcterms:W3CDTF">2022-01-27T06:06:00Z</dcterms:created>
  <dcterms:modified xsi:type="dcterms:W3CDTF">2022-01-27T06:06:00Z</dcterms:modified>
</cp:coreProperties>
</file>