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686BB0" w:rsidRDefault="00B40614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BD1BE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9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22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21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5</w:t>
      </w:r>
      <w:r w:rsidR="00BD1BE8">
        <w:rPr>
          <w:rFonts w:ascii="Arial" w:eastAsia="Calibri" w:hAnsi="Arial" w:cs="Arial"/>
          <w:b/>
          <w:kern w:val="2"/>
          <w:sz w:val="32"/>
          <w:szCs w:val="32"/>
        </w:rPr>
        <w:t>7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686BB0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BD1BE8" w:rsidRPr="005112B3">
        <w:rPr>
          <w:rFonts w:ascii="Arial" w:hAnsi="Arial" w:cs="Arial"/>
          <w:b/>
          <w:kern w:val="2"/>
          <w:sz w:val="32"/>
          <w:szCs w:val="32"/>
        </w:rPr>
        <w:t>ПРЕДОСТАВЛЕНИЕ ЗЕМЕЛЬНЫХ УЧАСТКОВ В СОБСТВЕННОСТЬ ЗА ПЛАТУ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B40614">
        <w:rPr>
          <w:rFonts w:ascii="Arial" w:eastAsia="Times New Roman" w:hAnsi="Arial" w:cs="Arial"/>
          <w:kern w:val="2"/>
          <w:sz w:val="24"/>
          <w:szCs w:val="24"/>
        </w:rPr>
        <w:t>постановлением Правительства Иркутской области от 27 мая 2021 года №368-пп «О министерстве цифрового развития и связи Иркутской области»</w:t>
      </w:r>
      <w:r w:rsidR="00AF3031">
        <w:rPr>
          <w:rFonts w:ascii="Arial" w:eastAsia="Times New Roman" w:hAnsi="Arial" w:cs="Arial"/>
          <w:kern w:val="2"/>
          <w:sz w:val="24"/>
          <w:szCs w:val="24"/>
        </w:rPr>
        <w:t>,</w:t>
      </w:r>
      <w:r w:rsidR="00B4061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</w:t>
      </w:r>
      <w:r w:rsidR="00D91D6E" w:rsidRPr="00686BB0">
        <w:rPr>
          <w:rFonts w:ascii="Arial" w:hAnsi="Arial" w:cs="Arial"/>
          <w:kern w:val="2"/>
          <w:sz w:val="24"/>
          <w:szCs w:val="24"/>
        </w:rPr>
        <w:t xml:space="preserve">08 июня 2011 </w:t>
      </w:r>
      <w:r w:rsidRPr="00686BB0">
        <w:rPr>
          <w:rFonts w:ascii="Arial" w:hAnsi="Arial" w:cs="Arial"/>
          <w:kern w:val="2"/>
          <w:sz w:val="24"/>
          <w:szCs w:val="24"/>
        </w:rPr>
        <w:t xml:space="preserve">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Pr="00686BB0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от </w:t>
      </w:r>
      <w:r w:rsidR="00AF3031">
        <w:rPr>
          <w:rFonts w:ascii="Arial" w:eastAsia="Calibri" w:hAnsi="Arial" w:cs="Arial"/>
          <w:kern w:val="2"/>
          <w:sz w:val="24"/>
          <w:szCs w:val="24"/>
        </w:rPr>
        <w:t>22</w:t>
      </w:r>
      <w:r w:rsidR="009274A3">
        <w:rPr>
          <w:rFonts w:ascii="Arial" w:eastAsia="Calibri" w:hAnsi="Arial" w:cs="Arial"/>
          <w:kern w:val="2"/>
          <w:sz w:val="24"/>
          <w:szCs w:val="24"/>
        </w:rPr>
        <w:t>.11.20</w:t>
      </w:r>
      <w:r w:rsidR="00AF3031">
        <w:rPr>
          <w:rFonts w:ascii="Arial" w:eastAsia="Calibri" w:hAnsi="Arial" w:cs="Arial"/>
          <w:kern w:val="2"/>
          <w:sz w:val="24"/>
          <w:szCs w:val="24"/>
        </w:rPr>
        <w:t>21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 w:rsidR="00AF3031">
        <w:rPr>
          <w:rFonts w:ascii="Arial" w:eastAsia="Calibri" w:hAnsi="Arial" w:cs="Arial"/>
          <w:kern w:val="2"/>
          <w:sz w:val="24"/>
          <w:szCs w:val="24"/>
        </w:rPr>
        <w:t>5</w:t>
      </w:r>
      <w:r w:rsidR="00BD1BE8">
        <w:rPr>
          <w:rFonts w:ascii="Arial" w:eastAsia="Calibri" w:hAnsi="Arial" w:cs="Arial"/>
          <w:kern w:val="2"/>
          <w:sz w:val="24"/>
          <w:szCs w:val="24"/>
        </w:rPr>
        <w:t>7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«О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BD1BE8" w:rsidRPr="005112B3">
        <w:rPr>
          <w:rFonts w:ascii="Arial" w:hAnsi="Arial" w:cs="Arial"/>
          <w:bCs/>
          <w:kern w:val="2"/>
          <w:sz w:val="24"/>
          <w:szCs w:val="24"/>
        </w:rPr>
        <w:t>Предоставление земельных участков в собственность за плату без проведения торгов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25D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- Постановление) </w:t>
      </w:r>
      <w:r w:rsidR="00182ED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A9148B" w:rsidRPr="00A9148B" w:rsidRDefault="00182ED1" w:rsidP="00A9148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 w:rsidR="009638E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1BE8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 w:rsidR="00A35EF6">
        <w:rPr>
          <w:rFonts w:ascii="Arial" w:hAnsi="Arial" w:cs="Arial"/>
          <w:bCs/>
          <w:kern w:val="2"/>
          <w:sz w:val="24"/>
          <w:szCs w:val="24"/>
        </w:rPr>
        <w:t>ого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 w:rsidR="00A35EF6">
        <w:rPr>
          <w:rFonts w:ascii="Arial" w:hAnsi="Arial" w:cs="Arial"/>
          <w:bCs/>
          <w:kern w:val="2"/>
          <w:sz w:val="24"/>
          <w:szCs w:val="24"/>
        </w:rPr>
        <w:t>а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«Предоставление земельных участков в собственность за плату без проведения торгов»</w:t>
      </w:r>
      <w:r w:rsidR="009F773F" w:rsidRPr="009F773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F773F">
        <w:rPr>
          <w:rFonts w:ascii="Arial" w:hAnsi="Arial" w:cs="Arial"/>
          <w:bCs/>
          <w:kern w:val="2"/>
          <w:sz w:val="24"/>
          <w:szCs w:val="24"/>
        </w:rPr>
        <w:t>(далее - Регламент), утвержденного Постановлением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изложить в следующей редакции:</w:t>
      </w:r>
    </w:p>
    <w:p w:rsidR="00BD59EC" w:rsidRDefault="00A9148B" w:rsidP="009638E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9638E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1BE8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638ED" w:rsidRPr="003A7328">
        <w:rPr>
          <w:rFonts w:ascii="Arial" w:eastAsia="Calibri" w:hAnsi="Arial" w:cs="Arial"/>
          <w:kern w:val="2"/>
          <w:sz w:val="24"/>
          <w:szCs w:val="24"/>
        </w:rPr>
        <w:t>Жалобы на решения и действия (бездействие) МФЦ подаются в</w:t>
      </w:r>
      <w:r w:rsidR="009638ED">
        <w:rPr>
          <w:rFonts w:ascii="Arial" w:eastAsia="Calibri" w:hAnsi="Arial" w:cs="Arial"/>
          <w:kern w:val="2"/>
          <w:sz w:val="24"/>
          <w:szCs w:val="24"/>
        </w:rPr>
        <w:t xml:space="preserve"> министерство цифрового развития и связи </w:t>
      </w:r>
      <w:r w:rsidR="009638ED" w:rsidRPr="003A7328">
        <w:rPr>
          <w:rFonts w:ascii="Arial" w:eastAsia="Calibri" w:hAnsi="Arial" w:cs="Arial"/>
          <w:kern w:val="2"/>
          <w:sz w:val="24"/>
          <w:szCs w:val="24"/>
        </w:rPr>
        <w:t>Иркутской области</w:t>
      </w:r>
      <w:r w:rsidR="009638ED">
        <w:rPr>
          <w:rFonts w:ascii="Arial" w:eastAsia="Calibri" w:hAnsi="Arial" w:cs="Arial"/>
          <w:kern w:val="2"/>
          <w:sz w:val="24"/>
          <w:szCs w:val="24"/>
        </w:rPr>
        <w:t xml:space="preserve"> или министру цифрового развития и связи </w:t>
      </w:r>
      <w:r w:rsidR="009638ED" w:rsidRPr="003A7328">
        <w:rPr>
          <w:rFonts w:ascii="Arial" w:eastAsia="Calibri" w:hAnsi="Arial" w:cs="Arial"/>
          <w:kern w:val="2"/>
          <w:sz w:val="24"/>
          <w:szCs w:val="24"/>
        </w:rPr>
        <w:t>Иркутской области</w:t>
      </w:r>
      <w:r w:rsidR="00BD1BE8">
        <w:rPr>
          <w:rFonts w:ascii="Arial" w:eastAsia="Calibri" w:hAnsi="Arial" w:cs="Arial"/>
          <w:kern w:val="2"/>
          <w:sz w:val="24"/>
          <w:szCs w:val="24"/>
        </w:rPr>
        <w:t>»;</w:t>
      </w:r>
    </w:p>
    <w:p w:rsidR="00BD1BE8" w:rsidRDefault="00BD1BE8" w:rsidP="009638E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1.2. 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73 </w:t>
      </w:r>
      <w:r w:rsidR="00350EC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 исключить;</w:t>
      </w:r>
    </w:p>
    <w:p w:rsidR="00A35EF6" w:rsidRDefault="00A35EF6" w:rsidP="009638E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1.3. в пункте 33 </w:t>
      </w:r>
      <w:r w:rsidR="009F77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Регламента предложение второе изложить в </w:t>
      </w:r>
      <w:r w:rsidR="009F773F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следующей редакции:</w:t>
      </w:r>
    </w:p>
    <w:p w:rsidR="009F773F" w:rsidRPr="009F773F" w:rsidRDefault="009F773F" w:rsidP="009F773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773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9F773F">
        <w:rPr>
          <w:rFonts w:ascii="Arial" w:hAnsi="Arial" w:cs="Arial"/>
          <w:sz w:val="24"/>
          <w:szCs w:val="24"/>
          <w:shd w:val="clear" w:color="auto" w:fill="FFFFFF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 и у уполномоченных в соответствии с законодательством Российской Федерации экспертов, указанных в</w:t>
      </w:r>
      <w:r w:rsidR="004A38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anchor="dst100011" w:history="1">
        <w:r w:rsidRPr="009F773F">
          <w:rPr>
            <w:rStyle w:val="af1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части 2 статьи 1</w:t>
        </w:r>
      </w:hyperlink>
      <w:r w:rsidRPr="009F773F">
        <w:rPr>
          <w:rFonts w:ascii="Arial" w:hAnsi="Arial" w:cs="Arial"/>
          <w:sz w:val="24"/>
          <w:szCs w:val="24"/>
        </w:rPr>
        <w:t xml:space="preserve"> </w:t>
      </w:r>
      <w:r w:rsidRPr="009F773F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№210</w:t>
      </w:r>
      <w:r w:rsidRPr="009F773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4A38C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F773F">
        <w:rPr>
          <w:rFonts w:ascii="Arial" w:eastAsia="Times New Roman" w:hAnsi="Arial" w:cs="Arial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Pr="009F773F">
        <w:rPr>
          <w:rFonts w:ascii="Arial" w:hAnsi="Arial" w:cs="Arial"/>
          <w:sz w:val="24"/>
          <w:szCs w:val="24"/>
          <w:shd w:val="clear" w:color="auto" w:fill="FFFFFF"/>
        </w:rPr>
        <w:t>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  <w:r w:rsidRPr="009F773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Sect="006D379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A9" w:rsidRDefault="00E466A9" w:rsidP="00E97381">
      <w:pPr>
        <w:spacing w:after="0" w:line="240" w:lineRule="auto"/>
      </w:pPr>
      <w:r>
        <w:separator/>
      </w:r>
    </w:p>
  </w:endnote>
  <w:endnote w:type="continuationSeparator" w:id="1">
    <w:p w:rsidR="00E466A9" w:rsidRDefault="00E466A9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A9" w:rsidRDefault="00E466A9" w:rsidP="00E97381">
      <w:pPr>
        <w:spacing w:after="0" w:line="240" w:lineRule="auto"/>
      </w:pPr>
      <w:r>
        <w:separator/>
      </w:r>
    </w:p>
  </w:footnote>
  <w:footnote w:type="continuationSeparator" w:id="1">
    <w:p w:rsidR="00E466A9" w:rsidRDefault="00E466A9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F02FD"/>
    <w:rsid w:val="002F5AF2"/>
    <w:rsid w:val="00310C08"/>
    <w:rsid w:val="0031638A"/>
    <w:rsid w:val="003325F8"/>
    <w:rsid w:val="00350ECD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A38C3"/>
    <w:rsid w:val="004B08D9"/>
    <w:rsid w:val="004B0A80"/>
    <w:rsid w:val="004B2222"/>
    <w:rsid w:val="004C06A7"/>
    <w:rsid w:val="004C0E78"/>
    <w:rsid w:val="004C6B97"/>
    <w:rsid w:val="004D0698"/>
    <w:rsid w:val="004D38BA"/>
    <w:rsid w:val="004F0171"/>
    <w:rsid w:val="004F2F24"/>
    <w:rsid w:val="00511108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15370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3797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78DF"/>
    <w:rsid w:val="00780530"/>
    <w:rsid w:val="0078114F"/>
    <w:rsid w:val="00782499"/>
    <w:rsid w:val="0079061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601C4"/>
    <w:rsid w:val="0086597C"/>
    <w:rsid w:val="00867B01"/>
    <w:rsid w:val="00872763"/>
    <w:rsid w:val="0087383F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74A3"/>
    <w:rsid w:val="00933ACD"/>
    <w:rsid w:val="009638ED"/>
    <w:rsid w:val="00964A01"/>
    <w:rsid w:val="00980561"/>
    <w:rsid w:val="00980B52"/>
    <w:rsid w:val="009B36BB"/>
    <w:rsid w:val="009C03E4"/>
    <w:rsid w:val="009E4944"/>
    <w:rsid w:val="009F2720"/>
    <w:rsid w:val="009F4092"/>
    <w:rsid w:val="009F773F"/>
    <w:rsid w:val="00A10CF1"/>
    <w:rsid w:val="00A1203F"/>
    <w:rsid w:val="00A15975"/>
    <w:rsid w:val="00A17D71"/>
    <w:rsid w:val="00A21E18"/>
    <w:rsid w:val="00A35EF6"/>
    <w:rsid w:val="00A52430"/>
    <w:rsid w:val="00A5769A"/>
    <w:rsid w:val="00A67039"/>
    <w:rsid w:val="00A70F5B"/>
    <w:rsid w:val="00A776E1"/>
    <w:rsid w:val="00A83471"/>
    <w:rsid w:val="00A9148B"/>
    <w:rsid w:val="00AB5FB2"/>
    <w:rsid w:val="00AC2C40"/>
    <w:rsid w:val="00AD1A47"/>
    <w:rsid w:val="00AD76AC"/>
    <w:rsid w:val="00AE2E1E"/>
    <w:rsid w:val="00AF2A00"/>
    <w:rsid w:val="00AF3031"/>
    <w:rsid w:val="00AF4C0F"/>
    <w:rsid w:val="00B03BDD"/>
    <w:rsid w:val="00B04D64"/>
    <w:rsid w:val="00B13B65"/>
    <w:rsid w:val="00B13CF8"/>
    <w:rsid w:val="00B22594"/>
    <w:rsid w:val="00B300A9"/>
    <w:rsid w:val="00B40614"/>
    <w:rsid w:val="00B4641E"/>
    <w:rsid w:val="00B46D71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1BE8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C3F42"/>
    <w:rsid w:val="00CE22AA"/>
    <w:rsid w:val="00D00465"/>
    <w:rsid w:val="00D0270C"/>
    <w:rsid w:val="00D1190E"/>
    <w:rsid w:val="00D133BE"/>
    <w:rsid w:val="00D30392"/>
    <w:rsid w:val="00D31973"/>
    <w:rsid w:val="00D32D71"/>
    <w:rsid w:val="00D442CD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25D9"/>
    <w:rsid w:val="00E17BD5"/>
    <w:rsid w:val="00E20EA1"/>
    <w:rsid w:val="00E30EF4"/>
    <w:rsid w:val="00E31561"/>
    <w:rsid w:val="00E32074"/>
    <w:rsid w:val="00E36A9A"/>
    <w:rsid w:val="00E466A9"/>
    <w:rsid w:val="00E466C3"/>
    <w:rsid w:val="00E520E8"/>
    <w:rsid w:val="00E53B28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7FA9"/>
    <w:rsid w:val="00F65730"/>
    <w:rsid w:val="00F6677C"/>
    <w:rsid w:val="00F976B0"/>
    <w:rsid w:val="00FA3B25"/>
    <w:rsid w:val="00FA4460"/>
    <w:rsid w:val="00FB394E"/>
    <w:rsid w:val="00FC23ED"/>
    <w:rsid w:val="00FE064E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d44bdb356e6a691d0c72fef05ed16f68af0af9e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9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81</cp:revision>
  <cp:lastPrinted>2022-02-04T02:31:00Z</cp:lastPrinted>
  <dcterms:created xsi:type="dcterms:W3CDTF">2019-03-06T02:28:00Z</dcterms:created>
  <dcterms:modified xsi:type="dcterms:W3CDTF">2022-02-04T03:57:00Z</dcterms:modified>
</cp:coreProperties>
</file>