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1C" w:rsidRPr="004F741C" w:rsidRDefault="004F741C" w:rsidP="004F741C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15.0</w:t>
      </w:r>
      <w:r w:rsidRPr="00B87A91">
        <w:rPr>
          <w:rFonts w:ascii="Arial" w:eastAsia="Arial Unicode MS" w:hAnsi="Arial" w:cs="Arial"/>
          <w:b/>
          <w:sz w:val="32"/>
          <w:szCs w:val="32"/>
          <w:lang w:eastAsia="en-US" w:bidi="en-US"/>
        </w:rPr>
        <w:t>9</w:t>
      </w: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.2022 г. №</w:t>
      </w:r>
      <w:r w:rsidRPr="00B87A91">
        <w:rPr>
          <w:rFonts w:ascii="Arial" w:eastAsia="Arial Unicode MS" w:hAnsi="Arial" w:cs="Arial"/>
          <w:b/>
          <w:sz w:val="32"/>
          <w:szCs w:val="32"/>
          <w:lang w:eastAsia="en-US" w:bidi="en-US"/>
        </w:rPr>
        <w:t>66</w:t>
      </w:r>
    </w:p>
    <w:p w:rsidR="004F741C" w:rsidRPr="004F741C" w:rsidRDefault="004F741C" w:rsidP="004F741C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4F741C" w:rsidRPr="004F741C" w:rsidRDefault="004F741C" w:rsidP="004F741C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4F741C" w:rsidRPr="004F741C" w:rsidRDefault="004F741C" w:rsidP="004F741C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:rsidR="004F741C" w:rsidRPr="004F741C" w:rsidRDefault="004F741C" w:rsidP="004F741C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:rsidR="004F741C" w:rsidRPr="004F741C" w:rsidRDefault="004F741C" w:rsidP="004F741C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F741C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723CE2" w:rsidRPr="00B87A91" w:rsidRDefault="004F741C" w:rsidP="004F741C">
      <w:pPr>
        <w:pStyle w:val="Standard"/>
        <w:contextualSpacing/>
        <w:jc w:val="center"/>
        <w:rPr>
          <w:rFonts w:ascii="Arial" w:eastAsia="Arial Unicode MS" w:hAnsi="Arial" w:cs="Arial"/>
          <w:b/>
          <w:kern w:val="0"/>
          <w:sz w:val="32"/>
          <w:szCs w:val="32"/>
          <w:lang w:val="ru-RU" w:eastAsia="en-US" w:bidi="en-US"/>
        </w:rPr>
      </w:pPr>
      <w:r w:rsidRPr="00B87A91">
        <w:rPr>
          <w:rFonts w:ascii="Arial" w:eastAsia="Arial Unicode MS" w:hAnsi="Arial" w:cs="Arial"/>
          <w:b/>
          <w:kern w:val="0"/>
          <w:sz w:val="32"/>
          <w:szCs w:val="32"/>
          <w:lang w:val="ru-RU" w:eastAsia="en-US" w:bidi="en-US"/>
        </w:rPr>
        <w:t>ПОСТАНОВЛЕНИЕ</w:t>
      </w:r>
    </w:p>
    <w:p w:rsidR="004F741C" w:rsidRDefault="004F741C" w:rsidP="004F741C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4119ED" w:rsidRDefault="004119ED" w:rsidP="004F741C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kern w:val="2"/>
          <w:sz w:val="32"/>
          <w:szCs w:val="32"/>
          <w:lang w:val="ru-RU"/>
        </w:rPr>
        <w:t>ОБ УТВЕРЖДЕНИИ ПОЛОЖЕНИЯ О ДОЛЖНОСТНОМ ЛИЦЕ АДМИНИСТРАЦИИ МУНИЦИПАЛЬНОГО ОБРАЗОВАНИЯ «ОЛОНКИ», ОТВЕТСТВЕННЫМ ЗА ПРОФИЛАКТИКУ КОРРУПЦИОННЫХ И ИНЫХ ПРАВОНАРУШЕНИЙ</w:t>
      </w:r>
    </w:p>
    <w:p w:rsidR="004119ED" w:rsidRPr="004119ED" w:rsidRDefault="004119ED" w:rsidP="004F741C">
      <w:pPr>
        <w:pStyle w:val="Standard"/>
        <w:contextualSpacing/>
        <w:jc w:val="center"/>
        <w:rPr>
          <w:rFonts w:ascii="Arial" w:hAnsi="Arial" w:cs="Arial"/>
          <w:b/>
          <w:kern w:val="2"/>
          <w:lang w:val="ru-RU"/>
        </w:rPr>
      </w:pPr>
    </w:p>
    <w:p w:rsidR="004119ED" w:rsidRDefault="00E62A6B" w:rsidP="004119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87A91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B87A91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0058D8" w:rsidRPr="00B87A91">
        <w:rPr>
          <w:rFonts w:ascii="Arial" w:hAnsi="Arial" w:cs="Arial"/>
          <w:sz w:val="24"/>
          <w:szCs w:val="24"/>
        </w:rPr>
        <w:t>Федеральным законом от 25 декабря 2008 года №273-ФЗ «О противодействии коррупции»,</w:t>
      </w:r>
      <w:r w:rsidRPr="00B87A91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B87A91">
        <w:rPr>
          <w:rFonts w:ascii="Arial" w:hAnsi="Arial" w:cs="Arial"/>
          <w:kern w:val="2"/>
          <w:sz w:val="24"/>
          <w:szCs w:val="24"/>
        </w:rPr>
        <w:t>пунктом 3 Указа</w:t>
      </w:r>
      <w:r w:rsidRPr="00B87A91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B87A91">
        <w:rPr>
          <w:rFonts w:ascii="Arial" w:hAnsi="Arial" w:cs="Arial"/>
          <w:sz w:val="24"/>
          <w:szCs w:val="24"/>
        </w:rPr>
        <w:t xml:space="preserve">, </w:t>
      </w:r>
      <w:r w:rsidR="004119ED">
        <w:rPr>
          <w:rFonts w:ascii="Arial" w:eastAsia="Times New Roman" w:hAnsi="Arial" w:cs="Arial"/>
          <w:sz w:val="24"/>
          <w:szCs w:val="24"/>
        </w:rPr>
        <w:t xml:space="preserve">руководствуясь Уставом муниципального образования «Олонки», </w:t>
      </w:r>
    </w:p>
    <w:p w:rsidR="004119ED" w:rsidRDefault="004119ED" w:rsidP="004119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4F741C" w:rsidRPr="004F741C" w:rsidRDefault="004F741C" w:rsidP="004119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bookmarkStart w:id="0" w:name="_GoBack"/>
      <w:bookmarkEnd w:id="0"/>
      <w:r w:rsidRPr="004F741C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4F741C" w:rsidRPr="00B87A91" w:rsidRDefault="004F741C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B87A91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87A91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4F741C" w:rsidRPr="00B87A91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B87A91">
        <w:rPr>
          <w:rFonts w:ascii="Arial" w:hAnsi="Arial" w:cs="Arial"/>
          <w:bCs/>
          <w:kern w:val="2"/>
          <w:sz w:val="24"/>
          <w:szCs w:val="24"/>
        </w:rPr>
        <w:t>,</w:t>
      </w:r>
      <w:r w:rsidRPr="00B87A91">
        <w:rPr>
          <w:rFonts w:ascii="Arial" w:hAnsi="Arial" w:cs="Arial"/>
          <w:kern w:val="2"/>
          <w:sz w:val="24"/>
          <w:szCs w:val="24"/>
        </w:rPr>
        <w:t xml:space="preserve"> ответственн</w:t>
      </w:r>
      <w:r w:rsidR="004F741C" w:rsidRPr="00B87A91">
        <w:rPr>
          <w:rFonts w:ascii="Arial" w:hAnsi="Arial" w:cs="Arial"/>
          <w:kern w:val="2"/>
          <w:sz w:val="24"/>
          <w:szCs w:val="24"/>
        </w:rPr>
        <w:t>ы</w:t>
      </w:r>
      <w:r w:rsidRPr="00B87A91">
        <w:rPr>
          <w:rFonts w:ascii="Arial" w:hAnsi="Arial" w:cs="Arial"/>
          <w:kern w:val="2"/>
          <w:sz w:val="24"/>
          <w:szCs w:val="24"/>
        </w:rPr>
        <w:t>м за профилактику коррупционных и иных правонарушений (прилагается)</w:t>
      </w:r>
      <w:r w:rsidRPr="00B87A91">
        <w:rPr>
          <w:rFonts w:ascii="Arial" w:hAnsi="Arial" w:cs="Arial"/>
          <w:bCs/>
          <w:kern w:val="2"/>
          <w:sz w:val="24"/>
          <w:szCs w:val="24"/>
        </w:rPr>
        <w:t>.</w:t>
      </w:r>
    </w:p>
    <w:p w:rsidR="004F741C" w:rsidRPr="004F741C" w:rsidRDefault="004F741C" w:rsidP="004F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2"/>
      <w:r w:rsidRPr="004F741C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4F741C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4F741C">
        <w:rPr>
          <w:rFonts w:ascii="Arial" w:eastAsia="Times New Roman" w:hAnsi="Arial" w:cs="Arial"/>
          <w:sz w:val="24"/>
          <w:szCs w:val="24"/>
        </w:rPr>
        <w:t xml:space="preserve"> район» / МО «Олонки».</w:t>
      </w:r>
    </w:p>
    <w:p w:rsidR="004F741C" w:rsidRPr="00B87A91" w:rsidRDefault="004F741C" w:rsidP="004F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4F741C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3CFB" w:rsidRPr="00B87A91" w:rsidRDefault="00D53CFB" w:rsidP="004F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3CFB" w:rsidRPr="00B87A91" w:rsidRDefault="00D53CFB" w:rsidP="004F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3CFB" w:rsidRPr="00B87A91" w:rsidRDefault="00D53CFB" w:rsidP="00D53C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7A91">
        <w:rPr>
          <w:rFonts w:ascii="Arial" w:hAnsi="Arial" w:cs="Arial"/>
          <w:kern w:val="2"/>
          <w:sz w:val="24"/>
          <w:szCs w:val="24"/>
        </w:rPr>
        <w:t xml:space="preserve">Глава муниципального образования </w:t>
      </w:r>
      <w:r w:rsidRPr="00B87A91">
        <w:rPr>
          <w:rFonts w:ascii="Arial" w:eastAsia="Calibri" w:hAnsi="Arial" w:cs="Arial"/>
          <w:sz w:val="24"/>
          <w:szCs w:val="24"/>
          <w:lang w:eastAsia="en-US"/>
        </w:rPr>
        <w:t xml:space="preserve">«Олонки» </w:t>
      </w:r>
    </w:p>
    <w:p w:rsidR="00D53CFB" w:rsidRPr="00B87A91" w:rsidRDefault="00D53CFB" w:rsidP="00D53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CFB">
        <w:rPr>
          <w:rFonts w:ascii="Arial" w:eastAsia="Calibri" w:hAnsi="Arial" w:cs="Arial"/>
          <w:sz w:val="24"/>
          <w:szCs w:val="24"/>
          <w:lang w:eastAsia="en-US"/>
        </w:rPr>
        <w:t>С.Н. Нефедьев</w:t>
      </w:r>
    </w:p>
    <w:p w:rsidR="00D53CFB" w:rsidRPr="00B87A91" w:rsidRDefault="00D53CFB" w:rsidP="004F74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bookmarkEnd w:id="2"/>
    <w:p w:rsidR="006F7FDE" w:rsidRPr="006F7FDE" w:rsidRDefault="006F7FDE" w:rsidP="006F7FD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F7FDE">
        <w:rPr>
          <w:rFonts w:ascii="Courier New" w:eastAsia="Times New Roman" w:hAnsi="Courier New" w:cs="Courier New"/>
        </w:rPr>
        <w:t>Приложение</w:t>
      </w:r>
    </w:p>
    <w:p w:rsidR="006F7FDE" w:rsidRPr="006F7FDE" w:rsidRDefault="006F7FDE" w:rsidP="006F7F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FDE">
        <w:rPr>
          <w:rFonts w:ascii="Courier New" w:eastAsia="Times New Roman" w:hAnsi="Courier New" w:cs="Courier New"/>
        </w:rPr>
        <w:t xml:space="preserve">к постановлению администрации </w:t>
      </w:r>
    </w:p>
    <w:p w:rsidR="006F7FDE" w:rsidRPr="006F7FDE" w:rsidRDefault="006F7FDE" w:rsidP="006F7F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FDE">
        <w:rPr>
          <w:rFonts w:ascii="Courier New" w:eastAsia="Times New Roman" w:hAnsi="Courier New" w:cs="Courier New"/>
        </w:rPr>
        <w:t>муниципального образования «Олонки»</w:t>
      </w:r>
    </w:p>
    <w:p w:rsidR="006F7FDE" w:rsidRPr="006F7FDE" w:rsidRDefault="006F7FDE" w:rsidP="006F7FD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F7FDE">
        <w:rPr>
          <w:rFonts w:ascii="Courier New" w:eastAsia="Times New Roman" w:hAnsi="Courier New" w:cs="Courier New"/>
        </w:rPr>
        <w:t xml:space="preserve">от </w:t>
      </w:r>
      <w:r w:rsidRPr="00B87A91">
        <w:rPr>
          <w:rFonts w:ascii="Courier New" w:eastAsia="Times New Roman" w:hAnsi="Courier New" w:cs="Courier New"/>
        </w:rPr>
        <w:t>15</w:t>
      </w:r>
      <w:r w:rsidRPr="006F7FDE">
        <w:rPr>
          <w:rFonts w:ascii="Courier New" w:eastAsia="Times New Roman" w:hAnsi="Courier New" w:cs="Courier New"/>
        </w:rPr>
        <w:t>.0</w:t>
      </w:r>
      <w:r w:rsidRPr="00B87A91">
        <w:rPr>
          <w:rFonts w:ascii="Courier New" w:eastAsia="Times New Roman" w:hAnsi="Courier New" w:cs="Courier New"/>
        </w:rPr>
        <w:t>9</w:t>
      </w:r>
      <w:r w:rsidRPr="006F7FDE">
        <w:rPr>
          <w:rFonts w:ascii="Courier New" w:eastAsia="Times New Roman" w:hAnsi="Courier New" w:cs="Courier New"/>
        </w:rPr>
        <w:t>.2022г. №</w:t>
      </w:r>
      <w:r w:rsidRPr="00B87A91">
        <w:rPr>
          <w:rFonts w:ascii="Courier New" w:eastAsia="Times New Roman" w:hAnsi="Courier New" w:cs="Courier New"/>
        </w:rPr>
        <w:t>66</w:t>
      </w:r>
      <w:r w:rsidRPr="006F7FDE">
        <w:rPr>
          <w:rFonts w:ascii="Courier New" w:eastAsia="Times New Roman" w:hAnsi="Courier New" w:cs="Courier New"/>
        </w:rPr>
        <w:t xml:space="preserve"> </w:t>
      </w:r>
    </w:p>
    <w:p w:rsidR="00E62A6B" w:rsidRPr="00B87A91" w:rsidRDefault="00E62A6B" w:rsidP="00E6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A6B" w:rsidRPr="00B87A91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87A91">
        <w:rPr>
          <w:rFonts w:ascii="Arial" w:hAnsi="Arial" w:cs="Arial"/>
          <w:b/>
          <w:bCs/>
          <w:sz w:val="30"/>
          <w:szCs w:val="30"/>
        </w:rPr>
        <w:t>Положение</w:t>
      </w:r>
      <w:r w:rsidR="006F7FDE" w:rsidRPr="00B87A91">
        <w:rPr>
          <w:rFonts w:ascii="Arial" w:hAnsi="Arial" w:cs="Arial"/>
          <w:b/>
          <w:bCs/>
          <w:sz w:val="30"/>
          <w:szCs w:val="30"/>
        </w:rPr>
        <w:t xml:space="preserve"> </w:t>
      </w:r>
      <w:r w:rsidRPr="00B87A91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B87A91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администрации </w:t>
      </w:r>
      <w:r w:rsidR="006F7FDE" w:rsidRPr="00B87A91">
        <w:rPr>
          <w:rFonts w:ascii="Arial" w:hAnsi="Arial" w:cs="Arial"/>
          <w:b/>
          <w:bCs/>
          <w:kern w:val="2"/>
          <w:sz w:val="30"/>
          <w:szCs w:val="30"/>
        </w:rPr>
        <w:t>муниципального образования «Олонки»</w:t>
      </w:r>
      <w:r w:rsidRPr="00B87A91">
        <w:rPr>
          <w:rFonts w:ascii="Arial" w:hAnsi="Arial" w:cs="Arial"/>
          <w:b/>
          <w:bCs/>
          <w:kern w:val="2"/>
          <w:sz w:val="30"/>
          <w:szCs w:val="30"/>
        </w:rPr>
        <w:t>,</w:t>
      </w:r>
      <w:r w:rsidRPr="00B87A91">
        <w:rPr>
          <w:rFonts w:ascii="Arial" w:hAnsi="Arial" w:cs="Arial"/>
          <w:b/>
          <w:kern w:val="2"/>
          <w:sz w:val="30"/>
          <w:szCs w:val="30"/>
        </w:rPr>
        <w:t xml:space="preserve"> ответственн</w:t>
      </w:r>
      <w:r w:rsidR="006F7FDE" w:rsidRPr="00B87A91">
        <w:rPr>
          <w:rFonts w:ascii="Arial" w:hAnsi="Arial" w:cs="Arial"/>
          <w:b/>
          <w:kern w:val="2"/>
          <w:sz w:val="30"/>
          <w:szCs w:val="30"/>
        </w:rPr>
        <w:t>ы</w:t>
      </w:r>
      <w:r w:rsidRPr="00B87A91">
        <w:rPr>
          <w:rFonts w:ascii="Arial" w:hAnsi="Arial" w:cs="Arial"/>
          <w:b/>
          <w:kern w:val="2"/>
          <w:sz w:val="30"/>
          <w:szCs w:val="30"/>
        </w:rPr>
        <w:t>м за профилактику коррупционных и иных правонарушений</w:t>
      </w:r>
    </w:p>
    <w:p w:rsidR="00E62A6B" w:rsidRPr="00B87A91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B87A91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B87A91">
        <w:rPr>
          <w:bCs/>
          <w:sz w:val="24"/>
          <w:szCs w:val="24"/>
        </w:rPr>
        <w:t>Раздел 1. Общие положения</w:t>
      </w:r>
    </w:p>
    <w:p w:rsidR="00E62A6B" w:rsidRPr="00B87A91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87A91">
        <w:rPr>
          <w:rFonts w:ascii="Arial" w:hAnsi="Arial" w:cs="Arial"/>
          <w:bCs/>
          <w:iCs/>
          <w:sz w:val="24"/>
          <w:szCs w:val="24"/>
        </w:rPr>
        <w:lastRenderedPageBreak/>
        <w:t xml:space="preserve">1. Настоящим Положением определяются правовое положение, основные задачи и функции </w:t>
      </w:r>
      <w:r w:rsidR="00D2158F" w:rsidRPr="00B87A91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B87A91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6F7FDE" w:rsidRPr="00B87A91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B87A91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B87A91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B87A91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B87A91">
        <w:rPr>
          <w:rFonts w:ascii="Arial" w:hAnsi="Arial" w:cs="Arial"/>
          <w:bCs/>
          <w:iCs/>
          <w:sz w:val="24"/>
          <w:szCs w:val="24"/>
        </w:rPr>
        <w:t>у</w:t>
      </w:r>
      <w:r w:rsidRPr="00B87A91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87A91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B87A91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B87A91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87A91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B87A91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87A91">
        <w:rPr>
          <w:rFonts w:ascii="Arial" w:hAnsi="Arial" w:cs="Arial"/>
          <w:bCs/>
          <w:iCs/>
          <w:sz w:val="24"/>
          <w:szCs w:val="24"/>
        </w:rPr>
        <w:t>настоящим П</w:t>
      </w:r>
      <w:r w:rsidRPr="00B87A91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B87A91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A91">
        <w:rPr>
          <w:rFonts w:ascii="Arial" w:hAnsi="Arial" w:cs="Arial"/>
          <w:bCs/>
          <w:iCs/>
          <w:sz w:val="24"/>
          <w:szCs w:val="24"/>
        </w:rPr>
        <w:t>3.</w:t>
      </w:r>
      <w:r w:rsidR="00F90ADE" w:rsidRPr="00B87A9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B87A91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6F7FDE" w:rsidRPr="00B87A91">
        <w:rPr>
          <w:rFonts w:ascii="Arial" w:hAnsi="Arial" w:cs="Arial"/>
          <w:bCs/>
          <w:iCs/>
          <w:sz w:val="24"/>
          <w:szCs w:val="24"/>
        </w:rPr>
        <w:t xml:space="preserve">заместитель главы </w:t>
      </w:r>
      <w:r w:rsidR="006F7FDE" w:rsidRPr="00B87A91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="00F90ADE" w:rsidRPr="00B87A91">
        <w:rPr>
          <w:rFonts w:ascii="Arial" w:hAnsi="Arial" w:cs="Arial"/>
          <w:sz w:val="24"/>
          <w:szCs w:val="24"/>
        </w:rPr>
        <w:t>. Данные обязанности закреплены за ним в соответствии с должностной инструкцией</w:t>
      </w:r>
      <w:r w:rsidR="006A61CA" w:rsidRPr="00B87A91">
        <w:rPr>
          <w:rFonts w:ascii="Arial" w:hAnsi="Arial" w:cs="Arial"/>
          <w:sz w:val="24"/>
          <w:szCs w:val="24"/>
        </w:rPr>
        <w:t>.</w:t>
      </w:r>
      <w:r w:rsidR="00F90ADE" w:rsidRPr="00B87A91">
        <w:rPr>
          <w:rFonts w:ascii="Arial" w:hAnsi="Arial" w:cs="Arial"/>
          <w:sz w:val="24"/>
          <w:szCs w:val="24"/>
        </w:rPr>
        <w:t xml:space="preserve"> </w:t>
      </w:r>
    </w:p>
    <w:p w:rsidR="00F90ADE" w:rsidRPr="00B87A91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87A91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B87A91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87A91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B87A91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B87A91">
        <w:rPr>
          <w:bCs/>
          <w:sz w:val="24"/>
          <w:szCs w:val="24"/>
        </w:rPr>
        <w:t>Раздел 2. Основные задачи должностного лица</w:t>
      </w:r>
    </w:p>
    <w:p w:rsidR="00E62A6B" w:rsidRPr="00B87A91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1</w:t>
      </w:r>
      <w:r w:rsidR="00E62A6B" w:rsidRPr="00B87A91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2</w:t>
      </w:r>
      <w:r w:rsidR="00E62A6B" w:rsidRPr="00B87A91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3</w:t>
      </w:r>
      <w:r w:rsidR="00E62A6B" w:rsidRPr="00B87A91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4)</w:t>
      </w:r>
      <w:r w:rsidR="00E62A6B" w:rsidRPr="00B87A91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87A91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B87A91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B87A91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1</w:t>
      </w:r>
      <w:r w:rsidR="00E62A6B" w:rsidRPr="00B87A91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2</w:t>
      </w:r>
      <w:r w:rsidR="00583A70" w:rsidRPr="00B87A91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3</w:t>
      </w:r>
      <w:r w:rsidR="00E62A6B" w:rsidRPr="00B87A91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B87A91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B87A91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B87A91">
        <w:rPr>
          <w:rFonts w:ascii="Arial" w:hAnsi="Arial" w:cs="Arial"/>
          <w:bCs/>
          <w:sz w:val="24"/>
          <w:szCs w:val="24"/>
        </w:rPr>
        <w:t>исполн</w:t>
      </w:r>
      <w:r w:rsidR="00C7795F" w:rsidRPr="00B87A91">
        <w:rPr>
          <w:rFonts w:ascii="Arial" w:hAnsi="Arial" w:cs="Arial"/>
          <w:bCs/>
          <w:sz w:val="24"/>
          <w:szCs w:val="24"/>
        </w:rPr>
        <w:t>ение</w:t>
      </w:r>
      <w:r w:rsidR="003A47E7" w:rsidRPr="00B87A91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B87A91">
        <w:rPr>
          <w:rFonts w:ascii="Arial" w:hAnsi="Arial" w:cs="Arial"/>
          <w:bCs/>
          <w:sz w:val="24"/>
          <w:szCs w:val="24"/>
        </w:rPr>
        <w:t>ей</w:t>
      </w:r>
      <w:r w:rsidR="003A47E7" w:rsidRPr="00B87A91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B87A91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B87A91">
        <w:rPr>
          <w:rFonts w:ascii="Arial" w:hAnsi="Arial" w:cs="Arial"/>
          <w:sz w:val="24"/>
          <w:szCs w:val="24"/>
        </w:rPr>
        <w:t>комиссии</w:t>
      </w:r>
      <w:r w:rsidR="00E62A6B" w:rsidRPr="00B87A91">
        <w:rPr>
          <w:rFonts w:ascii="Arial" w:hAnsi="Arial" w:cs="Arial"/>
          <w:bCs/>
          <w:sz w:val="24"/>
          <w:szCs w:val="24"/>
        </w:rPr>
        <w:t>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4</w:t>
      </w:r>
      <w:r w:rsidR="00E62A6B" w:rsidRPr="00B87A91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5</w:t>
      </w:r>
      <w:r w:rsidR="00E62A6B" w:rsidRPr="00B87A91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lastRenderedPageBreak/>
        <w:t>6</w:t>
      </w:r>
      <w:r w:rsidR="00E62A6B" w:rsidRPr="00B87A91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7</w:t>
      </w:r>
      <w:r w:rsidR="00E62A6B" w:rsidRPr="00B87A91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8</w:t>
      </w:r>
      <w:r w:rsidR="00E62A6B" w:rsidRPr="00B87A91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9</w:t>
      </w:r>
      <w:r w:rsidR="00E62A6B" w:rsidRPr="00B87A91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10</w:t>
      </w:r>
      <w:r w:rsidR="00E62A6B" w:rsidRPr="00B87A91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B87A91">
        <w:rPr>
          <w:rFonts w:ascii="Arial" w:hAnsi="Arial" w:cs="Arial"/>
          <w:bCs/>
          <w:sz w:val="24"/>
          <w:szCs w:val="24"/>
        </w:rPr>
        <w:t>«</w:t>
      </w:r>
      <w:r w:rsidR="00E62A6B" w:rsidRPr="00B87A91">
        <w:rPr>
          <w:rFonts w:ascii="Arial" w:hAnsi="Arial" w:cs="Arial"/>
          <w:bCs/>
          <w:sz w:val="24"/>
          <w:szCs w:val="24"/>
        </w:rPr>
        <w:t>Интернет</w:t>
      </w:r>
      <w:r w:rsidR="002E6F92" w:rsidRPr="00B87A91">
        <w:rPr>
          <w:rFonts w:ascii="Arial" w:hAnsi="Arial" w:cs="Arial"/>
          <w:bCs/>
          <w:sz w:val="24"/>
          <w:szCs w:val="24"/>
        </w:rPr>
        <w:t>»</w:t>
      </w:r>
      <w:r w:rsidR="00E62A6B" w:rsidRPr="00B87A91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11</w:t>
      </w:r>
      <w:r w:rsidR="00E62A6B" w:rsidRPr="00B87A91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12</w:t>
      </w:r>
      <w:r w:rsidR="00E62A6B" w:rsidRPr="00B87A91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87A91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B87A91">
        <w:rPr>
          <w:rFonts w:ascii="Arial" w:hAnsi="Arial" w:cs="Arial"/>
          <w:bCs/>
          <w:sz w:val="24"/>
          <w:szCs w:val="24"/>
        </w:rPr>
        <w:t>должностное лицо</w:t>
      </w:r>
      <w:r w:rsidRPr="00B87A91">
        <w:rPr>
          <w:rFonts w:ascii="Arial" w:hAnsi="Arial" w:cs="Arial"/>
          <w:bCs/>
          <w:sz w:val="24"/>
          <w:szCs w:val="24"/>
        </w:rPr>
        <w:t>: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1</w:t>
      </w:r>
      <w:r w:rsidR="00E62A6B" w:rsidRPr="00B87A91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2</w:t>
      </w:r>
      <w:r w:rsidR="00E62A6B" w:rsidRPr="00B87A91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B87A91">
        <w:rPr>
          <w:rFonts w:ascii="Arial" w:hAnsi="Arial" w:cs="Arial"/>
          <w:bCs/>
          <w:sz w:val="24"/>
          <w:szCs w:val="24"/>
        </w:rPr>
        <w:t>тивно-ро</w:t>
      </w:r>
      <w:r w:rsidR="00E62A6B" w:rsidRPr="00B87A91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</w:t>
      </w:r>
      <w:r w:rsidR="00E62A6B" w:rsidRPr="00B87A91">
        <w:rPr>
          <w:rFonts w:ascii="Arial" w:hAnsi="Arial" w:cs="Arial"/>
          <w:bCs/>
          <w:sz w:val="24"/>
          <w:szCs w:val="24"/>
        </w:rPr>
        <w:lastRenderedPageBreak/>
        <w:t>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B87A91">
        <w:rPr>
          <w:rFonts w:ascii="Arial" w:hAnsi="Arial" w:cs="Arial"/>
          <w:bCs/>
          <w:sz w:val="24"/>
          <w:szCs w:val="24"/>
        </w:rPr>
        <w:t>3</w:t>
      </w:r>
      <w:r w:rsidR="00E62A6B" w:rsidRPr="00B87A91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B87A91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B87A91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B87A91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4</w:t>
      </w:r>
      <w:r w:rsidR="00E62A6B" w:rsidRPr="00B87A91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5</w:t>
      </w:r>
      <w:r w:rsidR="00E62A6B" w:rsidRPr="00B87A91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6</w:t>
      </w:r>
      <w:r w:rsidR="00E85210" w:rsidRPr="00B87A91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B87A91">
        <w:rPr>
          <w:rFonts w:ascii="Arial" w:hAnsi="Arial" w:cs="Arial"/>
          <w:bCs/>
          <w:sz w:val="24"/>
          <w:szCs w:val="24"/>
        </w:rPr>
        <w:t>ю</w:t>
      </w:r>
      <w:r w:rsidR="00E85210" w:rsidRPr="00B87A91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B87A91">
        <w:rPr>
          <w:rFonts w:ascii="Arial" w:hAnsi="Arial" w:cs="Arial"/>
          <w:bCs/>
          <w:sz w:val="24"/>
          <w:szCs w:val="24"/>
        </w:rPr>
        <w:t>ую</w:t>
      </w:r>
      <w:r w:rsidR="00E85210" w:rsidRPr="00B87A91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B87A91">
        <w:rPr>
          <w:rFonts w:ascii="Arial" w:hAnsi="Arial" w:cs="Arial"/>
          <w:bCs/>
          <w:sz w:val="24"/>
          <w:szCs w:val="24"/>
        </w:rPr>
        <w:t>ой</w:t>
      </w:r>
      <w:r w:rsidR="00E85210" w:rsidRPr="00B87A91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B87A91">
        <w:rPr>
          <w:rFonts w:ascii="Arial" w:hAnsi="Arial" w:cs="Arial"/>
          <w:bCs/>
          <w:sz w:val="24"/>
          <w:szCs w:val="24"/>
        </w:rPr>
        <w:t>и</w:t>
      </w:r>
      <w:r w:rsidR="00E85210" w:rsidRPr="00B87A91">
        <w:rPr>
          <w:rFonts w:ascii="Arial" w:hAnsi="Arial" w:cs="Arial"/>
          <w:bCs/>
          <w:sz w:val="24"/>
          <w:szCs w:val="24"/>
        </w:rPr>
        <w:t>;</w:t>
      </w:r>
    </w:p>
    <w:p w:rsidR="00C7795F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7</w:t>
      </w:r>
      <w:r w:rsidR="00E62A6B" w:rsidRPr="00B87A91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B87A91">
        <w:rPr>
          <w:rFonts w:ascii="Arial" w:hAnsi="Arial" w:cs="Arial"/>
          <w:bCs/>
          <w:sz w:val="24"/>
          <w:szCs w:val="24"/>
        </w:rPr>
        <w:t>участвует</w:t>
      </w:r>
      <w:r w:rsidR="00C7795F" w:rsidRPr="00B87A91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B87A91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B87A91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B87A91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B87A91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B87A91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B87A91">
        <w:rPr>
          <w:rFonts w:ascii="Arial" w:hAnsi="Arial" w:cs="Arial"/>
          <w:sz w:val="24"/>
          <w:szCs w:val="24"/>
        </w:rPr>
        <w:t>;</w:t>
      </w:r>
    </w:p>
    <w:p w:rsidR="00E62A6B" w:rsidRPr="00B87A91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A91">
        <w:rPr>
          <w:rFonts w:ascii="Arial" w:hAnsi="Arial" w:cs="Arial"/>
          <w:bCs/>
          <w:sz w:val="24"/>
          <w:szCs w:val="24"/>
        </w:rPr>
        <w:t>8</w:t>
      </w:r>
      <w:r w:rsidR="00C7795F" w:rsidRPr="00B87A91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B87A91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B87A91" w:rsidRDefault="009622EF">
      <w:pPr>
        <w:rPr>
          <w:rFonts w:ascii="Arial" w:hAnsi="Arial" w:cs="Arial"/>
          <w:sz w:val="24"/>
          <w:szCs w:val="24"/>
        </w:rPr>
      </w:pPr>
    </w:p>
    <w:sectPr w:rsidR="00291060" w:rsidRPr="00B87A91" w:rsidSect="00B87A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EF" w:rsidRDefault="009622EF" w:rsidP="001709C9">
      <w:pPr>
        <w:spacing w:after="0" w:line="240" w:lineRule="auto"/>
      </w:pPr>
      <w:r>
        <w:separator/>
      </w:r>
    </w:p>
  </w:endnote>
  <w:endnote w:type="continuationSeparator" w:id="0">
    <w:p w:rsidR="009622EF" w:rsidRDefault="009622E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EF" w:rsidRDefault="009622EF" w:rsidP="001709C9">
      <w:pPr>
        <w:spacing w:after="0" w:line="240" w:lineRule="auto"/>
      </w:pPr>
      <w:r>
        <w:separator/>
      </w:r>
    </w:p>
  </w:footnote>
  <w:footnote w:type="continuationSeparator" w:id="0">
    <w:p w:rsidR="009622EF" w:rsidRDefault="009622E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9ED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4F741C"/>
    <w:rsid w:val="00535326"/>
    <w:rsid w:val="00583A70"/>
    <w:rsid w:val="0058752E"/>
    <w:rsid w:val="006058B8"/>
    <w:rsid w:val="00637C0C"/>
    <w:rsid w:val="00646697"/>
    <w:rsid w:val="006A61CA"/>
    <w:rsid w:val="006D7526"/>
    <w:rsid w:val="006F7FDE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027F"/>
    <w:rsid w:val="00924A50"/>
    <w:rsid w:val="00924F82"/>
    <w:rsid w:val="00936D31"/>
    <w:rsid w:val="00953464"/>
    <w:rsid w:val="009622EF"/>
    <w:rsid w:val="00970EA8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87A91"/>
    <w:rsid w:val="00B934C8"/>
    <w:rsid w:val="00BA1163"/>
    <w:rsid w:val="00BB1401"/>
    <w:rsid w:val="00BC364F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53CFB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2FBB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af6">
    <w:name w:val="Цветовое выделение"/>
    <w:uiPriority w:val="99"/>
    <w:rsid w:val="004F741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E40D-37D7-4E35-9F37-407ED015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21</cp:revision>
  <cp:lastPrinted>2022-09-22T06:12:00Z</cp:lastPrinted>
  <dcterms:created xsi:type="dcterms:W3CDTF">2022-06-27T02:29:00Z</dcterms:created>
  <dcterms:modified xsi:type="dcterms:W3CDTF">2022-09-22T06:12:00Z</dcterms:modified>
</cp:coreProperties>
</file>