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D8F" w14:textId="40C35A63" w:rsidR="00BD578B" w:rsidRPr="002C5925" w:rsidRDefault="002C5925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2C5925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Pr="00F3639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7B526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Pr="00F3639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62</w:t>
      </w:r>
    </w:p>
    <w:p w14:paraId="086F06A3" w14:textId="77777777"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14:paraId="265E4D0B" w14:textId="77777777"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14:paraId="0ABE70D2" w14:textId="77777777"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14:paraId="46FAE940" w14:textId="77777777"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14:paraId="22D32899" w14:textId="77777777"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14:paraId="19C94216" w14:textId="77777777" w:rsidR="00BD578B" w:rsidRDefault="00BD578B" w:rsidP="00F749C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14:paraId="58F90AED" w14:textId="77777777" w:rsidR="00BD578B" w:rsidRPr="006466F9" w:rsidRDefault="00BD578B" w:rsidP="00F749C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14:paraId="3C3485B6" w14:textId="6572C301" w:rsidR="00F749C9" w:rsidRPr="00F749C9" w:rsidRDefault="00F749C9" w:rsidP="00F749C9">
      <w:pPr>
        <w:pStyle w:val="a7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ПО ПОДГОТОВКЕ МУНИЦИПАЛЬНОГО ОБРАЗОВНИЯ «ОЛОНКИ» К ПОЖАРООПАСНОМУ СЕЗОНУ 2023 ГОДА</w:t>
      </w:r>
    </w:p>
    <w:p w14:paraId="65250421" w14:textId="45572BB5" w:rsidR="00BC64C3" w:rsidRPr="00F749C9" w:rsidRDefault="00BC64C3" w:rsidP="00F749C9">
      <w:pPr>
        <w:jc w:val="center"/>
        <w:rPr>
          <w:rFonts w:ascii="Arial" w:hAnsi="Arial" w:cs="Arial"/>
          <w:b/>
          <w:sz w:val="32"/>
          <w:szCs w:val="32"/>
        </w:rPr>
      </w:pPr>
    </w:p>
    <w:p w14:paraId="544CDA30" w14:textId="0FC5EFD8" w:rsidR="00BC64C3" w:rsidRPr="00DD368D" w:rsidRDefault="00BC64C3" w:rsidP="00DD36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368D">
        <w:rPr>
          <w:rFonts w:ascii="Arial" w:hAnsi="Arial" w:cs="Arial"/>
          <w:sz w:val="24"/>
          <w:szCs w:val="24"/>
        </w:rPr>
        <w:t xml:space="preserve">В </w:t>
      </w:r>
      <w:r w:rsidR="00F749C9" w:rsidRPr="00DD368D">
        <w:rPr>
          <w:rFonts w:ascii="Arial" w:hAnsi="Arial" w:cs="Arial"/>
          <w:sz w:val="24"/>
          <w:szCs w:val="24"/>
        </w:rPr>
        <w:t xml:space="preserve">целях организации подготовки муниципального образования «Олонки» к пожароопасному периоду 2023 года, </w:t>
      </w:r>
      <w:r w:rsidRPr="00DD368D">
        <w:rPr>
          <w:rFonts w:ascii="Arial" w:hAnsi="Arial" w:cs="Arial"/>
          <w:sz w:val="24"/>
          <w:szCs w:val="24"/>
        </w:rPr>
        <w:t>обеспечения безопасности жизнедеятельности населения муниципального образования «Олонки»</w:t>
      </w:r>
      <w:r w:rsidR="00425F4B" w:rsidRPr="00DD368D">
        <w:rPr>
          <w:rFonts w:ascii="Arial" w:hAnsi="Arial" w:cs="Arial"/>
          <w:sz w:val="24"/>
          <w:szCs w:val="24"/>
        </w:rPr>
        <w:t xml:space="preserve">, </w:t>
      </w:r>
      <w:r w:rsidRPr="00DD368D">
        <w:rPr>
          <w:rFonts w:ascii="Arial" w:hAnsi="Arial" w:cs="Arial"/>
          <w:sz w:val="24"/>
          <w:szCs w:val="24"/>
        </w:rPr>
        <w:t xml:space="preserve">в соответствии </w:t>
      </w:r>
      <w:r w:rsidR="00425F4B" w:rsidRPr="00DD368D">
        <w:rPr>
          <w:rFonts w:ascii="Arial" w:hAnsi="Arial" w:cs="Arial"/>
          <w:sz w:val="24"/>
          <w:szCs w:val="24"/>
        </w:rPr>
        <w:t xml:space="preserve">со статьей 30 </w:t>
      </w:r>
      <w:r w:rsidRPr="00DD368D">
        <w:rPr>
          <w:rFonts w:ascii="Arial" w:hAnsi="Arial" w:cs="Arial"/>
          <w:sz w:val="24"/>
          <w:szCs w:val="24"/>
        </w:rPr>
        <w:t>Федеральн</w:t>
      </w:r>
      <w:r w:rsidR="00425F4B" w:rsidRPr="00DD368D">
        <w:rPr>
          <w:rFonts w:ascii="Arial" w:hAnsi="Arial" w:cs="Arial"/>
          <w:sz w:val="24"/>
          <w:szCs w:val="24"/>
        </w:rPr>
        <w:t>ого</w:t>
      </w:r>
      <w:r w:rsidRPr="00DD368D">
        <w:rPr>
          <w:rFonts w:ascii="Arial" w:hAnsi="Arial" w:cs="Arial"/>
          <w:sz w:val="24"/>
          <w:szCs w:val="24"/>
        </w:rPr>
        <w:t xml:space="preserve"> закон</w:t>
      </w:r>
      <w:r w:rsidR="00425F4B" w:rsidRPr="00DD368D">
        <w:rPr>
          <w:rFonts w:ascii="Arial" w:hAnsi="Arial" w:cs="Arial"/>
          <w:sz w:val="24"/>
          <w:szCs w:val="24"/>
        </w:rPr>
        <w:t>а</w:t>
      </w:r>
      <w:r w:rsidRPr="00DD368D">
        <w:rPr>
          <w:rFonts w:ascii="Arial" w:hAnsi="Arial" w:cs="Arial"/>
          <w:sz w:val="24"/>
          <w:szCs w:val="24"/>
        </w:rPr>
        <w:t xml:space="preserve"> от </w:t>
      </w:r>
      <w:r w:rsidR="00425F4B" w:rsidRPr="00DD368D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DD368D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DD368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DD368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DD368D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7B5266" w:rsidRPr="00DD36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DD368D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DD368D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7B5266" w:rsidRPr="00DD36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DD368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DD368D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Pr="00DD368D">
        <w:rPr>
          <w:rFonts w:ascii="Arial" w:eastAsiaTheme="minorHAnsi" w:hAnsi="Arial" w:cs="Arial"/>
          <w:sz w:val="24"/>
          <w:szCs w:val="24"/>
          <w:lang w:eastAsia="en-US"/>
        </w:rPr>
        <w:t>-ФЗ</w:t>
      </w:r>
      <w:r w:rsidR="007B5266" w:rsidRPr="00DD36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D368D">
        <w:rPr>
          <w:rFonts w:ascii="Arial" w:eastAsiaTheme="minorHAnsi" w:hAnsi="Arial" w:cs="Arial"/>
          <w:sz w:val="24"/>
          <w:szCs w:val="24"/>
          <w:lang w:eastAsia="en-US"/>
        </w:rPr>
        <w:t xml:space="preserve">«О пожарной безопасности», </w:t>
      </w:r>
      <w:r w:rsidR="00DD368D" w:rsidRPr="00DD368D">
        <w:rPr>
          <w:rFonts w:ascii="Arial" w:hAnsi="Arial" w:cs="Arial"/>
          <w:sz w:val="24"/>
          <w:szCs w:val="24"/>
        </w:rPr>
        <w:t xml:space="preserve"> Федеральным законом от 06.10.2003 года    №131-ФЗ «Об общих принципах организации местного самоуправления в Российской Федерации», с</w:t>
      </w:r>
      <w:r w:rsidR="00EB0EF0" w:rsidRPr="00DD368D">
        <w:rPr>
          <w:rFonts w:ascii="Arial" w:eastAsiaTheme="minorHAnsi" w:hAnsi="Arial" w:cs="Arial"/>
          <w:sz w:val="24"/>
          <w:szCs w:val="24"/>
          <w:lang w:eastAsia="en-US"/>
        </w:rPr>
        <w:t>татьей 20 Закона Иркутской области от 07.10.2008 г</w:t>
      </w:r>
      <w:r w:rsidR="00AF5D79" w:rsidRPr="00DD368D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DD368D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Pr="00DD368D">
        <w:rPr>
          <w:rFonts w:ascii="Arial" w:eastAsiaTheme="minorHAnsi" w:hAnsi="Arial" w:cs="Arial"/>
          <w:sz w:val="24"/>
          <w:szCs w:val="24"/>
          <w:lang w:eastAsia="en-US"/>
        </w:rPr>
        <w:t>руководствуясь ст. 6 Устава муниципального образования «Олонки»:</w:t>
      </w:r>
    </w:p>
    <w:p w14:paraId="235B46A5" w14:textId="77777777"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14:paraId="7FB1EE4C" w14:textId="77777777"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14:paraId="680FC8F3" w14:textId="77777777"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2E9516" w14:textId="663CAF36" w:rsidR="005704BB" w:rsidRPr="005704BB" w:rsidRDefault="005704BB" w:rsidP="00DD368D">
      <w:pPr>
        <w:tabs>
          <w:tab w:val="left" w:pos="-130"/>
        </w:tabs>
        <w:ind w:left="12" w:firstLine="721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="00DD368D">
        <w:rPr>
          <w:rFonts w:ascii="Arial" w:hAnsi="Arial" w:cs="Arial"/>
          <w:sz w:val="24"/>
          <w:szCs w:val="24"/>
        </w:rPr>
        <w:t xml:space="preserve">Утвердить План мероприятий по подготовке муниципального образования «Олонки» </w:t>
      </w:r>
      <w:r w:rsidR="0061619E">
        <w:rPr>
          <w:rFonts w:ascii="Arial" w:hAnsi="Arial" w:cs="Arial"/>
          <w:sz w:val="24"/>
          <w:szCs w:val="24"/>
        </w:rPr>
        <w:t>к пожароопасному периоду 2023 года. (прилагается)</w:t>
      </w:r>
    </w:p>
    <w:p w14:paraId="05A5EA73" w14:textId="554EF720" w:rsidR="0061619E" w:rsidRPr="0095163F" w:rsidRDefault="0061619E" w:rsidP="0061619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D5153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бюллетене</w:t>
      </w:r>
      <w:r w:rsidRPr="00F2156C">
        <w:rPr>
          <w:rFonts w:ascii="Arial" w:hAnsi="Arial" w:cs="Arial"/>
          <w:sz w:val="24"/>
          <w:szCs w:val="24"/>
        </w:rPr>
        <w:t xml:space="preserve"> муниципального образования «Олонки» и на официальном сайте администрации </w:t>
      </w:r>
      <w:r w:rsidRPr="00F2156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2156C">
        <w:rPr>
          <w:rFonts w:ascii="Arial" w:hAnsi="Arial" w:cs="Arial"/>
          <w:sz w:val="24"/>
          <w:szCs w:val="24"/>
        </w:rPr>
        <w:t xml:space="preserve"> «Боханский район»/ МО «Олонки».</w:t>
      </w:r>
    </w:p>
    <w:p w14:paraId="491FFFF0" w14:textId="273F81BA" w:rsidR="0061619E" w:rsidRPr="0095163F" w:rsidRDefault="0061619E" w:rsidP="006161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51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238105C" w14:textId="1FBFF78F" w:rsidR="005704BB" w:rsidRPr="00A40340" w:rsidRDefault="0061619E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14:paraId="5BD85F1B" w14:textId="08C26959"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14:paraId="16C565CE" w14:textId="5C706E08"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14:paraId="2DDF3EE4" w14:textId="50AF5D43" w:rsidR="00BD578B" w:rsidRDefault="00BD578B" w:rsidP="00FC7C2D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FC7C2D">
        <w:rPr>
          <w:rFonts w:ascii="Arial" w:hAnsi="Arial" w:cs="Arial"/>
          <w:sz w:val="24"/>
          <w:szCs w:val="24"/>
        </w:rPr>
        <w:tab/>
      </w:r>
    </w:p>
    <w:p w14:paraId="687C8D5D" w14:textId="5C08880A" w:rsidR="00BC64C3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14:paraId="00456038" w14:textId="00890742" w:rsidR="0061619E" w:rsidRDefault="0061619E" w:rsidP="00BD578B">
      <w:pPr>
        <w:rPr>
          <w:rFonts w:ascii="Arial" w:hAnsi="Arial" w:cs="Arial"/>
          <w:sz w:val="24"/>
          <w:szCs w:val="24"/>
        </w:rPr>
      </w:pPr>
    </w:p>
    <w:p w14:paraId="67F9724E" w14:textId="77777777" w:rsidR="0061619E" w:rsidRDefault="0061619E" w:rsidP="006161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14:paraId="776ECF9A" w14:textId="77777777" w:rsidR="0061619E" w:rsidRDefault="0061619E" w:rsidP="006161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58E7E3E4" w14:textId="77777777" w:rsidR="0061619E" w:rsidRDefault="0061619E" w:rsidP="006161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«Олонки» </w:t>
      </w:r>
    </w:p>
    <w:p w14:paraId="23E82A53" w14:textId="531E8C73" w:rsidR="0061619E" w:rsidRDefault="0061619E" w:rsidP="006161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12.08.2022 года №62</w:t>
      </w:r>
    </w:p>
    <w:p w14:paraId="55FF03D3" w14:textId="33428CA5" w:rsidR="0061619E" w:rsidRDefault="0061619E" w:rsidP="0061619E">
      <w:pPr>
        <w:jc w:val="right"/>
        <w:rPr>
          <w:rFonts w:ascii="Arial" w:hAnsi="Arial" w:cs="Arial"/>
          <w:sz w:val="24"/>
          <w:szCs w:val="24"/>
        </w:rPr>
      </w:pPr>
    </w:p>
    <w:p w14:paraId="0D480F24" w14:textId="79D16635" w:rsidR="00F91F32" w:rsidRPr="0061619E" w:rsidRDefault="0061619E" w:rsidP="006375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1619E">
        <w:rPr>
          <w:rFonts w:ascii="Arial" w:hAnsi="Arial" w:cs="Arial"/>
          <w:b/>
          <w:bCs/>
          <w:sz w:val="30"/>
          <w:szCs w:val="30"/>
        </w:rPr>
        <w:t>План мероприятий по подготовке муниципального образования «Олонки» к пожароопасному периоду 2023 года</w:t>
      </w:r>
    </w:p>
    <w:p w14:paraId="20799034" w14:textId="77777777" w:rsidR="00F91F32" w:rsidRPr="00BD578B" w:rsidRDefault="00F91F32" w:rsidP="006375E7">
      <w:pPr>
        <w:rPr>
          <w:rFonts w:ascii="Arial" w:hAnsi="Arial" w:cs="Arial"/>
          <w:sz w:val="24"/>
          <w:szCs w:val="24"/>
        </w:rPr>
      </w:pPr>
    </w:p>
    <w:p w14:paraId="729DD03D" w14:textId="77777777" w:rsidR="00F91F32" w:rsidRDefault="00F91F32" w:rsidP="006375E7">
      <w:pPr>
        <w:rPr>
          <w:rFonts w:ascii="Arial" w:hAnsi="Arial" w:cs="Arial"/>
          <w:sz w:val="24"/>
          <w:szCs w:val="24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6375E7" w:rsidRPr="006375E7" w14:paraId="71E27337" w14:textId="77777777" w:rsidTr="00BF4377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C7D82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7D3B8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21E7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7DFA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AC48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Примечание</w:t>
            </w:r>
          </w:p>
        </w:tc>
      </w:tr>
      <w:tr w:rsidR="006375E7" w:rsidRPr="006375E7" w14:paraId="71E67ABA" w14:textId="77777777" w:rsidTr="00BF4377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AEEB5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ind w:firstLine="81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I. Подготовка и корректировка нормативных правовых актов </w:t>
            </w:r>
          </w:p>
          <w:p w14:paraId="7C54549E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ind w:firstLine="81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и нормативных документов по вопросам обеспечения пожарной безопасности</w:t>
            </w:r>
          </w:p>
          <w:p w14:paraId="4A3F1A7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51ED3AD9" w14:textId="77777777" w:rsidTr="00BF4377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F205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1.1.1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788E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B2E8E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5B901" w14:textId="51AAA9C4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736C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7F5BC60E" w14:textId="77777777" w:rsidTr="00BF4377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7666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079D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054E6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5E32E" w14:textId="5C20C701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93D9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1DE1ABF3" w14:textId="77777777" w:rsidTr="00BF4377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9F3E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DF50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EC65E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CEB66" w14:textId="417669FF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F8D6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62CB7084" w14:textId="77777777" w:rsidTr="00BF4377">
        <w:trPr>
          <w:trHeight w:hRule="exact" w:val="7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E4DD5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CEC4C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20CA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B616B" w14:textId="6D2F4919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5132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2C6B7655" w14:textId="77777777" w:rsidTr="00BF4377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85324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1.1.5.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A6818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8164B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1036" w14:textId="3A6304C3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6E71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133AFF46" w14:textId="77777777" w:rsidTr="006375E7">
        <w:trPr>
          <w:cantSplit/>
          <w:trHeight w:hRule="exact" w:val="13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57B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1.2. </w:t>
            </w:r>
          </w:p>
          <w:p w14:paraId="7BDD319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36DF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14:paraId="375E013C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2C621B5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ABE8E9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B7168D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8CEB64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D32820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40D88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7E7F6" w14:textId="27620056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A7BC5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3D4C7819" w14:textId="77777777" w:rsidTr="00BF4377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FD79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CDE169E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7F167AAB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C6CF912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1.3.</w:t>
            </w:r>
          </w:p>
          <w:p w14:paraId="1B9BE04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5F73112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7226B5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E7D90D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722B9CCA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E2AF32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20BF367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8A95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Подготовить бюджетные заявки на выделение денежных средств (субвенций)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бюджету  поселения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5B7CA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88EE9" w14:textId="29D3A09A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F41E8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фор-</w:t>
            </w:r>
            <w:proofErr w:type="spell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мировании</w:t>
            </w:r>
            <w:proofErr w:type="spellEnd"/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бюджета на следующий финансовый год</w:t>
            </w:r>
          </w:p>
          <w:p w14:paraId="15F04324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30A8AAEF" w14:textId="77777777" w:rsidTr="00525AB4">
        <w:trPr>
          <w:trHeight w:hRule="exact" w:val="153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81D84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120E8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8107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D6BB1" w14:textId="16574151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95A4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41A90BE6" w14:textId="77777777" w:rsidTr="00525AB4">
        <w:trPr>
          <w:trHeight w:hRule="exact" w:val="127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2708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500B4" w14:textId="4806C845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Разработать (при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8E2AB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C7578" w14:textId="3E945268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32AA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11C7370B" w14:textId="77777777" w:rsidTr="00BF4377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A580A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0372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16E06" w14:textId="08E277B4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До 01.02.202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6AA40" w14:textId="35776B71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E63CB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37704777" w14:textId="77777777" w:rsidTr="003B0EF3">
        <w:trPr>
          <w:trHeight w:hRule="exact" w:val="371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761BC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D40B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В  состав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включить представителей местного самоуправления, органов социальной защиты населения, сотрудников МЧС России, сотрудников ОМВД, представителей общественных организаций, казачества.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96B86" w14:textId="4E6E5C7A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До 15.01.202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EDDDA" w14:textId="70275A81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1DCCB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35112FE7" w14:textId="77777777" w:rsidTr="003B0EF3">
        <w:trPr>
          <w:trHeight w:hRule="exact" w:val="197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2737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1.8.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4E19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Разработать, ежемесячно начиная с 01.01.2021 графики рейдовых мероприятий для патрульно-маневренных групп сельского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поселения  по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F48A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21C1C" w14:textId="06BF5F4C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D2CEB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70E88F77" w14:textId="77777777" w:rsidTr="00BF4377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20D63" w14:textId="2B7D084B" w:rsidR="006375E7" w:rsidRPr="006375E7" w:rsidRDefault="006375E7" w:rsidP="003B0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II. Организация работы при подготовке к весенне-летнему пожароопасному периоду (перечень мероприятий, включаемых в план)</w:t>
            </w:r>
          </w:p>
        </w:tc>
      </w:tr>
      <w:tr w:rsidR="006375E7" w:rsidRPr="006375E7" w14:paraId="078D0E58" w14:textId="77777777" w:rsidTr="00BF4377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4B5DA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13C26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D2A03" w14:textId="4A25685B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к 1 марта 202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1955F" w14:textId="6171F2D8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C4704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1139C256" w14:textId="77777777" w:rsidTr="003B0EF3">
        <w:trPr>
          <w:trHeight w:hRule="exact" w:val="2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BE7B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A41ABC" w14:textId="698FD42B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пунктов, прилегающих к участкам произрастания сухой древесно-кустарниковой растительности не зависимо от принадлежности земельного участка.</w:t>
            </w:r>
          </w:p>
          <w:p w14:paraId="71A2894B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9EAC6" w14:textId="4EDE82EB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С 1 февраля 202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07063" w14:textId="63896E4D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4CAED" w14:textId="49514045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667E7100" w14:textId="77777777" w:rsidTr="00BF4377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127B8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ACD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Провести </w:t>
            </w:r>
            <w:proofErr w:type="spell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обкос</w:t>
            </w:r>
            <w:proofErr w:type="spell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территорий, подверженных возгораниям и прилегающих к населенным пунктам, в целях их локализации, в том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числе,  мест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B81DA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15D51" w14:textId="743F1B08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  <w:r w:rsidR="006375E7" w:rsidRPr="006375E7">
              <w:rPr>
                <w:rFonts w:ascii="Courier New" w:hAnsi="Courier New" w:cs="Courier New"/>
                <w:bCs/>
                <w:sz w:val="22"/>
                <w:szCs w:val="22"/>
              </w:rPr>
              <w:t>. Главы КФХ, руководители с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/х </w:t>
            </w:r>
            <w:r w:rsidR="006375E7"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предприятий</w:t>
            </w:r>
          </w:p>
          <w:p w14:paraId="18F5AD1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E1BD5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0C2BECDA" w14:textId="77777777" w:rsidTr="00BF4377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1F6C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5DC3A" w14:textId="4F63F501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Провести весенние профилактические выжигания сухих горючих материалов на участках, примыкающих к населенным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пунктам  в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соответствии с требования правил противопожарного режима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A164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27123" w14:textId="0CAE3944" w:rsidR="006375E7" w:rsidRPr="006375E7" w:rsidRDefault="00E318CA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B36A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5884FD34" w14:textId="77777777" w:rsidTr="003B0EF3">
        <w:trPr>
          <w:trHeight w:hRule="exact" w:val="28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A0E5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3BF7F" w14:textId="08784BC6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Провести сверку с ПЧ</w:t>
            </w:r>
            <w:r w:rsidR="00E83D24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3B0EF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 и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водоснабжения на территориях предприятий,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39F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15 мая</w:t>
            </w:r>
          </w:p>
          <w:p w14:paraId="636A6F8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4C0C2" w14:textId="77777777" w:rsid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«Олонки»,</w:t>
            </w:r>
          </w:p>
          <w:p w14:paraId="2EEBD6AD" w14:textId="1421D438" w:rsidR="00E83D24" w:rsidRP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ПЧ-108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7898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5DA6FB01" w14:textId="77777777" w:rsidTr="003B0EF3">
        <w:trPr>
          <w:trHeight w:hRule="exact" w:val="18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28DF5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CB03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1215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A1466" w14:textId="2E9ACB63" w:rsidR="006375E7" w:rsidRP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D738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5B50D051" w14:textId="77777777" w:rsidTr="003B0EF3">
        <w:trPr>
          <w:trHeight w:hRule="exact" w:val="16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84F32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31856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9A00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в течении </w:t>
            </w:r>
          </w:p>
          <w:p w14:paraId="250C8E3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7FEC9" w14:textId="4DCDEF82" w:rsidR="006375E7" w:rsidRP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6511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793E8937" w14:textId="77777777" w:rsidTr="003B0EF3">
        <w:trPr>
          <w:trHeight w:hRule="exact" w:val="19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496C8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2.8.</w:t>
            </w:r>
          </w:p>
          <w:p w14:paraId="36294AF4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D3360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14:paraId="0618E7AF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CD714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3DE13" w14:textId="02BC1706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4677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6780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750F27C8" w14:textId="77777777" w:rsidTr="003B0EF3">
        <w:trPr>
          <w:trHeight w:hRule="exact" w:val="197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2FC83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E1F68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Обеспечить добровольную пожарную дружину в сельском поселении средствами для тушения ландшафтных пожаров (ранцевые огнетушители), а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так же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7AF52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DD51F" w14:textId="07D1B52F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4677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5FB85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191DA6C4" w14:textId="77777777" w:rsidTr="003B0EF3">
        <w:trPr>
          <w:trHeight w:hRule="exact" w:val="156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61745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79666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182D9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596B9" w14:textId="1869D4E5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4677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41384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0D23D4C3" w14:textId="77777777" w:rsidTr="00BF4377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371C4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02766" w14:textId="57A1149F" w:rsidR="006375E7" w:rsidRPr="000A3E4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0A3E47">
              <w:rPr>
                <w:rFonts w:ascii="Courier New" w:hAnsi="Courier New" w:cs="Courier New"/>
                <w:bCs/>
              </w:rPr>
              <w:t xml:space="preserve">В рамках муниципального контроля </w:t>
            </w:r>
            <w:r w:rsidR="000A3E47" w:rsidRPr="000A3E47">
              <w:rPr>
                <w:rFonts w:ascii="Courier New" w:hAnsi="Courier New" w:cs="Courier New"/>
                <w:bCs/>
              </w:rPr>
              <w:t>по</w:t>
            </w:r>
            <w:r w:rsidRPr="000A3E47">
              <w:rPr>
                <w:rFonts w:ascii="Courier New" w:hAnsi="Courier New" w:cs="Courier New"/>
                <w:bCs/>
              </w:rPr>
              <w:t xml:space="preserve"> благоустройств</w:t>
            </w:r>
            <w:r w:rsidR="000A3E47" w:rsidRPr="000A3E47">
              <w:rPr>
                <w:rFonts w:ascii="Courier New" w:hAnsi="Courier New" w:cs="Courier New"/>
                <w:bCs/>
              </w:rPr>
              <w:t>у</w:t>
            </w:r>
            <w:r w:rsidRPr="000A3E47">
              <w:rPr>
                <w:rFonts w:ascii="Courier New" w:hAnsi="Courier New" w:cs="Courier New"/>
                <w:bCs/>
              </w:rPr>
              <w:t xml:space="preserve">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Pr="000A3E47">
              <w:rPr>
                <w:rFonts w:ascii="Courier New" w:hAnsi="Courier New" w:cs="Courier New"/>
                <w:bCs/>
              </w:rPr>
              <w:t>придворовых</w:t>
            </w:r>
            <w:proofErr w:type="spellEnd"/>
            <w:r w:rsidRPr="000A3E47">
              <w:rPr>
                <w:rFonts w:ascii="Courier New" w:hAnsi="Courier New" w:cs="Courier New"/>
                <w:bCs/>
              </w:rPr>
              <w:t xml:space="preserve"> территорий, а также привлечение к административной ответственности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43A9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77D3A" w14:textId="0A2873AB" w:rsidR="006375E7" w:rsidRP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C0EE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2314DF8B" w14:textId="77777777" w:rsidTr="00BF4377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88FE4" w14:textId="59A0FF16" w:rsidR="006375E7" w:rsidRPr="006375E7" w:rsidRDefault="006375E7" w:rsidP="000A3E47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III. Подготовка, утверждение и реализация дополнительных мероприятий по защите </w:t>
            </w:r>
            <w:proofErr w:type="spell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объектови</w:t>
            </w:r>
            <w:proofErr w:type="spell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населенных пунктов в условиях сухой и жаркой погоды</w:t>
            </w:r>
          </w:p>
        </w:tc>
      </w:tr>
      <w:tr w:rsidR="00E83D24" w:rsidRPr="006375E7" w14:paraId="4523C66A" w14:textId="77777777" w:rsidTr="00BF4377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0966F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81058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7C8B9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C495C" w14:textId="5F81D25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4B9B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71454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04A97A6F" w14:textId="77777777" w:rsidTr="000A3E47">
        <w:trPr>
          <w:trHeight w:hRule="exact" w:val="24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F9991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3.2.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306FA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Подготовить график проверок населенных пунктов. Силами утвержденных комиссий организовать и провести проверку населенных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пунктов  на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F5A3F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5E9EB" w14:textId="1D163F0A" w:rsidR="00E83D24" w:rsidRPr="006375E7" w:rsidRDefault="00E83D24" w:rsidP="00E83D24">
            <w:pPr>
              <w:pStyle w:val="a3"/>
              <w:rPr>
                <w:rFonts w:ascii="Courier New" w:hAnsi="Courier New" w:cs="Courier New"/>
                <w:bCs/>
              </w:rPr>
            </w:pPr>
            <w:r w:rsidRPr="00D14B9B">
              <w:rPr>
                <w:rFonts w:ascii="Courier New" w:hAnsi="Courier New" w:cs="Courier New"/>
                <w:bCs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BDB3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2903F99D" w14:textId="77777777" w:rsidTr="00BF4377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AB848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3.3.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C98B2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Организовать патрулирование населенных пунктов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AA5EE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На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C56F5" w14:textId="44444F24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4B9B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0B106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1087BEE7" w14:textId="77777777" w:rsidTr="000A3E47">
        <w:trPr>
          <w:trHeight w:hRule="exact" w:val="22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BCBFD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3.4.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D551E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комиссиях.</w:t>
            </w:r>
          </w:p>
          <w:p w14:paraId="6E57402E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24460E36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2E9BFDDE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166F5BB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55EDD6BB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3AEEF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AC8FC" w14:textId="6BEAE29E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4B9B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D544C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1D9C33F4" w14:textId="77777777" w:rsidTr="00BF4377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36ED9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IV. Организация работы при подготовке к осенне-зимнему </w:t>
            </w:r>
          </w:p>
          <w:p w14:paraId="78B046E2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пожароопасному периоду</w:t>
            </w:r>
          </w:p>
        </w:tc>
      </w:tr>
      <w:tr w:rsidR="00E83D24" w:rsidRPr="006375E7" w14:paraId="1856D95F" w14:textId="77777777" w:rsidTr="00BF4377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1E831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4.1.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55D64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Восстановить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CAB02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931EF" w14:textId="7DB2E36D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65B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D7F3B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5AA7ADBC" w14:textId="77777777" w:rsidTr="000A3E47">
        <w:trPr>
          <w:trHeight w:hRule="exact" w:val="124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DCA4E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4.2.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0667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Провести </w:t>
            </w:r>
            <w:proofErr w:type="spell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подворовые</w:t>
            </w:r>
            <w:proofErr w:type="spell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D5EC1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8FAEF" w14:textId="5C340AB6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65B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FA772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71E924C3" w14:textId="77777777" w:rsidTr="00BF4377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0DFBC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4.3.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54125B" w14:textId="006DB967" w:rsidR="00E83D24" w:rsidRPr="000A3E4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4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Провести уточнение и корректировку списков, с указанием адреса проживания престарелых и психически больных граждан, инвалидов, неблагонадежных лиц, неблагополучных семей, имеющих несовершеннолетних детей. </w:t>
            </w:r>
          </w:p>
          <w:p w14:paraId="0350E5A2" w14:textId="0C6E581F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630A5" w14:textId="5E012CDD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 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.202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  <w:p w14:paraId="24051E02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735D0B10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537E6AEF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623E1F" w14:textId="019BFF58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65B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5E87B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9E47985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D16BE0F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C85F7A7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7A7A8FF7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AF1EFD0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E89ECC8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C4D95EA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577D0301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68B3A6A8" w14:textId="77777777" w:rsidTr="00BF4377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44028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4.4.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8E06FD" w14:textId="0171FC4D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Разработать и согласовать графики совместных профилактических мероприятий обходов домовладений и мест проживания граждан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(п.4.3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, закрепленными за участковыми уполномоченными полиции. В группы в обязательном порядке включить представителей </w:t>
            </w:r>
            <w:proofErr w:type="spell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представителей</w:t>
            </w:r>
            <w:proofErr w:type="spell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ОМСУ, добровольных пожарных, а также полиции.</w:t>
            </w:r>
          </w:p>
          <w:p w14:paraId="0EAEE431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4DBD4" w14:textId="303C28FA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 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.202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223E6A" w14:textId="5A680D42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65B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3FA6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учитываются сезонные условия</w:t>
            </w:r>
          </w:p>
        </w:tc>
      </w:tr>
      <w:tr w:rsidR="00E83D24" w:rsidRPr="006375E7" w14:paraId="048FC47B" w14:textId="77777777" w:rsidTr="00BF4377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D75B0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4.5.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8C80A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EFF14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C54C4" w14:textId="11975E0A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C40C9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CCD60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548B559E" w14:textId="77777777" w:rsidTr="00E318CA">
        <w:trPr>
          <w:trHeight w:hRule="exact" w:val="256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145AD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4.6.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AD106" w14:textId="41F9599C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Провести обследование состояния пожарной безопасности помещений для проживания граждан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(п.4.3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1781F" w14:textId="1386CEC9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Ноябрь-декабрь 202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05CA" w14:textId="6B89A80D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C40C9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D0FFE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2A4B2923" w14:textId="77777777" w:rsidTr="00E318CA">
        <w:trPr>
          <w:trHeight w:hRule="exact" w:val="15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08025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4.7.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B495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C60E5" w14:textId="65D5931F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Ноябрь-декабрь 202</w:t>
            </w:r>
            <w:r w:rsidR="0005171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DEBD8" w14:textId="323DC93C" w:rsidR="006375E7" w:rsidRP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D816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2B5B7861" w14:textId="77777777" w:rsidTr="00E318CA">
        <w:trPr>
          <w:trHeight w:hRule="exact" w:val="126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CD198" w14:textId="3861CD4D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  <w:r w:rsidR="00E318CA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19DD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87095" w14:textId="6FC4395E" w:rsidR="006375E7" w:rsidRPr="00051718" w:rsidRDefault="00051718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3D4AD" w14:textId="37081FDB" w:rsidR="006375E7" w:rsidRP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  <w:r w:rsidR="006375E7"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, ОМВД </w:t>
            </w:r>
          </w:p>
          <w:p w14:paraId="7942D4CC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AA22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440CDF86" w14:textId="77777777" w:rsidTr="00BF4377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5DC4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A809518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ind w:firstLine="67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14:paraId="51E4729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ind w:firstLine="67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09584251" w14:textId="77777777" w:rsidTr="000A4492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7FB43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EFC2D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D2516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4958F" w14:textId="6C443BC6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583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A5D3F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обновление информации не реже </w:t>
            </w:r>
          </w:p>
          <w:p w14:paraId="46C832F9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1 раза в неделю</w:t>
            </w:r>
          </w:p>
        </w:tc>
      </w:tr>
      <w:tr w:rsidR="00E83D24" w:rsidRPr="006375E7" w14:paraId="51FBBE78" w14:textId="77777777" w:rsidTr="000A4492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4D852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5.2.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92C9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B106B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CC2F" w14:textId="24EB9DEC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583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315E5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1DAC9926" w14:textId="77777777" w:rsidTr="000A4492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6D7FC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8C8F3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1C30E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4D370" w14:textId="53D1E6D0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583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06A59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распространение в течение года </w:t>
            </w:r>
          </w:p>
        </w:tc>
      </w:tr>
      <w:tr w:rsidR="00E83D24" w:rsidRPr="006375E7" w14:paraId="0D7A48FB" w14:textId="77777777" w:rsidTr="000A4492">
        <w:trPr>
          <w:trHeight w:hRule="exact" w:val="2007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BFEDB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5.4.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CC5F1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272BC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886E1" w14:textId="6075DBCE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583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B293F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4D7BC576" w14:textId="77777777" w:rsidTr="000A4492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E78A9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5.5.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7BD12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Проинформировать предприятия, организации, население о введении особого противопожарного режима, режима «Чрезвычайная ситуация» и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принятых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D0E90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49EE7" w14:textId="0712BFE6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583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0CFAD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При введения особого пожарного режима</w:t>
            </w:r>
          </w:p>
        </w:tc>
      </w:tr>
      <w:tr w:rsidR="006375E7" w:rsidRPr="006375E7" w14:paraId="45F43EB6" w14:textId="77777777" w:rsidTr="00BF4377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320C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VI. Организация работы по взаимодействию с органами внутренних дел, </w:t>
            </w:r>
          </w:p>
          <w:p w14:paraId="301C3A45" w14:textId="672516F3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общественными организациями</w:t>
            </w:r>
          </w:p>
        </w:tc>
      </w:tr>
      <w:tr w:rsidR="006375E7" w:rsidRPr="006375E7" w14:paraId="67D97BA6" w14:textId="77777777" w:rsidTr="00E318CA">
        <w:trPr>
          <w:trHeight w:hRule="exact" w:val="170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69732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6.1.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3332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Проводить мероприятия по выявлению нарушителей требований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законодательства,  пожарной</w:t>
            </w:r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E3EC7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2971" w14:textId="7910DC1F" w:rsidR="006375E7" w:rsidRP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 «Олонки»</w:t>
            </w:r>
            <w:r w:rsidR="006375E7"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, ОМВД </w:t>
            </w:r>
          </w:p>
          <w:p w14:paraId="0CF1A307" w14:textId="6279DC3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8084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28316EBF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B7253A8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C000556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10665131" w14:textId="77777777" w:rsidTr="00E318CA">
        <w:trPr>
          <w:trHeight w:hRule="exact" w:val="170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96D1E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6.2.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BDB42" w14:textId="69F1B962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Привлекать к проведению рейдовых мероприятий межведомственной рабочей группы участковых уполномоченных </w:t>
            </w:r>
            <w:proofErr w:type="spellStart"/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полиции</w:t>
            </w:r>
            <w:r w:rsidR="00E318C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обслуживающих</w:t>
            </w:r>
            <w:proofErr w:type="spellEnd"/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75821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35F35" w14:textId="2895E38C" w:rsidR="006375E7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МО «Олонки», </w:t>
            </w:r>
            <w:r w:rsidR="006375E7" w:rsidRPr="006375E7">
              <w:rPr>
                <w:rFonts w:ascii="Courier New" w:hAnsi="Courier New" w:cs="Courier New"/>
                <w:bCs/>
                <w:sz w:val="22"/>
                <w:szCs w:val="22"/>
              </w:rPr>
              <w:t>ОМВД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82615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EA9C573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6208B41A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2F235CC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2106794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75E7" w:rsidRPr="006375E7" w14:paraId="32D49134" w14:textId="77777777" w:rsidTr="00E318CA">
        <w:trPr>
          <w:trHeight w:hRule="exact" w:val="184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56D1D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6.3.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7C0BC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9C5EA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2B7B0" w14:textId="2D9812F1" w:rsidR="006375E7" w:rsidRPr="006375E7" w:rsidRDefault="00E83D24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МО «Олонки», </w:t>
            </w: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ОМВД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D81AE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5224A02A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62214EB0" w14:textId="77777777" w:rsidR="006375E7" w:rsidRPr="006375E7" w:rsidRDefault="006375E7" w:rsidP="006375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83D24" w:rsidRPr="006375E7" w14:paraId="4EF50B0D" w14:textId="77777777" w:rsidTr="008500B9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33483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6.4.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2370C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67656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42B9C" w14:textId="5A05F57F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593A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«Олонки», ОМВД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9C55B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сроки корректируются с учетом местных условий</w:t>
            </w:r>
          </w:p>
        </w:tc>
      </w:tr>
      <w:tr w:rsidR="00E83D24" w:rsidRPr="006375E7" w14:paraId="1800A033" w14:textId="77777777" w:rsidTr="008500B9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5C725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58C9D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04964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4CC7E" w14:textId="126CDA8D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593A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«Олонки», ОМВД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5BDD7" w14:textId="77777777" w:rsidR="00E83D24" w:rsidRPr="006375E7" w:rsidRDefault="00E83D24" w:rsidP="00E83D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в условиях особого </w:t>
            </w:r>
            <w:proofErr w:type="gram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про-</w:t>
            </w:r>
            <w:proofErr w:type="spellStart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>тивопожарного</w:t>
            </w:r>
            <w:proofErr w:type="spellEnd"/>
            <w:proofErr w:type="gramEnd"/>
            <w:r w:rsidRPr="006375E7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режима постоянно</w:t>
            </w:r>
          </w:p>
        </w:tc>
      </w:tr>
    </w:tbl>
    <w:p w14:paraId="2B4A9A97" w14:textId="77777777" w:rsidR="00332F64" w:rsidRDefault="00332F64" w:rsidP="006375E7">
      <w:pPr>
        <w:rPr>
          <w:rFonts w:ascii="Arial" w:hAnsi="Arial" w:cs="Arial"/>
          <w:sz w:val="24"/>
          <w:szCs w:val="24"/>
        </w:rPr>
      </w:pPr>
    </w:p>
    <w:p w14:paraId="68195205" w14:textId="77777777" w:rsidR="00332F64" w:rsidRDefault="00332F64" w:rsidP="006375E7">
      <w:pPr>
        <w:rPr>
          <w:rFonts w:ascii="Arial" w:hAnsi="Arial" w:cs="Arial"/>
          <w:sz w:val="24"/>
          <w:szCs w:val="24"/>
        </w:rPr>
      </w:pPr>
    </w:p>
    <w:p w14:paraId="2E6C6861" w14:textId="77777777" w:rsidR="00332F64" w:rsidRDefault="00332F64" w:rsidP="006375E7">
      <w:pPr>
        <w:rPr>
          <w:rFonts w:ascii="Arial" w:hAnsi="Arial" w:cs="Arial"/>
          <w:sz w:val="24"/>
          <w:szCs w:val="24"/>
        </w:rPr>
      </w:pPr>
    </w:p>
    <w:p w14:paraId="0FED0D8F" w14:textId="77777777" w:rsidR="00332F64" w:rsidRDefault="00332F64" w:rsidP="00BC64C3">
      <w:pPr>
        <w:rPr>
          <w:rFonts w:ascii="Arial" w:hAnsi="Arial" w:cs="Arial"/>
          <w:sz w:val="24"/>
          <w:szCs w:val="24"/>
        </w:rPr>
      </w:pPr>
    </w:p>
    <w:p w14:paraId="142DE2E5" w14:textId="77777777" w:rsidR="00332F64" w:rsidRDefault="00332F64" w:rsidP="00BC64C3">
      <w:pPr>
        <w:rPr>
          <w:rFonts w:ascii="Arial" w:hAnsi="Arial" w:cs="Arial"/>
          <w:sz w:val="24"/>
          <w:szCs w:val="24"/>
        </w:rPr>
      </w:pPr>
    </w:p>
    <w:p w14:paraId="3F662AA8" w14:textId="77777777" w:rsidR="00332F64" w:rsidRDefault="00332F64" w:rsidP="00BC64C3">
      <w:pPr>
        <w:rPr>
          <w:rFonts w:ascii="Arial" w:hAnsi="Arial" w:cs="Arial"/>
          <w:sz w:val="24"/>
          <w:szCs w:val="24"/>
        </w:rPr>
      </w:pPr>
    </w:p>
    <w:p w14:paraId="4D7F431A" w14:textId="77777777" w:rsidR="00332F64" w:rsidRDefault="00332F64" w:rsidP="00BC64C3">
      <w:pPr>
        <w:rPr>
          <w:rFonts w:ascii="Arial" w:hAnsi="Arial" w:cs="Arial"/>
          <w:sz w:val="24"/>
          <w:szCs w:val="24"/>
        </w:rPr>
      </w:pPr>
    </w:p>
    <w:p w14:paraId="263E0EA5" w14:textId="77777777" w:rsidR="00332F64" w:rsidRDefault="00332F64" w:rsidP="00BC64C3">
      <w:pPr>
        <w:rPr>
          <w:rFonts w:ascii="Arial" w:hAnsi="Arial" w:cs="Arial"/>
          <w:sz w:val="24"/>
          <w:szCs w:val="24"/>
        </w:rPr>
      </w:pPr>
    </w:p>
    <w:p w14:paraId="35C48D62" w14:textId="77777777" w:rsidR="00332F64" w:rsidRDefault="00332F64" w:rsidP="00BC64C3">
      <w:pPr>
        <w:rPr>
          <w:rFonts w:ascii="Arial" w:hAnsi="Arial" w:cs="Arial"/>
          <w:sz w:val="24"/>
          <w:szCs w:val="24"/>
        </w:rPr>
      </w:pPr>
    </w:p>
    <w:p w14:paraId="02645BCE" w14:textId="77777777" w:rsidR="00332F64" w:rsidRDefault="00332F64" w:rsidP="00BC64C3">
      <w:pPr>
        <w:rPr>
          <w:rFonts w:ascii="Arial" w:hAnsi="Arial" w:cs="Arial"/>
          <w:sz w:val="24"/>
          <w:szCs w:val="24"/>
        </w:rPr>
      </w:pPr>
    </w:p>
    <w:p w14:paraId="4D9484AB" w14:textId="77777777" w:rsidR="00A739FE" w:rsidRDefault="00A739FE" w:rsidP="00BC64C3">
      <w:pPr>
        <w:rPr>
          <w:sz w:val="28"/>
          <w:szCs w:val="28"/>
        </w:rPr>
      </w:pPr>
    </w:p>
    <w:p w14:paraId="55B27827" w14:textId="77777777" w:rsidR="00A739FE" w:rsidRDefault="00A739FE" w:rsidP="00BC64C3">
      <w:pPr>
        <w:rPr>
          <w:sz w:val="28"/>
          <w:szCs w:val="28"/>
        </w:rPr>
      </w:pPr>
    </w:p>
    <w:p w14:paraId="4D99EB84" w14:textId="77777777" w:rsidR="00A739FE" w:rsidRDefault="00A739FE" w:rsidP="00BC64C3">
      <w:pPr>
        <w:rPr>
          <w:sz w:val="28"/>
          <w:szCs w:val="28"/>
        </w:rPr>
      </w:pPr>
    </w:p>
    <w:sectPr w:rsidR="00A739FE" w:rsidSect="00E318CA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185926">
    <w:abstractNumId w:val="0"/>
  </w:num>
  <w:num w:numId="2" w16cid:durableId="84155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C3"/>
    <w:rsid w:val="00015FCC"/>
    <w:rsid w:val="00044E47"/>
    <w:rsid w:val="00051718"/>
    <w:rsid w:val="0007618C"/>
    <w:rsid w:val="000A3E47"/>
    <w:rsid w:val="000D3D11"/>
    <w:rsid w:val="000D629A"/>
    <w:rsid w:val="000D7D02"/>
    <w:rsid w:val="000F0C4E"/>
    <w:rsid w:val="0010363E"/>
    <w:rsid w:val="001130D9"/>
    <w:rsid w:val="00123BDE"/>
    <w:rsid w:val="00131039"/>
    <w:rsid w:val="001425F2"/>
    <w:rsid w:val="0015000A"/>
    <w:rsid w:val="001B022D"/>
    <w:rsid w:val="001D5532"/>
    <w:rsid w:val="001E68F6"/>
    <w:rsid w:val="002002D9"/>
    <w:rsid w:val="00211B60"/>
    <w:rsid w:val="00235922"/>
    <w:rsid w:val="00237FE8"/>
    <w:rsid w:val="00284234"/>
    <w:rsid w:val="00291314"/>
    <w:rsid w:val="0029632C"/>
    <w:rsid w:val="002A08CD"/>
    <w:rsid w:val="002A1D4E"/>
    <w:rsid w:val="002C5925"/>
    <w:rsid w:val="002D66D1"/>
    <w:rsid w:val="002E02D1"/>
    <w:rsid w:val="002E05C0"/>
    <w:rsid w:val="002F66DD"/>
    <w:rsid w:val="00332F64"/>
    <w:rsid w:val="003909A9"/>
    <w:rsid w:val="003909C2"/>
    <w:rsid w:val="003922E8"/>
    <w:rsid w:val="00397886"/>
    <w:rsid w:val="003B0EF3"/>
    <w:rsid w:val="003D07B0"/>
    <w:rsid w:val="003D31B7"/>
    <w:rsid w:val="004011CF"/>
    <w:rsid w:val="00425F4B"/>
    <w:rsid w:val="00473600"/>
    <w:rsid w:val="00485201"/>
    <w:rsid w:val="004A2D14"/>
    <w:rsid w:val="004A7BB1"/>
    <w:rsid w:val="004B7FAF"/>
    <w:rsid w:val="004C3C5D"/>
    <w:rsid w:val="004C5229"/>
    <w:rsid w:val="004F5E55"/>
    <w:rsid w:val="00502A15"/>
    <w:rsid w:val="00502D9C"/>
    <w:rsid w:val="00503394"/>
    <w:rsid w:val="00525AB4"/>
    <w:rsid w:val="00537A00"/>
    <w:rsid w:val="005704BB"/>
    <w:rsid w:val="00591D48"/>
    <w:rsid w:val="0059564A"/>
    <w:rsid w:val="005B1E0D"/>
    <w:rsid w:val="005C1204"/>
    <w:rsid w:val="005E1DA3"/>
    <w:rsid w:val="005F5994"/>
    <w:rsid w:val="0061619E"/>
    <w:rsid w:val="00623A14"/>
    <w:rsid w:val="0063309C"/>
    <w:rsid w:val="006375E7"/>
    <w:rsid w:val="00654571"/>
    <w:rsid w:val="00663D87"/>
    <w:rsid w:val="00666F82"/>
    <w:rsid w:val="00685035"/>
    <w:rsid w:val="0069614E"/>
    <w:rsid w:val="006B092D"/>
    <w:rsid w:val="006C5DD6"/>
    <w:rsid w:val="006E2BBD"/>
    <w:rsid w:val="00753A66"/>
    <w:rsid w:val="00774C94"/>
    <w:rsid w:val="00780487"/>
    <w:rsid w:val="00794279"/>
    <w:rsid w:val="007B5266"/>
    <w:rsid w:val="008348C7"/>
    <w:rsid w:val="00866CE0"/>
    <w:rsid w:val="00885C53"/>
    <w:rsid w:val="008946DD"/>
    <w:rsid w:val="008A34E4"/>
    <w:rsid w:val="009005DD"/>
    <w:rsid w:val="00971A77"/>
    <w:rsid w:val="0099684B"/>
    <w:rsid w:val="009C6877"/>
    <w:rsid w:val="009D1511"/>
    <w:rsid w:val="009E4723"/>
    <w:rsid w:val="009E67E6"/>
    <w:rsid w:val="009F4FD0"/>
    <w:rsid w:val="00A4124B"/>
    <w:rsid w:val="00A567B0"/>
    <w:rsid w:val="00A701D7"/>
    <w:rsid w:val="00A72C84"/>
    <w:rsid w:val="00A739FE"/>
    <w:rsid w:val="00A92347"/>
    <w:rsid w:val="00AB34E0"/>
    <w:rsid w:val="00AC313F"/>
    <w:rsid w:val="00AC4224"/>
    <w:rsid w:val="00AC6CA7"/>
    <w:rsid w:val="00AF5D79"/>
    <w:rsid w:val="00B049D3"/>
    <w:rsid w:val="00B40019"/>
    <w:rsid w:val="00B445FF"/>
    <w:rsid w:val="00B4488D"/>
    <w:rsid w:val="00B5062B"/>
    <w:rsid w:val="00B560BB"/>
    <w:rsid w:val="00B6260E"/>
    <w:rsid w:val="00BA562A"/>
    <w:rsid w:val="00BC378E"/>
    <w:rsid w:val="00BC64C3"/>
    <w:rsid w:val="00BD578B"/>
    <w:rsid w:val="00BE25D3"/>
    <w:rsid w:val="00C05EEF"/>
    <w:rsid w:val="00C30436"/>
    <w:rsid w:val="00D1150E"/>
    <w:rsid w:val="00D23067"/>
    <w:rsid w:val="00D709D8"/>
    <w:rsid w:val="00D74805"/>
    <w:rsid w:val="00DA0092"/>
    <w:rsid w:val="00DC2589"/>
    <w:rsid w:val="00DD0F3D"/>
    <w:rsid w:val="00DD368D"/>
    <w:rsid w:val="00DD5C09"/>
    <w:rsid w:val="00DD753C"/>
    <w:rsid w:val="00DE3F9A"/>
    <w:rsid w:val="00E26FC7"/>
    <w:rsid w:val="00E318CA"/>
    <w:rsid w:val="00E361BB"/>
    <w:rsid w:val="00E701AD"/>
    <w:rsid w:val="00E83D24"/>
    <w:rsid w:val="00EA7567"/>
    <w:rsid w:val="00EB0EF0"/>
    <w:rsid w:val="00EF11FD"/>
    <w:rsid w:val="00F25BB8"/>
    <w:rsid w:val="00F36391"/>
    <w:rsid w:val="00F46261"/>
    <w:rsid w:val="00F60B3B"/>
    <w:rsid w:val="00F749C9"/>
    <w:rsid w:val="00F849BD"/>
    <w:rsid w:val="00F91F32"/>
    <w:rsid w:val="00FA0671"/>
    <w:rsid w:val="00FC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767E"/>
  <w15:docId w15:val="{9A8789B9-25C4-47B0-9638-D0DC34D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F749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Андрей Гирин</cp:lastModifiedBy>
  <cp:revision>3</cp:revision>
  <cp:lastPrinted>2022-08-15T07:12:00Z</cp:lastPrinted>
  <dcterms:created xsi:type="dcterms:W3CDTF">2022-08-15T07:12:00Z</dcterms:created>
  <dcterms:modified xsi:type="dcterms:W3CDTF">2022-08-15T07:12:00Z</dcterms:modified>
</cp:coreProperties>
</file>