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8B" w:rsidRPr="00551E7C" w:rsidRDefault="00161465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10</w:t>
      </w:r>
      <w:r w:rsidR="007F657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  <w:r w:rsidR="00F5042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.202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  <w:r w:rsidR="00F5042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 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21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1C70F8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107A7F" w:rsidP="00BD57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ПАТРУЛЬНЫХ</w:t>
      </w:r>
      <w:r w:rsidR="003202B3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ПАТРУЛЬНО-МАНЕВРЕННЫХ ГРУПП </w:t>
      </w:r>
      <w:r w:rsidR="00EC0E32" w:rsidRPr="00BD578B">
        <w:rPr>
          <w:rFonts w:ascii="Arial" w:hAnsi="Arial" w:cs="Arial"/>
          <w:b/>
          <w:sz w:val="32"/>
          <w:szCs w:val="32"/>
        </w:rPr>
        <w:t>НА ТЕРРИТОРИИ</w:t>
      </w:r>
      <w:r w:rsidR="00EC0E32">
        <w:rPr>
          <w:rFonts w:ascii="Arial" w:hAnsi="Arial" w:cs="Arial"/>
          <w:b/>
          <w:sz w:val="32"/>
          <w:szCs w:val="32"/>
        </w:rPr>
        <w:t xml:space="preserve"> </w:t>
      </w:r>
      <w:r w:rsidR="00EC0E32" w:rsidRPr="00BD578B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EC0E32">
        <w:rPr>
          <w:rFonts w:ascii="Arial" w:hAnsi="Arial" w:cs="Arial"/>
          <w:b/>
          <w:sz w:val="32"/>
          <w:szCs w:val="32"/>
        </w:rPr>
        <w:t xml:space="preserve"> </w:t>
      </w:r>
      <w:r w:rsidR="006805C9" w:rsidRPr="00BA14D2">
        <w:rPr>
          <w:rFonts w:ascii="Arial" w:hAnsi="Arial" w:cs="Arial"/>
          <w:b/>
          <w:sz w:val="32"/>
          <w:szCs w:val="32"/>
        </w:rPr>
        <w:t xml:space="preserve">НА </w:t>
      </w:r>
      <w:r w:rsidR="00BA14D2" w:rsidRPr="00BA14D2">
        <w:rPr>
          <w:rFonts w:ascii="Arial" w:hAnsi="Arial" w:cs="Arial"/>
          <w:b/>
          <w:sz w:val="32"/>
          <w:szCs w:val="32"/>
        </w:rPr>
        <w:t>ВЕСЕННЕ-ЛЕТНИЙ</w:t>
      </w:r>
      <w:r w:rsidR="00BA14D2" w:rsidRPr="00F0264B">
        <w:rPr>
          <w:rFonts w:cs="Arial"/>
          <w:b/>
          <w:sz w:val="32"/>
          <w:szCs w:val="32"/>
        </w:rPr>
        <w:t xml:space="preserve"> </w:t>
      </w:r>
      <w:r w:rsidR="006805C9">
        <w:rPr>
          <w:rFonts w:ascii="Arial" w:hAnsi="Arial" w:cs="Arial"/>
          <w:b/>
          <w:sz w:val="32"/>
          <w:szCs w:val="32"/>
        </w:rPr>
        <w:t>ПОЖАРООПАСН</w:t>
      </w:r>
      <w:r w:rsidR="00BA14D2">
        <w:rPr>
          <w:rFonts w:ascii="Arial" w:hAnsi="Arial" w:cs="Arial"/>
          <w:b/>
          <w:sz w:val="32"/>
          <w:szCs w:val="32"/>
        </w:rPr>
        <w:t>ЫЙ</w:t>
      </w:r>
      <w:r w:rsidR="006805C9">
        <w:rPr>
          <w:rFonts w:ascii="Arial" w:hAnsi="Arial" w:cs="Arial"/>
          <w:b/>
          <w:sz w:val="32"/>
          <w:szCs w:val="32"/>
        </w:rPr>
        <w:t xml:space="preserve"> ПЕРИОД</w:t>
      </w:r>
      <w:r w:rsidR="006E10B3">
        <w:rPr>
          <w:rFonts w:ascii="Arial" w:hAnsi="Arial" w:cs="Arial"/>
          <w:b/>
          <w:sz w:val="32"/>
          <w:szCs w:val="32"/>
        </w:rPr>
        <w:t xml:space="preserve"> 2023 ГОДА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107A7F" w:rsidP="00107A7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="001C70F8" w:rsidRPr="00212176">
        <w:rPr>
          <w:rFonts w:ascii="Arial" w:hAnsi="Arial" w:cs="Arial"/>
          <w:sz w:val="24"/>
          <w:szCs w:val="24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r w:rsidR="001C70F8">
        <w:rPr>
          <w:rFonts w:ascii="Arial" w:hAnsi="Arial" w:cs="Arial"/>
          <w:sz w:val="24"/>
          <w:szCs w:val="24"/>
        </w:rPr>
        <w:t>муниципального образования«Олонки»</w:t>
      </w:r>
      <w:r w:rsidR="001C70F8" w:rsidRPr="00212176">
        <w:rPr>
          <w:rFonts w:ascii="Arial" w:hAnsi="Arial" w:cs="Arial"/>
          <w:sz w:val="24"/>
          <w:szCs w:val="24"/>
        </w:rPr>
        <w:t>, в соответствии с пунктом п. 6 ч. 1 статьи 84, со статьями 51-53.8. Лесного Кодекса Российской Федерации, п.п. «а» п. 2 ст. 11 Федерального закона от 21 декабря 1994 года №68-ФЗ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№6</w:t>
      </w:r>
      <w:r w:rsidR="00F50424">
        <w:rPr>
          <w:rFonts w:ascii="Arial" w:hAnsi="Arial" w:cs="Arial"/>
          <w:sz w:val="24"/>
          <w:szCs w:val="24"/>
        </w:rPr>
        <w:t>9-ФЗ «О пожарной безопасности»</w:t>
      </w:r>
      <w:r w:rsidR="001C70F8" w:rsidRPr="007F657A">
        <w:rPr>
          <w:rFonts w:ascii="Arial" w:eastAsiaTheme="minorHAnsi" w:hAnsi="Arial" w:cs="Arial"/>
          <w:sz w:val="24"/>
          <w:szCs w:val="24"/>
        </w:rPr>
        <w:t>, руководствуясь ст. 6 Устава муниципального образования «Олонки»</w:t>
      </w:r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70F8" w:rsidRPr="001C70F8" w:rsidRDefault="001C70F8" w:rsidP="001C70F8">
      <w:pPr>
        <w:tabs>
          <w:tab w:val="left" w:pos="-556"/>
          <w:tab w:val="left" w:pos="-289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pacing w:val="2"/>
          <w:sz w:val="24"/>
          <w:szCs w:val="24"/>
        </w:rPr>
        <w:t>1.</w:t>
      </w:r>
      <w:r w:rsidR="007033C6">
        <w:rPr>
          <w:rFonts w:ascii="Arial" w:hAnsi="Arial" w:cs="Arial"/>
          <w:spacing w:val="2"/>
          <w:sz w:val="24"/>
          <w:szCs w:val="24"/>
        </w:rPr>
        <w:t xml:space="preserve"> </w:t>
      </w:r>
      <w:r w:rsidR="00936841">
        <w:rPr>
          <w:rFonts w:ascii="Arial" w:hAnsi="Arial" w:cs="Arial"/>
          <w:spacing w:val="2"/>
          <w:sz w:val="24"/>
          <w:szCs w:val="24"/>
        </w:rPr>
        <w:t xml:space="preserve">Создать </w:t>
      </w:r>
      <w:r w:rsidR="00BA14D2">
        <w:rPr>
          <w:rFonts w:ascii="Arial" w:hAnsi="Arial" w:cs="Arial"/>
          <w:spacing w:val="2"/>
          <w:sz w:val="24"/>
          <w:szCs w:val="24"/>
        </w:rPr>
        <w:t>и у</w:t>
      </w:r>
      <w:r w:rsidR="00BA14D2" w:rsidRPr="001C70F8">
        <w:rPr>
          <w:rFonts w:ascii="Arial" w:hAnsi="Arial" w:cs="Arial"/>
          <w:spacing w:val="2"/>
          <w:sz w:val="24"/>
          <w:szCs w:val="24"/>
        </w:rPr>
        <w:t>твердить</w:t>
      </w:r>
      <w:r w:rsidR="00BA14D2">
        <w:rPr>
          <w:rFonts w:ascii="Arial" w:hAnsi="Arial" w:cs="Arial"/>
          <w:spacing w:val="2"/>
          <w:sz w:val="24"/>
          <w:szCs w:val="24"/>
        </w:rPr>
        <w:t xml:space="preserve"> </w:t>
      </w:r>
      <w:r w:rsidR="00BA14D2" w:rsidRPr="001C70F8">
        <w:rPr>
          <w:rFonts w:ascii="Arial" w:hAnsi="Arial" w:cs="Arial"/>
          <w:spacing w:val="2"/>
          <w:sz w:val="24"/>
          <w:szCs w:val="24"/>
        </w:rPr>
        <w:t>состав</w:t>
      </w:r>
      <w:r w:rsidR="00BA14D2" w:rsidRPr="001C70F8">
        <w:rPr>
          <w:rFonts w:ascii="Arial" w:hAnsi="Arial" w:cs="Arial"/>
          <w:sz w:val="24"/>
          <w:szCs w:val="24"/>
        </w:rPr>
        <w:t xml:space="preserve"> </w:t>
      </w:r>
      <w:r w:rsidR="00936841" w:rsidRPr="00936841">
        <w:rPr>
          <w:rFonts w:ascii="Arial" w:hAnsi="Arial" w:cs="Arial"/>
          <w:sz w:val="24"/>
          <w:szCs w:val="24"/>
        </w:rPr>
        <w:t>патрульны</w:t>
      </w:r>
      <w:r w:rsidR="00BA14D2">
        <w:rPr>
          <w:rFonts w:ascii="Arial" w:hAnsi="Arial" w:cs="Arial"/>
          <w:sz w:val="24"/>
          <w:szCs w:val="24"/>
        </w:rPr>
        <w:t>х</w:t>
      </w:r>
      <w:r w:rsidR="00936841" w:rsidRPr="00936841">
        <w:rPr>
          <w:rFonts w:ascii="Arial" w:hAnsi="Arial" w:cs="Arial"/>
          <w:sz w:val="24"/>
          <w:szCs w:val="24"/>
        </w:rPr>
        <w:t xml:space="preserve"> и патрульно-маневренны</w:t>
      </w:r>
      <w:r w:rsidR="00BA14D2">
        <w:rPr>
          <w:rFonts w:ascii="Arial" w:hAnsi="Arial" w:cs="Arial"/>
          <w:sz w:val="24"/>
          <w:szCs w:val="24"/>
        </w:rPr>
        <w:t>х</w:t>
      </w:r>
      <w:r w:rsidR="00936841" w:rsidRPr="00936841">
        <w:rPr>
          <w:rFonts w:ascii="Arial" w:hAnsi="Arial" w:cs="Arial"/>
          <w:sz w:val="24"/>
          <w:szCs w:val="24"/>
        </w:rPr>
        <w:t xml:space="preserve"> групп </w:t>
      </w:r>
      <w:r w:rsidR="00BA14D2" w:rsidRPr="00936841">
        <w:rPr>
          <w:rFonts w:ascii="Arial" w:hAnsi="Arial" w:cs="Arial"/>
          <w:sz w:val="24"/>
          <w:szCs w:val="24"/>
        </w:rPr>
        <w:t xml:space="preserve">на территории муниципального образования «Олонки» </w:t>
      </w:r>
      <w:r w:rsidR="00BA14D2" w:rsidRPr="00BA14D2">
        <w:rPr>
          <w:rFonts w:ascii="Arial" w:hAnsi="Arial" w:cs="Arial"/>
          <w:sz w:val="24"/>
          <w:szCs w:val="24"/>
        </w:rPr>
        <w:t>на весенне-летний</w:t>
      </w:r>
      <w:r w:rsidR="00BA14D2" w:rsidRPr="00BA14D2">
        <w:rPr>
          <w:rFonts w:cs="Arial"/>
          <w:sz w:val="24"/>
          <w:szCs w:val="24"/>
        </w:rPr>
        <w:t xml:space="preserve"> </w:t>
      </w:r>
      <w:r w:rsidR="00BA14D2" w:rsidRPr="00BA14D2">
        <w:rPr>
          <w:rFonts w:ascii="Arial" w:hAnsi="Arial" w:cs="Arial"/>
          <w:sz w:val="24"/>
          <w:szCs w:val="24"/>
        </w:rPr>
        <w:t xml:space="preserve">пожароопасный период </w:t>
      </w:r>
      <w:r w:rsidR="00936841" w:rsidRPr="00936841">
        <w:rPr>
          <w:rFonts w:ascii="Arial" w:hAnsi="Arial" w:cs="Arial"/>
          <w:sz w:val="24"/>
          <w:szCs w:val="24"/>
        </w:rPr>
        <w:t>2023 года</w:t>
      </w:r>
      <w:r w:rsidR="00936841" w:rsidRPr="001C70F8">
        <w:rPr>
          <w:rFonts w:ascii="Arial" w:hAnsi="Arial" w:cs="Arial"/>
          <w:spacing w:val="2"/>
          <w:sz w:val="24"/>
          <w:szCs w:val="24"/>
        </w:rPr>
        <w:t xml:space="preserve"> </w:t>
      </w:r>
      <w:r w:rsidRPr="001C70F8">
        <w:rPr>
          <w:rFonts w:ascii="Arial" w:hAnsi="Arial" w:cs="Arial"/>
          <w:sz w:val="24"/>
          <w:szCs w:val="24"/>
        </w:rPr>
        <w:t xml:space="preserve">для </w:t>
      </w:r>
      <w:r w:rsidR="00BA14D2">
        <w:rPr>
          <w:rFonts w:ascii="Arial" w:hAnsi="Arial" w:cs="Arial"/>
          <w:sz w:val="24"/>
          <w:szCs w:val="24"/>
        </w:rPr>
        <w:t>раннего обнаружения и тушения возгораний</w:t>
      </w:r>
      <w:r w:rsidR="007033C6">
        <w:rPr>
          <w:rFonts w:ascii="Arial" w:hAnsi="Arial" w:cs="Arial"/>
          <w:sz w:val="24"/>
          <w:szCs w:val="24"/>
        </w:rPr>
        <w:t>.</w:t>
      </w:r>
      <w:r w:rsidRPr="001C70F8">
        <w:rPr>
          <w:rFonts w:ascii="Arial" w:hAnsi="Arial" w:cs="Arial"/>
          <w:sz w:val="24"/>
          <w:szCs w:val="24"/>
        </w:rPr>
        <w:t xml:space="preserve"> (Приложение 1)</w:t>
      </w:r>
      <w:r w:rsidRPr="001C70F8">
        <w:rPr>
          <w:rFonts w:ascii="Arial" w:hAnsi="Arial" w:cs="Arial"/>
          <w:spacing w:val="2"/>
          <w:sz w:val="24"/>
          <w:szCs w:val="24"/>
        </w:rPr>
        <w:t>;</w:t>
      </w:r>
    </w:p>
    <w:p w:rsidR="001C70F8" w:rsidRPr="001C70F8" w:rsidRDefault="001C70F8" w:rsidP="001C70F8">
      <w:pPr>
        <w:tabs>
          <w:tab w:val="left" w:pos="-556"/>
          <w:tab w:val="left" w:pos="-289"/>
          <w:tab w:val="left" w:pos="-147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z w:val="24"/>
          <w:szCs w:val="24"/>
        </w:rPr>
        <w:t>2.</w:t>
      </w:r>
      <w:r w:rsidR="007033C6">
        <w:rPr>
          <w:rFonts w:ascii="Arial" w:hAnsi="Arial" w:cs="Arial"/>
          <w:sz w:val="24"/>
          <w:szCs w:val="24"/>
        </w:rPr>
        <w:t xml:space="preserve"> </w:t>
      </w:r>
      <w:r w:rsidRPr="001C70F8">
        <w:rPr>
          <w:rFonts w:ascii="Arial" w:hAnsi="Arial" w:cs="Arial"/>
          <w:sz w:val="24"/>
          <w:szCs w:val="24"/>
        </w:rPr>
        <w:t xml:space="preserve">Утвердить Положение по формированию и организации работы в весенне-летний пожароопасный период патрульных и патрульно-манёвренных групп </w:t>
      </w:r>
      <w:r w:rsidR="00F228B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C70F8">
        <w:rPr>
          <w:rFonts w:ascii="Arial" w:hAnsi="Arial" w:cs="Arial"/>
          <w:sz w:val="24"/>
          <w:szCs w:val="24"/>
        </w:rPr>
        <w:t>«Олонки»</w:t>
      </w:r>
      <w:r w:rsidR="007033C6">
        <w:rPr>
          <w:rFonts w:ascii="Arial" w:hAnsi="Arial" w:cs="Arial"/>
          <w:sz w:val="24"/>
          <w:szCs w:val="24"/>
        </w:rPr>
        <w:t>.</w:t>
      </w:r>
      <w:r w:rsidRPr="001C70F8">
        <w:rPr>
          <w:rFonts w:ascii="Arial" w:hAnsi="Arial" w:cs="Arial"/>
          <w:sz w:val="24"/>
          <w:szCs w:val="24"/>
        </w:rPr>
        <w:t xml:space="preserve"> (Приложение 2);</w:t>
      </w:r>
    </w:p>
    <w:p w:rsidR="001C70F8" w:rsidRDefault="001C70F8" w:rsidP="001C70F8">
      <w:pPr>
        <w:tabs>
          <w:tab w:val="left" w:pos="-556"/>
          <w:tab w:val="left" w:pos="-289"/>
          <w:tab w:val="left" w:pos="-147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z w:val="24"/>
          <w:szCs w:val="24"/>
        </w:rPr>
        <w:t>3.</w:t>
      </w:r>
      <w:r w:rsidR="007033C6">
        <w:rPr>
          <w:rFonts w:ascii="Arial" w:hAnsi="Arial" w:cs="Arial"/>
          <w:sz w:val="24"/>
          <w:szCs w:val="24"/>
        </w:rPr>
        <w:t xml:space="preserve"> </w:t>
      </w:r>
      <w:r w:rsidRPr="001C70F8">
        <w:rPr>
          <w:rFonts w:ascii="Arial" w:hAnsi="Arial" w:cs="Arial"/>
          <w:sz w:val="24"/>
          <w:szCs w:val="24"/>
        </w:rPr>
        <w:t>Утвердить маршруты патрулирования патрульных и патрульно-манёвренных групп</w:t>
      </w:r>
      <w:r w:rsidR="007033C6">
        <w:rPr>
          <w:rFonts w:ascii="Arial" w:hAnsi="Arial" w:cs="Arial"/>
          <w:sz w:val="24"/>
          <w:szCs w:val="24"/>
        </w:rPr>
        <w:t>.</w:t>
      </w:r>
      <w:r w:rsidRPr="001C70F8">
        <w:rPr>
          <w:rFonts w:ascii="Arial" w:hAnsi="Arial" w:cs="Arial"/>
          <w:sz w:val="24"/>
          <w:szCs w:val="24"/>
        </w:rPr>
        <w:t xml:space="preserve"> (Приложение 3)</w:t>
      </w:r>
      <w:r w:rsidR="00426BFA">
        <w:rPr>
          <w:rFonts w:ascii="Arial" w:hAnsi="Arial" w:cs="Arial"/>
          <w:sz w:val="24"/>
          <w:szCs w:val="24"/>
        </w:rPr>
        <w:t>;</w:t>
      </w:r>
    </w:p>
    <w:p w:rsidR="00426BFA" w:rsidRDefault="00426BFA" w:rsidP="00426B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администрации муниципального об</w:t>
      </w:r>
      <w:r w:rsidR="00F50424">
        <w:rPr>
          <w:rFonts w:ascii="Arial" w:hAnsi="Arial" w:cs="Arial"/>
          <w:sz w:val="24"/>
          <w:szCs w:val="24"/>
        </w:rPr>
        <w:t xml:space="preserve">разования «Олонки» от </w:t>
      </w:r>
      <w:r w:rsidR="00161465">
        <w:rPr>
          <w:rFonts w:ascii="Arial" w:hAnsi="Arial" w:cs="Arial"/>
          <w:sz w:val="24"/>
          <w:szCs w:val="24"/>
        </w:rPr>
        <w:t>22</w:t>
      </w:r>
      <w:r w:rsidR="00F50424">
        <w:rPr>
          <w:rFonts w:ascii="Arial" w:hAnsi="Arial" w:cs="Arial"/>
          <w:sz w:val="24"/>
          <w:szCs w:val="24"/>
        </w:rPr>
        <w:t>.0</w:t>
      </w:r>
      <w:r w:rsidR="00161465">
        <w:rPr>
          <w:rFonts w:ascii="Arial" w:hAnsi="Arial" w:cs="Arial"/>
          <w:sz w:val="24"/>
          <w:szCs w:val="24"/>
        </w:rPr>
        <w:t>4</w:t>
      </w:r>
      <w:r w:rsidR="00F50424">
        <w:rPr>
          <w:rFonts w:ascii="Arial" w:hAnsi="Arial" w:cs="Arial"/>
          <w:sz w:val="24"/>
          <w:szCs w:val="24"/>
        </w:rPr>
        <w:t>.20</w:t>
      </w:r>
      <w:r w:rsidR="00F228B9">
        <w:rPr>
          <w:rFonts w:ascii="Arial" w:hAnsi="Arial" w:cs="Arial"/>
          <w:sz w:val="24"/>
          <w:szCs w:val="24"/>
        </w:rPr>
        <w:t>2</w:t>
      </w:r>
      <w:r w:rsidR="001614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161465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«О</w:t>
      </w:r>
      <w:r w:rsidRPr="00426BFA">
        <w:rPr>
          <w:rFonts w:ascii="Arial" w:hAnsi="Arial" w:cs="Arial"/>
          <w:sz w:val="24"/>
          <w:szCs w:val="24"/>
        </w:rPr>
        <w:t xml:space="preserve"> создании на территории муниципального образования «Олонки» патрульных, патрульно-маневренных и маневренных групп на время пожароопасного периода</w:t>
      </w:r>
      <w:r>
        <w:rPr>
          <w:rFonts w:ascii="Arial" w:hAnsi="Arial" w:cs="Arial"/>
          <w:sz w:val="24"/>
          <w:szCs w:val="24"/>
        </w:rPr>
        <w:t>» признать утратившим силу.</w:t>
      </w:r>
    </w:p>
    <w:p w:rsidR="00F228B9" w:rsidRPr="001C70F8" w:rsidRDefault="00F228B9" w:rsidP="00426B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5. </w:t>
      </w:r>
      <w:r w:rsidRPr="00EB1741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EB1741">
        <w:rPr>
          <w:rFonts w:ascii="Arial" w:hAnsi="Arial" w:cs="Arial"/>
          <w:sz w:val="24"/>
          <w:szCs w:val="24"/>
        </w:rPr>
        <w:t>Боханский</w:t>
      </w:r>
      <w:proofErr w:type="spellEnd"/>
      <w:r w:rsidRPr="00EB1741">
        <w:rPr>
          <w:rFonts w:ascii="Arial" w:hAnsi="Arial" w:cs="Arial"/>
          <w:sz w:val="24"/>
          <w:szCs w:val="24"/>
        </w:rPr>
        <w:t xml:space="preserve"> район».</w:t>
      </w:r>
    </w:p>
    <w:p w:rsidR="001C70F8" w:rsidRPr="001C70F8" w:rsidRDefault="00F228B9" w:rsidP="001C70F8">
      <w:pPr>
        <w:tabs>
          <w:tab w:val="left" w:pos="-556"/>
          <w:tab w:val="left" w:pos="-289"/>
          <w:tab w:val="left" w:pos="-130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6</w:t>
      </w:r>
      <w:r w:rsidR="001C70F8" w:rsidRPr="001C70F8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7033C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C70F8" w:rsidRPr="001C70F8">
        <w:rPr>
          <w:rFonts w:ascii="Arial" w:hAnsi="Arial" w:cs="Arial"/>
          <w:sz w:val="24"/>
          <w:szCs w:val="24"/>
        </w:rPr>
        <w:t xml:space="preserve">Постановление вступает в силу со дня </w:t>
      </w:r>
      <w:r>
        <w:rPr>
          <w:rFonts w:ascii="Arial" w:hAnsi="Arial" w:cs="Arial"/>
          <w:sz w:val="24"/>
          <w:szCs w:val="24"/>
        </w:rPr>
        <w:t>опубликования.</w:t>
      </w:r>
    </w:p>
    <w:p w:rsidR="001C70F8" w:rsidRDefault="00F228B9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C70F8" w:rsidRPr="001C70F8">
        <w:rPr>
          <w:rFonts w:ascii="Arial" w:hAnsi="Arial" w:cs="Arial"/>
          <w:sz w:val="24"/>
          <w:szCs w:val="24"/>
        </w:rPr>
        <w:t>.</w:t>
      </w:r>
      <w:r w:rsidR="007033C6">
        <w:rPr>
          <w:rFonts w:ascii="Arial" w:hAnsi="Arial" w:cs="Arial"/>
          <w:sz w:val="24"/>
          <w:szCs w:val="24"/>
        </w:rPr>
        <w:t xml:space="preserve"> К</w:t>
      </w:r>
      <w:r w:rsidR="001C70F8" w:rsidRPr="001C70F8">
        <w:rPr>
          <w:rFonts w:ascii="Arial" w:hAnsi="Arial" w:cs="Arial"/>
          <w:sz w:val="24"/>
          <w:szCs w:val="24"/>
        </w:rPr>
        <w:t>онтроль за выполнением настоящего постановления оставляю за собой.</w:t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657A" w:rsidRDefault="007F657A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CC1734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</w:t>
      </w:r>
      <w:r w:rsidR="00161465" w:rsidRPr="00EB1741">
        <w:rPr>
          <w:rFonts w:ascii="Arial" w:hAnsi="Arial" w:cs="Arial"/>
          <w:sz w:val="24"/>
          <w:szCs w:val="24"/>
        </w:rPr>
        <w:t>муниципального образования</w:t>
      </w:r>
      <w:r w:rsidRPr="00A40340">
        <w:rPr>
          <w:rFonts w:ascii="Arial" w:hAnsi="Arial" w:cs="Arial"/>
          <w:sz w:val="24"/>
          <w:szCs w:val="24"/>
        </w:rPr>
        <w:t xml:space="preserve"> «Олонки» </w:t>
      </w:r>
      <w:r w:rsidR="00CC1734">
        <w:rPr>
          <w:rFonts w:ascii="Arial" w:hAnsi="Arial" w:cs="Arial"/>
          <w:sz w:val="24"/>
          <w:szCs w:val="24"/>
        </w:rPr>
        <w:tab/>
      </w:r>
    </w:p>
    <w:p w:rsidR="0093533C" w:rsidRDefault="0093533C" w:rsidP="00CC1734">
      <w:pPr>
        <w:tabs>
          <w:tab w:val="left" w:pos="3270"/>
        </w:tabs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  <w:r w:rsidR="00CC1734">
        <w:rPr>
          <w:sz w:val="28"/>
          <w:szCs w:val="28"/>
        </w:rPr>
        <w:tab/>
      </w: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93533C" w:rsidSect="00426BFA">
          <w:type w:val="continuous"/>
          <w:pgSz w:w="11909" w:h="16834"/>
          <w:pgMar w:top="709" w:right="851" w:bottom="1134" w:left="1701" w:header="720" w:footer="720" w:gutter="0"/>
          <w:cols w:space="708"/>
          <w:noEndnote/>
          <w:docGrid w:linePitch="299"/>
        </w:sectPr>
      </w:pPr>
    </w:p>
    <w:tbl>
      <w:tblPr>
        <w:tblW w:w="4836" w:type="dxa"/>
        <w:tblInd w:w="10626" w:type="dxa"/>
        <w:tblLayout w:type="fixed"/>
        <w:tblLook w:val="0000" w:firstRow="0" w:lastRow="0" w:firstColumn="0" w:lastColumn="0" w:noHBand="0" w:noVBand="0"/>
      </w:tblPr>
      <w:tblGrid>
        <w:gridCol w:w="1531"/>
        <w:gridCol w:w="1843"/>
        <w:gridCol w:w="305"/>
        <w:gridCol w:w="236"/>
        <w:gridCol w:w="764"/>
        <w:gridCol w:w="157"/>
      </w:tblGrid>
      <w:tr w:rsidR="0093533C" w:rsidRPr="0093533C" w:rsidTr="00E7460A">
        <w:trPr>
          <w:trHeight w:val="368"/>
        </w:trPr>
        <w:tc>
          <w:tcPr>
            <w:tcW w:w="4836" w:type="dxa"/>
            <w:gridSpan w:val="6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</w:t>
            </w:r>
            <w:r w:rsidR="007F65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D50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161465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="0016146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«Олонки»</w:t>
            </w:r>
          </w:p>
        </w:tc>
      </w:tr>
      <w:tr w:rsidR="0093533C" w:rsidRPr="0093533C" w:rsidTr="00E7460A">
        <w:trPr>
          <w:gridAfter w:val="1"/>
          <w:wAfter w:w="157" w:type="dxa"/>
          <w:trHeight w:val="272"/>
        </w:trPr>
        <w:tc>
          <w:tcPr>
            <w:tcW w:w="1531" w:type="dxa"/>
            <w:vAlign w:val="center"/>
          </w:tcPr>
          <w:p w:rsidR="0093533C" w:rsidRPr="0093533C" w:rsidRDefault="0093533C" w:rsidP="0093533C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3533C" w:rsidRPr="0093533C" w:rsidRDefault="00161465" w:rsidP="00161465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F657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F50424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93533C" w:rsidRPr="0093533C" w:rsidRDefault="0093533C" w:rsidP="0093533C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3533C" w:rsidRPr="0093533C" w:rsidRDefault="0093533C" w:rsidP="0093533C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93533C" w:rsidRPr="0093533C" w:rsidRDefault="00161465" w:rsidP="008D50C5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</w:tr>
    </w:tbl>
    <w:p w:rsidR="00BA14D2" w:rsidRDefault="00BA14D2" w:rsidP="00BA14D2">
      <w:pPr>
        <w:keepNext/>
        <w:widowControl w:val="0"/>
        <w:jc w:val="center"/>
        <w:rPr>
          <w:rFonts w:ascii="Arial" w:hAnsi="Arial" w:cs="Arial"/>
          <w:spacing w:val="2"/>
          <w:sz w:val="24"/>
          <w:szCs w:val="24"/>
        </w:rPr>
      </w:pPr>
    </w:p>
    <w:p w:rsidR="00BA14D2" w:rsidRPr="00BA14D2" w:rsidRDefault="00BA14D2" w:rsidP="00BA14D2">
      <w:pPr>
        <w:keepNext/>
        <w:widowControl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A14D2">
        <w:rPr>
          <w:rFonts w:ascii="Arial" w:hAnsi="Arial" w:cs="Arial"/>
          <w:b/>
          <w:spacing w:val="2"/>
          <w:sz w:val="30"/>
          <w:szCs w:val="30"/>
        </w:rPr>
        <w:t>С</w:t>
      </w:r>
      <w:r w:rsidRPr="00BA14D2">
        <w:rPr>
          <w:rFonts w:ascii="Arial" w:hAnsi="Arial" w:cs="Arial"/>
          <w:b/>
          <w:spacing w:val="2"/>
          <w:sz w:val="30"/>
          <w:szCs w:val="30"/>
        </w:rPr>
        <w:t>остав</w:t>
      </w:r>
      <w:r w:rsidRPr="00BA14D2">
        <w:rPr>
          <w:rFonts w:ascii="Arial" w:hAnsi="Arial" w:cs="Arial"/>
          <w:b/>
          <w:sz w:val="30"/>
          <w:szCs w:val="30"/>
        </w:rPr>
        <w:t xml:space="preserve"> патрульных и патрульно-маневренных групп на территории муниципального образования «Олонки» на весенне-летний</w:t>
      </w:r>
      <w:r w:rsidRPr="00BA14D2">
        <w:rPr>
          <w:rFonts w:cs="Arial"/>
          <w:b/>
          <w:sz w:val="30"/>
          <w:szCs w:val="30"/>
        </w:rPr>
        <w:t xml:space="preserve"> </w:t>
      </w:r>
      <w:r w:rsidRPr="00BA14D2">
        <w:rPr>
          <w:rFonts w:ascii="Arial" w:hAnsi="Arial" w:cs="Arial"/>
          <w:b/>
          <w:sz w:val="30"/>
          <w:szCs w:val="30"/>
        </w:rPr>
        <w:t>пожароопасный период 2023 года</w:t>
      </w:r>
    </w:p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</w:pPr>
    </w:p>
    <w:tbl>
      <w:tblPr>
        <w:tblW w:w="1583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332"/>
        <w:gridCol w:w="2254"/>
        <w:gridCol w:w="1782"/>
        <w:gridCol w:w="1129"/>
        <w:gridCol w:w="2314"/>
        <w:gridCol w:w="983"/>
        <w:gridCol w:w="1320"/>
        <w:gridCol w:w="992"/>
        <w:gridCol w:w="850"/>
        <w:gridCol w:w="27"/>
        <w:gridCol w:w="2113"/>
        <w:gridCol w:w="27"/>
      </w:tblGrid>
      <w:tr w:rsidR="0093533C" w:rsidRPr="0093533C" w:rsidTr="00161465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МО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Населённый пункт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Наименование группы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Вид группы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Старший группы, должность, ФИО, телефон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Состав группы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Зона ответственности, маршрут патрулирования</w:t>
            </w:r>
          </w:p>
        </w:tc>
      </w:tr>
      <w:tr w:rsidR="0093533C" w:rsidRPr="0093533C" w:rsidTr="00161465">
        <w:trPr>
          <w:gridAfter w:val="1"/>
          <w:wAfter w:w="27" w:type="dxa"/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161465" w:rsidRDefault="0093533C" w:rsidP="0093533C">
            <w:pPr>
              <w:jc w:val="center"/>
              <w:rPr>
                <w:rFonts w:ascii="Courier New" w:hAnsi="Courier New" w:cs="Courier New"/>
                <w:b/>
              </w:rPr>
            </w:pPr>
            <w:r w:rsidRPr="00161465">
              <w:rPr>
                <w:rFonts w:ascii="Courier New" w:hAnsi="Courier New" w:cs="Courier New"/>
                <w:b/>
              </w:rPr>
              <w:t>(чел.)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тех-</w:t>
            </w:r>
            <w:proofErr w:type="spell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ники</w:t>
            </w:r>
            <w:proofErr w:type="spellEnd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 xml:space="preserve"> (ед.)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из них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3533C" w:rsidRPr="0093533C" w:rsidTr="00161465">
        <w:trPr>
          <w:gridAfter w:val="1"/>
          <w:wAfter w:w="27" w:type="dxa"/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П-М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161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Зам. главы МО </w:t>
            </w:r>
            <w:proofErr w:type="spellStart"/>
            <w:r w:rsidR="00161465">
              <w:rPr>
                <w:rFonts w:ascii="Courier New" w:hAnsi="Courier New" w:cs="Courier New"/>
                <w:sz w:val="22"/>
                <w:szCs w:val="22"/>
              </w:rPr>
              <w:t>Ги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рина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Н.А. 8-904-159-57-56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МО-1, ДПД-3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ДПД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 "Олонки"</w:t>
            </w:r>
          </w:p>
        </w:tc>
      </w:tr>
      <w:tr w:rsidR="0093533C" w:rsidRPr="0093533C" w:rsidTr="00161465">
        <w:trPr>
          <w:gridAfter w:val="1"/>
          <w:wAfter w:w="27" w:type="dxa"/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Группа №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Глава МО,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Нефедьев С.Н.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8-920-519-14-85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7921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МО-2, </w:t>
            </w:r>
            <w:r w:rsidR="00792153">
              <w:rPr>
                <w:rFonts w:ascii="Courier New" w:hAnsi="Courier New" w:cs="Courier New"/>
                <w:sz w:val="22"/>
                <w:szCs w:val="22"/>
              </w:rPr>
              <w:t xml:space="preserve">ТУ 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МЛК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</w:p>
        </w:tc>
      </w:tr>
      <w:tr w:rsidR="0093533C" w:rsidRPr="0093533C" w:rsidTr="00161465">
        <w:trPr>
          <w:gridAfter w:val="1"/>
          <w:wAfter w:w="27" w:type="dxa"/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  <w:p w:rsidR="0093533C" w:rsidRPr="0093533C" w:rsidRDefault="0007059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Жилкин</w:t>
            </w:r>
            <w:proofErr w:type="spellEnd"/>
            <w:r w:rsidR="008F2733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.,</w:t>
            </w:r>
          </w:p>
          <w:p w:rsidR="0093533C" w:rsidRPr="0093533C" w:rsidRDefault="0093533C" w:rsidP="00070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118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99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</w:t>
            </w:r>
            <w:r w:rsidR="0016146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– 1,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</w:p>
        </w:tc>
      </w:tr>
      <w:tr w:rsidR="0093533C" w:rsidRPr="0093533C" w:rsidTr="00161465">
        <w:trPr>
          <w:gridAfter w:val="1"/>
          <w:wAfter w:w="27" w:type="dxa"/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д. Воробьевка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Соколова Н.Н.,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8-964-819-00-61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</w:t>
            </w:r>
            <w:r w:rsidR="00B4602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– 1,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д. Воробьевка</w:t>
            </w:r>
          </w:p>
        </w:tc>
      </w:tr>
    </w:tbl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  <w:sectPr w:rsidR="0093533C" w:rsidRPr="0093533C" w:rsidSect="0093533C">
          <w:pgSz w:w="16834" w:h="11909" w:orient="landscape"/>
          <w:pgMar w:top="1135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5017" w:type="dxa"/>
        <w:jc w:val="right"/>
        <w:tblLayout w:type="fixed"/>
        <w:tblLook w:val="0000" w:firstRow="0" w:lastRow="0" w:firstColumn="0" w:lastColumn="0" w:noHBand="0" w:noVBand="0"/>
      </w:tblPr>
      <w:tblGrid>
        <w:gridCol w:w="1788"/>
        <w:gridCol w:w="1843"/>
        <w:gridCol w:w="305"/>
        <w:gridCol w:w="236"/>
        <w:gridCol w:w="764"/>
        <w:gridCol w:w="81"/>
      </w:tblGrid>
      <w:tr w:rsidR="0093533C" w:rsidRPr="0093533C" w:rsidTr="007F657A">
        <w:trPr>
          <w:trHeight w:val="368"/>
          <w:jc w:val="right"/>
        </w:trPr>
        <w:tc>
          <w:tcPr>
            <w:tcW w:w="5017" w:type="dxa"/>
            <w:gridSpan w:val="6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2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0820B5" w:rsidRPr="0093533C" w:rsidTr="000820B5">
        <w:trPr>
          <w:gridAfter w:val="1"/>
          <w:wAfter w:w="81" w:type="dxa"/>
          <w:trHeight w:val="272"/>
          <w:jc w:val="right"/>
        </w:trPr>
        <w:tc>
          <w:tcPr>
            <w:tcW w:w="1788" w:type="dxa"/>
            <w:vAlign w:val="center"/>
          </w:tcPr>
          <w:p w:rsidR="000820B5" w:rsidRPr="0093533C" w:rsidRDefault="000820B5" w:rsidP="00640147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20B5" w:rsidRPr="0093533C" w:rsidRDefault="00B4602D" w:rsidP="00B4602D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F50424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0820B5" w:rsidRPr="0093533C" w:rsidRDefault="00B4602D" w:rsidP="0007059C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</w:tr>
    </w:tbl>
    <w:p w:rsidR="0093533C" w:rsidRPr="0093533C" w:rsidRDefault="0093533C" w:rsidP="0093533C">
      <w:pPr>
        <w:ind w:firstLine="709"/>
        <w:jc w:val="center"/>
        <w:rPr>
          <w:sz w:val="28"/>
          <w:szCs w:val="28"/>
        </w:rPr>
      </w:pPr>
    </w:p>
    <w:p w:rsidR="0093533C" w:rsidRPr="00AD5CAA" w:rsidRDefault="0093533C" w:rsidP="0093533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D5CAA">
        <w:rPr>
          <w:rFonts w:ascii="Arial" w:hAnsi="Arial" w:cs="Arial"/>
          <w:b/>
          <w:sz w:val="30"/>
          <w:szCs w:val="30"/>
        </w:rPr>
        <w:t>Положение</w:t>
      </w:r>
      <w:r w:rsidR="0007059C" w:rsidRPr="00AD5CAA">
        <w:rPr>
          <w:rFonts w:ascii="Arial" w:hAnsi="Arial" w:cs="Arial"/>
          <w:b/>
          <w:sz w:val="30"/>
          <w:szCs w:val="30"/>
        </w:rPr>
        <w:t xml:space="preserve"> </w:t>
      </w:r>
      <w:r w:rsidRPr="00AD5CAA">
        <w:rPr>
          <w:rFonts w:ascii="Arial" w:hAnsi="Arial" w:cs="Arial"/>
          <w:b/>
          <w:sz w:val="30"/>
          <w:szCs w:val="30"/>
        </w:rPr>
        <w:t>по формированию и организации</w:t>
      </w:r>
      <w:r w:rsidR="0007059C" w:rsidRPr="00AD5CAA">
        <w:rPr>
          <w:rFonts w:ascii="Arial" w:hAnsi="Arial" w:cs="Arial"/>
          <w:b/>
          <w:sz w:val="30"/>
          <w:szCs w:val="30"/>
        </w:rPr>
        <w:t xml:space="preserve"> </w:t>
      </w:r>
      <w:r w:rsidRPr="00AD5CAA">
        <w:rPr>
          <w:rFonts w:ascii="Arial" w:hAnsi="Arial" w:cs="Arial"/>
          <w:b/>
          <w:sz w:val="30"/>
          <w:szCs w:val="30"/>
        </w:rPr>
        <w:t xml:space="preserve">работы в весенне-летний пожароопасный период </w:t>
      </w:r>
      <w:r w:rsidR="00BA14D2">
        <w:rPr>
          <w:rFonts w:ascii="Arial" w:hAnsi="Arial" w:cs="Arial"/>
          <w:b/>
          <w:sz w:val="30"/>
          <w:szCs w:val="30"/>
        </w:rPr>
        <w:t xml:space="preserve">2023 года </w:t>
      </w:r>
      <w:r w:rsidRPr="00AD5CAA">
        <w:rPr>
          <w:rFonts w:ascii="Arial" w:hAnsi="Arial" w:cs="Arial"/>
          <w:b/>
          <w:sz w:val="30"/>
          <w:szCs w:val="30"/>
        </w:rPr>
        <w:t>патрульных и патрульно-манёвренных групп муниципального образования «Олонки»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DB646A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B646A">
        <w:rPr>
          <w:rFonts w:ascii="Arial" w:hAnsi="Arial" w:cs="Arial"/>
          <w:sz w:val="24"/>
          <w:szCs w:val="24"/>
        </w:rPr>
        <w:t>I. Общие положения</w:t>
      </w:r>
    </w:p>
    <w:p w:rsidR="0093533C" w:rsidRPr="00DB646A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1.1.</w:t>
      </w:r>
      <w:r w:rsidR="00AD5C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Положение разработано в целях обеспечения единого подхода к порядку формирования и организации работы: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патрульных;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патрульно-манёвренных</w:t>
      </w:r>
      <w:r w:rsidR="00AD5C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 xml:space="preserve">групп муниципального образования </w:t>
      </w:r>
      <w:r w:rsidR="00AD5CA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3533C">
        <w:rPr>
          <w:rFonts w:ascii="Arial" w:hAnsi="Arial" w:cs="Arial"/>
          <w:sz w:val="24"/>
          <w:szCs w:val="24"/>
        </w:rPr>
        <w:t>«Олонки» в весенне-летний пожароопасный период 20</w:t>
      </w:r>
      <w:r w:rsidR="0007059C">
        <w:rPr>
          <w:rFonts w:ascii="Arial" w:hAnsi="Arial" w:cs="Arial"/>
          <w:sz w:val="24"/>
          <w:szCs w:val="24"/>
        </w:rPr>
        <w:t>2</w:t>
      </w:r>
      <w:r w:rsidR="00AD5CAA">
        <w:rPr>
          <w:rFonts w:ascii="Arial" w:hAnsi="Arial" w:cs="Arial"/>
          <w:sz w:val="24"/>
          <w:szCs w:val="24"/>
        </w:rPr>
        <w:t>3</w:t>
      </w:r>
      <w:r w:rsidRPr="0093533C">
        <w:rPr>
          <w:rFonts w:ascii="Arial" w:hAnsi="Arial" w:cs="Arial"/>
          <w:sz w:val="24"/>
          <w:szCs w:val="24"/>
        </w:rPr>
        <w:t xml:space="preserve"> года.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1.2.</w:t>
      </w:r>
      <w:r w:rsidR="00AD5C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1.3.</w:t>
      </w:r>
      <w:r w:rsidR="00AD5C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1.4.</w:t>
      </w:r>
      <w:r w:rsidR="00DB646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1.5.</w:t>
      </w:r>
      <w:r w:rsidR="00DB646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 xml:space="preserve">Состав патрульных и патрульно-манёвренных групп утверждается решением заседания КЧС и ПБ </w:t>
      </w:r>
      <w:r w:rsidR="00DB646A">
        <w:rPr>
          <w:rFonts w:ascii="Arial" w:hAnsi="Arial" w:cs="Arial"/>
          <w:sz w:val="24"/>
          <w:szCs w:val="24"/>
        </w:rPr>
        <w:t>муниципального образования</w:t>
      </w:r>
      <w:r w:rsidRPr="0093533C">
        <w:rPr>
          <w:rFonts w:ascii="Arial" w:hAnsi="Arial" w:cs="Arial"/>
          <w:sz w:val="24"/>
          <w:szCs w:val="24"/>
        </w:rPr>
        <w:t xml:space="preserve"> «Олонки»,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DB646A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B646A">
        <w:rPr>
          <w:rFonts w:ascii="Arial" w:hAnsi="Arial" w:cs="Arial"/>
          <w:sz w:val="24"/>
          <w:szCs w:val="24"/>
          <w:lang w:val="en-US"/>
        </w:rPr>
        <w:t>II</w:t>
      </w:r>
      <w:r w:rsidRPr="00DB646A">
        <w:rPr>
          <w:rFonts w:ascii="Arial" w:hAnsi="Arial" w:cs="Arial"/>
          <w:sz w:val="24"/>
          <w:szCs w:val="24"/>
        </w:rPr>
        <w:t>. Цели и задачи патрульных и патрульно-манёвренных групп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2.1.</w:t>
      </w:r>
      <w:r w:rsidR="00DB646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2.2.</w:t>
      </w:r>
      <w:r w:rsidR="00DB646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2.3.</w:t>
      </w:r>
      <w:r w:rsidR="00DB646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Основными задачами сформированных групп являются: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DB646A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B646A">
        <w:rPr>
          <w:rFonts w:ascii="Arial" w:hAnsi="Arial" w:cs="Arial"/>
          <w:sz w:val="24"/>
          <w:szCs w:val="24"/>
          <w:lang w:val="en-US"/>
        </w:rPr>
        <w:t>III</w:t>
      </w:r>
      <w:r w:rsidRPr="00DB646A">
        <w:rPr>
          <w:rFonts w:ascii="Arial" w:hAnsi="Arial" w:cs="Arial"/>
          <w:sz w:val="24"/>
          <w:szCs w:val="24"/>
        </w:rPr>
        <w:t>. Порядок организации работы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3.1.</w:t>
      </w:r>
      <w:r w:rsidR="00DB646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состав патрульных и патрульно-манёвренных групп, в зависимости от выполняемых задач, включаются представители: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93533C">
        <w:rPr>
          <w:rFonts w:ascii="Arial" w:hAnsi="Arial" w:cs="Arial"/>
          <w:sz w:val="24"/>
          <w:szCs w:val="24"/>
        </w:rPr>
        <w:t>энергослужб</w:t>
      </w:r>
      <w:proofErr w:type="spellEnd"/>
      <w:r w:rsidR="00EC0E32">
        <w:rPr>
          <w:rFonts w:ascii="Arial" w:hAnsi="Arial" w:cs="Arial"/>
          <w:sz w:val="24"/>
          <w:szCs w:val="24"/>
        </w:rPr>
        <w:t>,</w:t>
      </w:r>
      <w:r w:rsidRPr="0093533C"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3.2.</w:t>
      </w:r>
      <w:r w:rsidR="00DB646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зависимости от функций патрульные и патрульно-манёвренные группы оснащаются: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инженерной техникой;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связи;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спецодеждой и снаряжением;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тушения пожаров.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3.3.</w:t>
      </w:r>
      <w:r w:rsidR="00DB646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3.4.</w:t>
      </w:r>
      <w:r w:rsidR="00DB646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 xml:space="preserve">В июле и августе при 1 и 2 классе пожарной опасности, а </w:t>
      </w:r>
      <w:proofErr w:type="gramStart"/>
      <w:r w:rsidRPr="0093533C">
        <w:rPr>
          <w:rFonts w:ascii="Arial" w:hAnsi="Arial" w:cs="Arial"/>
          <w:sz w:val="24"/>
          <w:szCs w:val="24"/>
        </w:rPr>
        <w:t>так же</w:t>
      </w:r>
      <w:proofErr w:type="gramEnd"/>
      <w:r w:rsidRPr="0093533C">
        <w:rPr>
          <w:rFonts w:ascii="Arial" w:hAnsi="Arial" w:cs="Arial"/>
          <w:sz w:val="24"/>
          <w:szCs w:val="24"/>
        </w:rPr>
        <w:t xml:space="preserve">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</w:t>
      </w:r>
      <w:r w:rsidR="00DB646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3533C">
        <w:rPr>
          <w:rFonts w:ascii="Arial" w:hAnsi="Arial" w:cs="Arial"/>
          <w:sz w:val="24"/>
          <w:szCs w:val="24"/>
        </w:rPr>
        <w:t>«Олонки».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3.5.</w:t>
      </w:r>
      <w:r w:rsidR="00DB646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lastRenderedPageBreak/>
        <w:t>3.6.</w:t>
      </w:r>
      <w:r w:rsidR="00DB646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Для каждой патрульной группы заблаговременно разрабатывается и утверждается маршрут патрулирования.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3.7.</w:t>
      </w:r>
      <w:r w:rsidR="00DB646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3.8.</w:t>
      </w:r>
      <w:r w:rsidR="00DB646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Общее руководство работой патрульных и патрульно-манёвренных групп осуществляют органы местного самоуправления.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3.9.</w:t>
      </w:r>
      <w:r w:rsidR="00DB646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 xml:space="preserve">Задание патрульным и патрульно-манёвренным группам на проведение мониторинга выдаются ежедневно в зависимости от обстановки на территории </w:t>
      </w:r>
      <w:r w:rsidR="00DB646A">
        <w:rPr>
          <w:rFonts w:ascii="Arial" w:hAnsi="Arial" w:cs="Arial"/>
          <w:sz w:val="24"/>
          <w:szCs w:val="24"/>
        </w:rPr>
        <w:t>муниципального образования «</w:t>
      </w:r>
      <w:r w:rsidRPr="0093533C">
        <w:rPr>
          <w:rFonts w:ascii="Arial" w:hAnsi="Arial" w:cs="Arial"/>
          <w:sz w:val="24"/>
          <w:szCs w:val="24"/>
        </w:rPr>
        <w:t xml:space="preserve">Олонки», в том числе при проведении совместных разводов групп. Время проведения развода с 8:00 до 9:00 часов. Информация о планах работы обобщается ЕДДС </w:t>
      </w:r>
      <w:proofErr w:type="spellStart"/>
      <w:r w:rsidR="00DB646A" w:rsidRPr="0093533C">
        <w:rPr>
          <w:rFonts w:ascii="Arial" w:hAnsi="Arial" w:cs="Arial"/>
          <w:sz w:val="24"/>
          <w:szCs w:val="24"/>
        </w:rPr>
        <w:t>Боханск</w:t>
      </w:r>
      <w:r w:rsidR="00DB646A">
        <w:rPr>
          <w:rFonts w:ascii="Arial" w:hAnsi="Arial" w:cs="Arial"/>
          <w:sz w:val="24"/>
          <w:szCs w:val="24"/>
        </w:rPr>
        <w:t>ого</w:t>
      </w:r>
      <w:proofErr w:type="spellEnd"/>
      <w:r w:rsidR="00DB646A" w:rsidRPr="0093533C">
        <w:rPr>
          <w:rFonts w:ascii="Arial" w:hAnsi="Arial" w:cs="Arial"/>
          <w:sz w:val="24"/>
          <w:szCs w:val="24"/>
        </w:rPr>
        <w:t xml:space="preserve"> </w:t>
      </w:r>
      <w:r w:rsidR="00DB646A">
        <w:rPr>
          <w:rFonts w:ascii="Arial" w:hAnsi="Arial" w:cs="Arial"/>
          <w:sz w:val="24"/>
          <w:szCs w:val="24"/>
        </w:rPr>
        <w:t xml:space="preserve">муниципального </w:t>
      </w:r>
      <w:r w:rsidR="00DB646A" w:rsidRPr="0093533C">
        <w:rPr>
          <w:rFonts w:ascii="Arial" w:hAnsi="Arial" w:cs="Arial"/>
          <w:sz w:val="24"/>
          <w:szCs w:val="24"/>
        </w:rPr>
        <w:t>район</w:t>
      </w:r>
      <w:r w:rsidR="00DB646A">
        <w:rPr>
          <w:rFonts w:ascii="Arial" w:hAnsi="Arial" w:cs="Arial"/>
          <w:sz w:val="24"/>
          <w:szCs w:val="24"/>
        </w:rPr>
        <w:t>а</w:t>
      </w:r>
      <w:r w:rsidRPr="0093533C">
        <w:rPr>
          <w:rFonts w:ascii="Arial" w:hAnsi="Arial" w:cs="Arial"/>
          <w:sz w:val="24"/>
          <w:szCs w:val="24"/>
        </w:rPr>
        <w:t>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3.10.</w:t>
      </w:r>
      <w:r w:rsidR="00DB646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 xml:space="preserve">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</w:t>
      </w:r>
      <w:proofErr w:type="spellStart"/>
      <w:r w:rsidR="00DB646A" w:rsidRPr="0093533C">
        <w:rPr>
          <w:rFonts w:ascii="Arial" w:hAnsi="Arial" w:cs="Arial"/>
          <w:sz w:val="24"/>
          <w:szCs w:val="24"/>
        </w:rPr>
        <w:t>Боханск</w:t>
      </w:r>
      <w:r w:rsidR="00DB646A">
        <w:rPr>
          <w:rFonts w:ascii="Arial" w:hAnsi="Arial" w:cs="Arial"/>
          <w:sz w:val="24"/>
          <w:szCs w:val="24"/>
        </w:rPr>
        <w:t>ого</w:t>
      </w:r>
      <w:proofErr w:type="spellEnd"/>
      <w:r w:rsidR="00DB646A" w:rsidRPr="0093533C">
        <w:rPr>
          <w:rFonts w:ascii="Arial" w:hAnsi="Arial" w:cs="Arial"/>
          <w:sz w:val="24"/>
          <w:szCs w:val="24"/>
        </w:rPr>
        <w:t xml:space="preserve"> </w:t>
      </w:r>
      <w:r w:rsidR="00DB646A">
        <w:rPr>
          <w:rFonts w:ascii="Arial" w:hAnsi="Arial" w:cs="Arial"/>
          <w:sz w:val="24"/>
          <w:szCs w:val="24"/>
        </w:rPr>
        <w:t xml:space="preserve">муниципального </w:t>
      </w:r>
      <w:r w:rsidRPr="0093533C">
        <w:rPr>
          <w:rFonts w:ascii="Arial" w:hAnsi="Arial" w:cs="Arial"/>
          <w:sz w:val="24"/>
          <w:szCs w:val="24"/>
        </w:rPr>
        <w:t>район</w:t>
      </w:r>
      <w:r w:rsidR="00DB646A">
        <w:rPr>
          <w:rFonts w:ascii="Arial" w:hAnsi="Arial" w:cs="Arial"/>
          <w:sz w:val="24"/>
          <w:szCs w:val="24"/>
        </w:rPr>
        <w:t>а</w:t>
      </w:r>
      <w:r w:rsidRPr="0093533C">
        <w:rPr>
          <w:rFonts w:ascii="Arial" w:hAnsi="Arial" w:cs="Arial"/>
          <w:sz w:val="24"/>
          <w:szCs w:val="24"/>
        </w:rPr>
        <w:t xml:space="preserve"> с 18:00 до 19:00 часов.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3.11.</w:t>
      </w:r>
      <w:r w:rsidR="00DB646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 xml:space="preserve">При обнаружении патрульными группами очагов горения информация незамедлительно передаётся на ЕДДС </w:t>
      </w:r>
      <w:proofErr w:type="spellStart"/>
      <w:r w:rsidR="00DB646A" w:rsidRPr="0093533C">
        <w:rPr>
          <w:rFonts w:ascii="Arial" w:hAnsi="Arial" w:cs="Arial"/>
          <w:sz w:val="24"/>
          <w:szCs w:val="24"/>
        </w:rPr>
        <w:t>Боханск</w:t>
      </w:r>
      <w:r w:rsidR="00DB646A">
        <w:rPr>
          <w:rFonts w:ascii="Arial" w:hAnsi="Arial" w:cs="Arial"/>
          <w:sz w:val="24"/>
          <w:szCs w:val="24"/>
        </w:rPr>
        <w:t>ого</w:t>
      </w:r>
      <w:proofErr w:type="spellEnd"/>
      <w:r w:rsidR="00DB646A" w:rsidRPr="0093533C">
        <w:rPr>
          <w:rFonts w:ascii="Arial" w:hAnsi="Arial" w:cs="Arial"/>
          <w:sz w:val="24"/>
          <w:szCs w:val="24"/>
        </w:rPr>
        <w:t xml:space="preserve"> </w:t>
      </w:r>
      <w:r w:rsidR="00DB646A">
        <w:rPr>
          <w:rFonts w:ascii="Arial" w:hAnsi="Arial" w:cs="Arial"/>
          <w:sz w:val="24"/>
          <w:szCs w:val="24"/>
        </w:rPr>
        <w:t xml:space="preserve">муниципального </w:t>
      </w:r>
      <w:r w:rsidR="00DB646A" w:rsidRPr="0093533C">
        <w:rPr>
          <w:rFonts w:ascii="Arial" w:hAnsi="Arial" w:cs="Arial"/>
          <w:sz w:val="24"/>
          <w:szCs w:val="24"/>
        </w:rPr>
        <w:t>район</w:t>
      </w:r>
      <w:r w:rsidR="00DB646A">
        <w:rPr>
          <w:rFonts w:ascii="Arial" w:hAnsi="Arial" w:cs="Arial"/>
          <w:sz w:val="24"/>
          <w:szCs w:val="24"/>
        </w:rPr>
        <w:t>а</w:t>
      </w:r>
      <w:r w:rsidRPr="0093533C">
        <w:rPr>
          <w:rFonts w:ascii="Arial" w:hAnsi="Arial" w:cs="Arial"/>
          <w:sz w:val="24"/>
          <w:szCs w:val="24"/>
        </w:rPr>
        <w:t xml:space="preserve"> для организации принятия мер по реагированию.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3.12.</w:t>
      </w:r>
      <w:r w:rsidR="00DB646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 xml:space="preserve">При обнаружении патрульно-манёвренными группами очагов горения информация незамедлительно передаётся </w:t>
      </w:r>
      <w:r w:rsidR="00DB646A">
        <w:rPr>
          <w:rFonts w:ascii="Arial" w:hAnsi="Arial" w:cs="Arial"/>
          <w:sz w:val="24"/>
          <w:szCs w:val="24"/>
        </w:rPr>
        <w:t>в</w:t>
      </w:r>
      <w:r w:rsidRPr="0093533C">
        <w:rPr>
          <w:rFonts w:ascii="Arial" w:hAnsi="Arial" w:cs="Arial"/>
          <w:sz w:val="24"/>
          <w:szCs w:val="24"/>
        </w:rPr>
        <w:t xml:space="preserve"> ЕДДС </w:t>
      </w:r>
      <w:proofErr w:type="spellStart"/>
      <w:r w:rsidR="00DB646A" w:rsidRPr="0093533C">
        <w:rPr>
          <w:rFonts w:ascii="Arial" w:hAnsi="Arial" w:cs="Arial"/>
          <w:sz w:val="24"/>
          <w:szCs w:val="24"/>
        </w:rPr>
        <w:t>Боханск</w:t>
      </w:r>
      <w:r w:rsidR="00DB646A">
        <w:rPr>
          <w:rFonts w:ascii="Arial" w:hAnsi="Arial" w:cs="Arial"/>
          <w:sz w:val="24"/>
          <w:szCs w:val="24"/>
        </w:rPr>
        <w:t>ого</w:t>
      </w:r>
      <w:proofErr w:type="spellEnd"/>
      <w:r w:rsidR="00DB646A" w:rsidRPr="0093533C">
        <w:rPr>
          <w:rFonts w:ascii="Arial" w:hAnsi="Arial" w:cs="Arial"/>
          <w:sz w:val="24"/>
          <w:szCs w:val="24"/>
        </w:rPr>
        <w:t xml:space="preserve"> </w:t>
      </w:r>
      <w:r w:rsidR="00DB646A">
        <w:rPr>
          <w:rFonts w:ascii="Arial" w:hAnsi="Arial" w:cs="Arial"/>
          <w:sz w:val="24"/>
          <w:szCs w:val="24"/>
        </w:rPr>
        <w:t xml:space="preserve">муниципального </w:t>
      </w:r>
      <w:r w:rsidR="00DB646A" w:rsidRPr="0093533C">
        <w:rPr>
          <w:rFonts w:ascii="Arial" w:hAnsi="Arial" w:cs="Arial"/>
          <w:sz w:val="24"/>
          <w:szCs w:val="24"/>
        </w:rPr>
        <w:t>район</w:t>
      </w:r>
      <w:r w:rsidR="00DB646A">
        <w:rPr>
          <w:rFonts w:ascii="Arial" w:hAnsi="Arial" w:cs="Arial"/>
          <w:sz w:val="24"/>
          <w:szCs w:val="24"/>
        </w:rPr>
        <w:t>а</w:t>
      </w:r>
      <w:r w:rsidRPr="0093533C">
        <w:rPr>
          <w:rFonts w:ascii="Arial" w:hAnsi="Arial" w:cs="Arial"/>
          <w:sz w:val="24"/>
          <w:szCs w:val="24"/>
        </w:rPr>
        <w:t xml:space="preserve"> и принимаются меры по ликвидации очага.</w:t>
      </w:r>
    </w:p>
    <w:p w:rsidR="0093533C" w:rsidRPr="0093533C" w:rsidRDefault="0093533C" w:rsidP="0093533C">
      <w:pPr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851"/>
        <w:jc w:val="both"/>
        <w:rPr>
          <w:sz w:val="28"/>
          <w:szCs w:val="28"/>
        </w:rPr>
        <w:sectPr w:rsidR="0093533C" w:rsidRPr="0093533C" w:rsidSect="0093533C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759" w:type="dxa"/>
        <w:jc w:val="right"/>
        <w:tblLayout w:type="fixed"/>
        <w:tblLook w:val="0000" w:firstRow="0" w:lastRow="0" w:firstColumn="0" w:lastColumn="0" w:noHBand="0" w:noVBand="0"/>
      </w:tblPr>
      <w:tblGrid>
        <w:gridCol w:w="1753"/>
        <w:gridCol w:w="1701"/>
        <w:gridCol w:w="305"/>
        <w:gridCol w:w="236"/>
        <w:gridCol w:w="699"/>
        <w:gridCol w:w="65"/>
      </w:tblGrid>
      <w:tr w:rsidR="0093533C" w:rsidRPr="0093533C" w:rsidTr="001E35AA">
        <w:trPr>
          <w:gridAfter w:val="1"/>
          <w:wAfter w:w="65" w:type="dxa"/>
          <w:trHeight w:val="368"/>
          <w:jc w:val="right"/>
        </w:trPr>
        <w:tc>
          <w:tcPr>
            <w:tcW w:w="4694" w:type="dxa"/>
            <w:gridSpan w:val="5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3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0820B5" w:rsidRPr="0093533C" w:rsidTr="001E35AA">
        <w:trPr>
          <w:trHeight w:val="272"/>
          <w:jc w:val="right"/>
        </w:trPr>
        <w:tc>
          <w:tcPr>
            <w:tcW w:w="1753" w:type="dxa"/>
            <w:vAlign w:val="center"/>
          </w:tcPr>
          <w:p w:rsidR="000820B5" w:rsidRPr="0093533C" w:rsidRDefault="000820B5" w:rsidP="00640147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20B5" w:rsidRPr="0093533C" w:rsidRDefault="00236B2D" w:rsidP="00236B2D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820B5" w:rsidRPr="0093533C" w:rsidRDefault="00236B2D" w:rsidP="0007059C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</w:tr>
    </w:tbl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Default="0093533C" w:rsidP="0093533C">
      <w:pPr>
        <w:jc w:val="center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Маршруты</w:t>
      </w:r>
      <w:r w:rsidR="00551E7C">
        <w:rPr>
          <w:rFonts w:ascii="Arial" w:hAnsi="Arial" w:cs="Arial"/>
          <w:sz w:val="24"/>
          <w:szCs w:val="24"/>
        </w:rPr>
        <w:t xml:space="preserve"> </w:t>
      </w:r>
      <w:r w:rsidR="00236B2D" w:rsidRPr="001C70F8">
        <w:rPr>
          <w:rFonts w:ascii="Arial" w:hAnsi="Arial" w:cs="Arial"/>
          <w:sz w:val="24"/>
          <w:szCs w:val="24"/>
        </w:rPr>
        <w:t>патрулирования патрульных и патрульно-манёвренных групп</w:t>
      </w:r>
    </w:p>
    <w:p w:rsidR="00236B2D" w:rsidRDefault="00236B2D" w:rsidP="0093533C">
      <w:pPr>
        <w:jc w:val="center"/>
        <w:rPr>
          <w:rFonts w:ascii="Arial" w:hAnsi="Arial" w:cs="Arial"/>
          <w:sz w:val="24"/>
          <w:szCs w:val="24"/>
        </w:rPr>
      </w:pPr>
    </w:p>
    <w:p w:rsidR="00236B2D" w:rsidRPr="0093533C" w:rsidRDefault="00236B2D" w:rsidP="00236B2D">
      <w:pPr>
        <w:jc w:val="center"/>
      </w:pPr>
    </w:p>
    <w:tbl>
      <w:tblPr>
        <w:tblW w:w="9833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7947"/>
        <w:gridCol w:w="1273"/>
      </w:tblGrid>
      <w:tr w:rsidR="0093533C" w:rsidRPr="0093533C" w:rsidTr="007D3A99">
        <w:trPr>
          <w:trHeight w:val="301"/>
        </w:trPr>
        <w:tc>
          <w:tcPr>
            <w:tcW w:w="613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7947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№ маршрута</w:t>
            </w:r>
          </w:p>
        </w:tc>
      </w:tr>
      <w:tr w:rsidR="0093533C" w:rsidRPr="0093533C" w:rsidTr="007D3A99">
        <w:trPr>
          <w:trHeight w:val="301"/>
        </w:trPr>
        <w:tc>
          <w:tcPr>
            <w:tcW w:w="613" w:type="dxa"/>
          </w:tcPr>
          <w:p w:rsidR="0093533C" w:rsidRPr="0093533C" w:rsidRDefault="0093533C" w:rsidP="0093533C">
            <w:pPr>
              <w:numPr>
                <w:ilvl w:val="0"/>
                <w:numId w:val="47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7" w:type="dxa"/>
          </w:tcPr>
          <w:p w:rsidR="0093533C" w:rsidRPr="0093533C" w:rsidRDefault="0093533C" w:rsidP="009353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с. Олонки - д. Воробьевка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с. Олонки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с. Олонки</w:t>
            </w:r>
          </w:p>
        </w:tc>
        <w:tc>
          <w:tcPr>
            <w:tcW w:w="1273" w:type="dxa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</w:tbl>
    <w:p w:rsidR="0093533C" w:rsidRPr="0093533C" w:rsidRDefault="0093533C" w:rsidP="0093533C"/>
    <w:p w:rsidR="0093533C" w:rsidRPr="0093533C" w:rsidRDefault="0093533C" w:rsidP="0093533C"/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3533C" w:rsidSect="0093533C">
      <w:type w:val="continuous"/>
      <w:pgSz w:w="11909" w:h="16834"/>
      <w:pgMar w:top="1134" w:right="1134" w:bottom="1134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332F6"/>
    <w:multiLevelType w:val="multilevel"/>
    <w:tmpl w:val="AE544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7D185C"/>
    <w:multiLevelType w:val="singleLevel"/>
    <w:tmpl w:val="6D7ED6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14623"/>
    <w:multiLevelType w:val="hybridMultilevel"/>
    <w:tmpl w:val="C6C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7150BF"/>
    <w:multiLevelType w:val="singleLevel"/>
    <w:tmpl w:val="D1A40DB8"/>
    <w:lvl w:ilvl="0">
      <w:start w:val="2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62FE2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1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5D471E"/>
    <w:multiLevelType w:val="singleLevel"/>
    <w:tmpl w:val="40BA9F4A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9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 w15:restartNumberingAfterBreak="0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33F31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6"/>
  </w:num>
  <w:num w:numId="6">
    <w:abstractNumId w:val="46"/>
  </w:num>
  <w:num w:numId="7">
    <w:abstractNumId w:val="20"/>
  </w:num>
  <w:num w:numId="8">
    <w:abstractNumId w:val="9"/>
  </w:num>
  <w:num w:numId="9">
    <w:abstractNumId w:val="24"/>
  </w:num>
  <w:num w:numId="10">
    <w:abstractNumId w:val="31"/>
  </w:num>
  <w:num w:numId="11">
    <w:abstractNumId w:val="1"/>
  </w:num>
  <w:num w:numId="12">
    <w:abstractNumId w:val="15"/>
  </w:num>
  <w:num w:numId="13">
    <w:abstractNumId w:val="22"/>
  </w:num>
  <w:num w:numId="14">
    <w:abstractNumId w:val="28"/>
  </w:num>
  <w:num w:numId="15">
    <w:abstractNumId w:val="12"/>
  </w:num>
  <w:num w:numId="16">
    <w:abstractNumId w:val="29"/>
  </w:num>
  <w:num w:numId="17">
    <w:abstractNumId w:val="3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26"/>
  </w:num>
  <w:num w:numId="22">
    <w:abstractNumId w:val="41"/>
  </w:num>
  <w:num w:numId="23">
    <w:abstractNumId w:val="10"/>
  </w:num>
  <w:num w:numId="24">
    <w:abstractNumId w:val="43"/>
  </w:num>
  <w:num w:numId="25">
    <w:abstractNumId w:val="39"/>
  </w:num>
  <w:num w:numId="26">
    <w:abstractNumId w:val="38"/>
  </w:num>
  <w:num w:numId="27">
    <w:abstractNumId w:val="21"/>
  </w:num>
  <w:num w:numId="28">
    <w:abstractNumId w:val="27"/>
  </w:num>
  <w:num w:numId="29">
    <w:abstractNumId w:val="35"/>
  </w:num>
  <w:num w:numId="30">
    <w:abstractNumId w:val="14"/>
  </w:num>
  <w:num w:numId="31">
    <w:abstractNumId w:val="5"/>
  </w:num>
  <w:num w:numId="32">
    <w:abstractNumId w:val="5"/>
    <w:lvlOverride w:ilvl="0">
      <w:lvl w:ilvl="0">
        <w:start w:val="5"/>
        <w:numFmt w:val="decimal"/>
        <w:lvlText w:val="%1)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34"/>
  </w:num>
  <w:num w:numId="35">
    <w:abstractNumId w:val="37"/>
  </w:num>
  <w:num w:numId="36">
    <w:abstractNumId w:val="40"/>
  </w:num>
  <w:num w:numId="37">
    <w:abstractNumId w:val="13"/>
  </w:num>
  <w:num w:numId="38">
    <w:abstractNumId w:val="33"/>
  </w:num>
  <w:num w:numId="39">
    <w:abstractNumId w:val="44"/>
  </w:num>
  <w:num w:numId="40">
    <w:abstractNumId w:val="16"/>
  </w:num>
  <w:num w:numId="41">
    <w:abstractNumId w:val="23"/>
  </w:num>
  <w:num w:numId="42">
    <w:abstractNumId w:val="25"/>
  </w:num>
  <w:num w:numId="43">
    <w:abstractNumId w:val="2"/>
  </w:num>
  <w:num w:numId="44">
    <w:abstractNumId w:val="4"/>
  </w:num>
  <w:num w:numId="45">
    <w:abstractNumId w:val="7"/>
  </w:num>
  <w:num w:numId="46">
    <w:abstractNumId w:val="45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C3"/>
    <w:rsid w:val="00013E6B"/>
    <w:rsid w:val="00015FCC"/>
    <w:rsid w:val="00064DCC"/>
    <w:rsid w:val="0007059C"/>
    <w:rsid w:val="000820B5"/>
    <w:rsid w:val="000D629A"/>
    <w:rsid w:val="00107A7F"/>
    <w:rsid w:val="00131039"/>
    <w:rsid w:val="001425F2"/>
    <w:rsid w:val="00154FEF"/>
    <w:rsid w:val="00161465"/>
    <w:rsid w:val="00175C12"/>
    <w:rsid w:val="001B022D"/>
    <w:rsid w:val="001C70F8"/>
    <w:rsid w:val="001E35AA"/>
    <w:rsid w:val="001E68F6"/>
    <w:rsid w:val="00235922"/>
    <w:rsid w:val="00236B2D"/>
    <w:rsid w:val="00237FE8"/>
    <w:rsid w:val="00270110"/>
    <w:rsid w:val="00284234"/>
    <w:rsid w:val="0029632C"/>
    <w:rsid w:val="002A55AB"/>
    <w:rsid w:val="002B5016"/>
    <w:rsid w:val="002D66D1"/>
    <w:rsid w:val="002E02D1"/>
    <w:rsid w:val="002F66DD"/>
    <w:rsid w:val="003202B3"/>
    <w:rsid w:val="003909A9"/>
    <w:rsid w:val="003922E8"/>
    <w:rsid w:val="003D07B0"/>
    <w:rsid w:val="00425F4B"/>
    <w:rsid w:val="00426BFA"/>
    <w:rsid w:val="004A2D14"/>
    <w:rsid w:val="004B7FAF"/>
    <w:rsid w:val="004E7496"/>
    <w:rsid w:val="004F5E55"/>
    <w:rsid w:val="00502D9C"/>
    <w:rsid w:val="005208AB"/>
    <w:rsid w:val="00533F50"/>
    <w:rsid w:val="00537A00"/>
    <w:rsid w:val="00551E7C"/>
    <w:rsid w:val="00576A5A"/>
    <w:rsid w:val="00591D48"/>
    <w:rsid w:val="005C1204"/>
    <w:rsid w:val="005D7BA2"/>
    <w:rsid w:val="005E1DA3"/>
    <w:rsid w:val="005F5994"/>
    <w:rsid w:val="00654571"/>
    <w:rsid w:val="00663483"/>
    <w:rsid w:val="006805C9"/>
    <w:rsid w:val="006B092D"/>
    <w:rsid w:val="006B7DC0"/>
    <w:rsid w:val="006E10B3"/>
    <w:rsid w:val="006E2BBD"/>
    <w:rsid w:val="007033C6"/>
    <w:rsid w:val="00717686"/>
    <w:rsid w:val="00753A66"/>
    <w:rsid w:val="00774C94"/>
    <w:rsid w:val="00792153"/>
    <w:rsid w:val="007A2953"/>
    <w:rsid w:val="007D3A99"/>
    <w:rsid w:val="007D42BD"/>
    <w:rsid w:val="007E19CE"/>
    <w:rsid w:val="007E3012"/>
    <w:rsid w:val="007F2E7A"/>
    <w:rsid w:val="007F657A"/>
    <w:rsid w:val="008348C7"/>
    <w:rsid w:val="00866CE0"/>
    <w:rsid w:val="00885C53"/>
    <w:rsid w:val="008923B8"/>
    <w:rsid w:val="008946DD"/>
    <w:rsid w:val="008D50C5"/>
    <w:rsid w:val="008F2733"/>
    <w:rsid w:val="008F372E"/>
    <w:rsid w:val="008F389F"/>
    <w:rsid w:val="0093533C"/>
    <w:rsid w:val="00936841"/>
    <w:rsid w:val="009D490B"/>
    <w:rsid w:val="009D4C1C"/>
    <w:rsid w:val="009E67E6"/>
    <w:rsid w:val="009F4FD0"/>
    <w:rsid w:val="00A23285"/>
    <w:rsid w:val="00A3642E"/>
    <w:rsid w:val="00A642F3"/>
    <w:rsid w:val="00A715D0"/>
    <w:rsid w:val="00A739FE"/>
    <w:rsid w:val="00A92347"/>
    <w:rsid w:val="00AB34E0"/>
    <w:rsid w:val="00AC6CA7"/>
    <w:rsid w:val="00AD5CAA"/>
    <w:rsid w:val="00AF5D79"/>
    <w:rsid w:val="00B01ED2"/>
    <w:rsid w:val="00B05891"/>
    <w:rsid w:val="00B40019"/>
    <w:rsid w:val="00B4053D"/>
    <w:rsid w:val="00B4602D"/>
    <w:rsid w:val="00B6260E"/>
    <w:rsid w:val="00BA14D2"/>
    <w:rsid w:val="00BC64C3"/>
    <w:rsid w:val="00BD578B"/>
    <w:rsid w:val="00C20089"/>
    <w:rsid w:val="00C30436"/>
    <w:rsid w:val="00C5418E"/>
    <w:rsid w:val="00C815A0"/>
    <w:rsid w:val="00CC1734"/>
    <w:rsid w:val="00CD1D0B"/>
    <w:rsid w:val="00D23067"/>
    <w:rsid w:val="00D466C4"/>
    <w:rsid w:val="00DB646A"/>
    <w:rsid w:val="00DD5C09"/>
    <w:rsid w:val="00DD753C"/>
    <w:rsid w:val="00E26FC7"/>
    <w:rsid w:val="00E7460A"/>
    <w:rsid w:val="00E85323"/>
    <w:rsid w:val="00EA2E95"/>
    <w:rsid w:val="00EB0EF0"/>
    <w:rsid w:val="00EC0E32"/>
    <w:rsid w:val="00F228B9"/>
    <w:rsid w:val="00F50424"/>
    <w:rsid w:val="00F67EA4"/>
    <w:rsid w:val="00F71C3A"/>
    <w:rsid w:val="00F91F32"/>
    <w:rsid w:val="00FA7A5E"/>
    <w:rsid w:val="00FD241C"/>
    <w:rsid w:val="00FF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C6FD"/>
  <w15:docId w15:val="{A26DE337-C5A6-4E34-A96C-BD894995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93533C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8F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53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53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533C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533C"/>
  </w:style>
  <w:style w:type="paragraph" w:customStyle="1" w:styleId="a8">
    <w:name w:val="Знак Знак Знак Знак"/>
    <w:basedOn w:val="a"/>
    <w:rsid w:val="009353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rsid w:val="0093533C"/>
    <w:pPr>
      <w:framePr w:w="5447" w:h="1465" w:hSpace="141" w:wrap="around" w:vAnchor="text" w:hAnchor="page" w:x="5760" w:y="41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93533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9">
    <w:name w:val="Цветовое выделение"/>
    <w:rsid w:val="0093533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93533C"/>
    <w:rPr>
      <w:b/>
      <w:bCs/>
      <w:color w:val="106BBE"/>
      <w:sz w:val="26"/>
      <w:szCs w:val="26"/>
    </w:rPr>
  </w:style>
  <w:style w:type="paragraph" w:customStyle="1" w:styleId="ab">
    <w:name w:val="Прижатый влево"/>
    <w:basedOn w:val="a"/>
    <w:next w:val="a"/>
    <w:rsid w:val="009353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R3">
    <w:name w:val="FR3"/>
    <w:rsid w:val="0093533C"/>
    <w:pPr>
      <w:widowControl w:val="0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3533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33C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semiHidden/>
    <w:unhideWhenUsed/>
    <w:rsid w:val="0093533C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3">
    <w:name w:val="Body Text Indent 2"/>
    <w:basedOn w:val="a"/>
    <w:link w:val="24"/>
    <w:rsid w:val="0093533C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3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1">
    <w:name w:val="Верхний колонтитул Знак"/>
    <w:basedOn w:val="a0"/>
    <w:link w:val="af0"/>
    <w:uiPriority w:val="99"/>
    <w:rsid w:val="0093533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533C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3533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3533C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+ Полужирный"/>
    <w:aliases w:val="Курсив"/>
    <w:basedOn w:val="a0"/>
    <w:rsid w:val="0093533C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93533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3533C"/>
  </w:style>
  <w:style w:type="character" w:styleId="af5">
    <w:name w:val="Hyperlink"/>
    <w:basedOn w:val="a0"/>
    <w:uiPriority w:val="99"/>
    <w:unhideWhenUsed/>
    <w:rsid w:val="0093533C"/>
    <w:rPr>
      <w:color w:val="0000FF"/>
      <w:u w:val="single"/>
    </w:rPr>
  </w:style>
  <w:style w:type="paragraph" w:customStyle="1" w:styleId="ConsPlusNormal">
    <w:name w:val="ConsPlusNormal"/>
    <w:rsid w:val="0093533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353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3533C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ConsPlusTitlePage">
    <w:name w:val="ConsPlusTitlePage"/>
    <w:rsid w:val="0093533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93533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93533C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93533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93533C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97</cp:revision>
  <cp:lastPrinted>2023-03-27T06:40:00Z</cp:lastPrinted>
  <dcterms:created xsi:type="dcterms:W3CDTF">2010-08-25T09:08:00Z</dcterms:created>
  <dcterms:modified xsi:type="dcterms:W3CDTF">2023-03-27T06:42:00Z</dcterms:modified>
</cp:coreProperties>
</file>