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4B19" w14:textId="473B7566" w:rsidR="00133FCD" w:rsidRDefault="00133FCD" w:rsidP="00133F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.10.2023 г. №9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14:paraId="7AFFD79E" w14:textId="77777777" w:rsidR="00133FCD" w:rsidRDefault="00133FCD" w:rsidP="00133FC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3FFCAEC" w14:textId="77777777" w:rsidR="00133FCD" w:rsidRDefault="00133FCD" w:rsidP="00133FC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718A9C2" w14:textId="77777777" w:rsidR="00133FCD" w:rsidRDefault="00133FCD" w:rsidP="00133FC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8355224" w14:textId="77777777" w:rsidR="00133FCD" w:rsidRDefault="00133FCD" w:rsidP="00133F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09D00AD" w14:textId="77777777" w:rsidR="00133FCD" w:rsidRDefault="00133FCD" w:rsidP="00133F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22FBF45" w14:textId="77777777" w:rsidR="00133FCD" w:rsidRDefault="00133FCD" w:rsidP="0013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CC98C69" w14:textId="77777777" w:rsidR="00133FCD" w:rsidRDefault="00133FCD" w:rsidP="00133FC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7A030F6" w14:textId="23926486" w:rsidR="00133FCD" w:rsidRDefault="00133FCD" w:rsidP="00133FCD">
      <w:pPr>
        <w:pStyle w:val="a4"/>
        <w:ind w:left="0"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>ОБ ОТМЕНЕ ПОСТАНОВЛЕНИЯ №87 ОТ 19.10.2023 «</w:t>
      </w:r>
      <w:r>
        <w:rPr>
          <w:rFonts w:ascii="Arial" w:hAnsi="Arial" w:cs="Arial"/>
          <w:b/>
          <w:spacing w:val="-1"/>
          <w:sz w:val="32"/>
          <w:szCs w:val="32"/>
        </w:rPr>
        <w:t>О ВВЕДЕНИИ РЕЖИМА ФУНКЦИОНИРОВАНИЯ ПОВЫШЕННАЯ ГОТОВНОСТЬ НА ТЕРРИТОРИИ МУНИЦИПАЛЬНОГО ОБРАЗОВАНИЯ «КАЗАЧЬЕ» БОХАНСКОГО МУНИЦИПАЛЬНОГО РАЙОНА</w:t>
      </w:r>
      <w:r>
        <w:rPr>
          <w:rFonts w:ascii="Arial" w:hAnsi="Arial" w:cs="Arial"/>
          <w:b/>
          <w:spacing w:val="-1"/>
          <w:sz w:val="32"/>
          <w:szCs w:val="32"/>
        </w:rPr>
        <w:t>»</w:t>
      </w:r>
    </w:p>
    <w:p w14:paraId="60E2991D" w14:textId="77777777" w:rsidR="00133FCD" w:rsidRDefault="00133FCD" w:rsidP="00133FCD">
      <w:pPr>
        <w:spacing w:after="0" w:line="240" w:lineRule="auto"/>
        <w:ind w:firstLine="709"/>
        <w:jc w:val="both"/>
        <w:rPr>
          <w:rStyle w:val="FontStyle15"/>
          <w:rFonts w:ascii="Arial" w:hAnsi="Arial" w:cs="Arial"/>
          <w:szCs w:val="24"/>
        </w:rPr>
      </w:pPr>
    </w:p>
    <w:p w14:paraId="7018CA98" w14:textId="205447C1" w:rsidR="00133FCD" w:rsidRDefault="00133FCD" w:rsidP="00133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133FCD">
        <w:rPr>
          <w:rFonts w:ascii="Arial" w:hAnsi="Arial" w:cs="Arial"/>
          <w:sz w:val="24"/>
          <w:szCs w:val="24"/>
        </w:rPr>
        <w:t>Законом Иркутской области от 03.03.2023 № 15 часть 7 статьи 2 Закона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Pr="00133FCD"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5008AC">
        <w:rPr>
          <w:rFonts w:ascii="Arial" w:hAnsi="Arial" w:cs="Arial"/>
          <w:sz w:val="24"/>
          <w:szCs w:val="24"/>
        </w:rPr>
        <w:t>уководствуясь Уставом муниципального образования «Казачье», администрация муниципального образования «Казачье»</w:t>
      </w:r>
    </w:p>
    <w:p w14:paraId="022119FD" w14:textId="77777777" w:rsidR="00133FCD" w:rsidRDefault="00133FCD" w:rsidP="00133F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EEC09F" w14:textId="77777777" w:rsidR="00133FCD" w:rsidRDefault="00133FCD" w:rsidP="00133FCD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50525A39" w14:textId="50DCBA70" w:rsidR="00133FCD" w:rsidRPr="00133FCD" w:rsidRDefault="00133FCD" w:rsidP="00133FCD">
      <w:pPr>
        <w:spacing w:after="0" w:line="240" w:lineRule="auto"/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33FCD">
        <w:rPr>
          <w:rFonts w:ascii="Arial" w:hAnsi="Arial" w:cs="Arial"/>
          <w:bCs/>
          <w:spacing w:val="-1"/>
          <w:sz w:val="24"/>
          <w:szCs w:val="24"/>
        </w:rPr>
        <w:t>1.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О</w:t>
      </w:r>
      <w:r w:rsidRPr="00133FCD">
        <w:rPr>
          <w:rFonts w:ascii="Arial" w:hAnsi="Arial" w:cs="Arial"/>
          <w:bCs/>
          <w:spacing w:val="-1"/>
          <w:sz w:val="24"/>
          <w:szCs w:val="24"/>
        </w:rPr>
        <w:t>тмен</w:t>
      </w:r>
      <w:r>
        <w:rPr>
          <w:rFonts w:ascii="Arial" w:hAnsi="Arial" w:cs="Arial"/>
          <w:bCs/>
          <w:spacing w:val="-1"/>
          <w:sz w:val="24"/>
          <w:szCs w:val="24"/>
        </w:rPr>
        <w:t>ить</w:t>
      </w:r>
      <w:r w:rsidRPr="00133FCD">
        <w:rPr>
          <w:rFonts w:ascii="Arial" w:hAnsi="Arial" w:cs="Arial"/>
          <w:bCs/>
          <w:spacing w:val="-1"/>
          <w:sz w:val="24"/>
          <w:szCs w:val="24"/>
        </w:rPr>
        <w:t xml:space="preserve"> постановлени</w:t>
      </w:r>
      <w:r>
        <w:rPr>
          <w:rFonts w:ascii="Arial" w:hAnsi="Arial" w:cs="Arial"/>
          <w:bCs/>
          <w:spacing w:val="-1"/>
          <w:sz w:val="24"/>
          <w:szCs w:val="24"/>
        </w:rPr>
        <w:t>е</w:t>
      </w:r>
      <w:r w:rsidRPr="00133FCD">
        <w:rPr>
          <w:rFonts w:ascii="Arial" w:hAnsi="Arial" w:cs="Arial"/>
          <w:bCs/>
          <w:spacing w:val="-1"/>
          <w:sz w:val="24"/>
          <w:szCs w:val="24"/>
        </w:rPr>
        <w:t xml:space="preserve"> №87 от 19.10.2023 </w:t>
      </w:r>
      <w:r w:rsidRPr="00133FCD">
        <w:rPr>
          <w:rFonts w:ascii="Arial" w:hAnsi="Arial" w:cs="Arial"/>
          <w:bCs/>
          <w:spacing w:val="-1"/>
          <w:sz w:val="24"/>
          <w:szCs w:val="24"/>
        </w:rPr>
        <w:t>«</w:t>
      </w:r>
      <w:r w:rsidRPr="00133FCD">
        <w:rPr>
          <w:rFonts w:ascii="Arial" w:hAnsi="Arial" w:cs="Arial"/>
          <w:bCs/>
          <w:spacing w:val="-1"/>
          <w:sz w:val="24"/>
          <w:szCs w:val="24"/>
        </w:rPr>
        <w:t>О введении режима функционирования повышенная готовность на территории муниципального образования «Казачье» Боханского муниципального района</w:t>
      </w:r>
      <w:r w:rsidRPr="00133FCD">
        <w:rPr>
          <w:rFonts w:ascii="Arial" w:hAnsi="Arial" w:cs="Arial"/>
          <w:bCs/>
          <w:spacing w:val="-1"/>
          <w:sz w:val="24"/>
          <w:szCs w:val="24"/>
        </w:rPr>
        <w:t>»</w:t>
      </w:r>
    </w:p>
    <w:p w14:paraId="07EFD4E5" w14:textId="7010D1ED" w:rsidR="00133FCD" w:rsidRDefault="00133FCD" w:rsidP="00133FC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  <w:t>2.Опубликовать данное постановление в Муниципальном вестнике.</w:t>
      </w:r>
    </w:p>
    <w:p w14:paraId="16C70F0A" w14:textId="77777777" w:rsidR="00133FCD" w:rsidRDefault="00133FCD" w:rsidP="00133FC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6D98AECC" w14:textId="77777777" w:rsidR="00133FCD" w:rsidRDefault="00133FCD" w:rsidP="00133FC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1576C2D8" w14:textId="77777777" w:rsidR="00133FCD" w:rsidRPr="00980810" w:rsidRDefault="00133FCD" w:rsidP="00133FC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081DA054" w14:textId="77777777" w:rsidR="00133FCD" w:rsidRDefault="00133FCD" w:rsidP="00133F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39C7168" w14:textId="09904D30" w:rsidR="00133FCD" w:rsidRDefault="001207F5" w:rsidP="00133FC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1C958C" wp14:editId="30ED29F3">
            <wp:simplePos x="0" y="0"/>
            <wp:positionH relativeFrom="column">
              <wp:posOffset>2809875</wp:posOffset>
            </wp:positionH>
            <wp:positionV relativeFrom="paragraph">
              <wp:posOffset>175260</wp:posOffset>
            </wp:positionV>
            <wp:extent cx="1343025" cy="1323975"/>
            <wp:effectExtent l="0" t="0" r="9525" b="9525"/>
            <wp:wrapNone/>
            <wp:docPr id="1" name="Рисунок 1" descr="Изображение выглядит как круг, текст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руг, текст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4E4FE" wp14:editId="660D8D28">
            <wp:simplePos x="0" y="0"/>
            <wp:positionH relativeFrom="column">
              <wp:posOffset>1752600</wp:posOffset>
            </wp:positionH>
            <wp:positionV relativeFrom="paragraph">
              <wp:posOffset>80010</wp:posOffset>
            </wp:positionV>
            <wp:extent cx="990600" cy="466725"/>
            <wp:effectExtent l="0" t="0" r="0" b="9525"/>
            <wp:wrapNone/>
            <wp:docPr id="2" name="Рисунок 2" descr="Изображение выглядит как рукописный текст, зарисовка, каллиграфия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рукописный текст, зарисовка, каллиграфия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3FCD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="00133FCD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4ACE10AF" w14:textId="0A3E0D49" w:rsidR="006211C6" w:rsidRDefault="006211C6"/>
    <w:sectPr w:rsidR="0062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0394"/>
    <w:multiLevelType w:val="hybridMultilevel"/>
    <w:tmpl w:val="4E7E865A"/>
    <w:lvl w:ilvl="0" w:tplc="AC7A68E4">
      <w:start w:val="1"/>
      <w:numFmt w:val="decimal"/>
      <w:lvlText w:val="%1."/>
      <w:lvlJc w:val="left"/>
      <w:pPr>
        <w:ind w:left="108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num w:numId="1" w16cid:durableId="18062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C6"/>
    <w:rsid w:val="001207F5"/>
    <w:rsid w:val="00133FCD"/>
    <w:rsid w:val="0062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1C9A"/>
  <w15:chartTrackingRefBased/>
  <w15:docId w15:val="{AD12A049-2BF3-4B27-873B-D0E1D1C0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FC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133FCD"/>
    <w:rPr>
      <w:rFonts w:ascii="Times New Roman" w:hAnsi="Times New Roman"/>
      <w:color w:val="000000"/>
      <w:sz w:val="24"/>
    </w:rPr>
  </w:style>
  <w:style w:type="paragraph" w:styleId="a3">
    <w:name w:val="No Spacing"/>
    <w:uiPriority w:val="1"/>
    <w:qFormat/>
    <w:rsid w:val="00133FC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List Paragraph"/>
    <w:basedOn w:val="a"/>
    <w:uiPriority w:val="1"/>
    <w:qFormat/>
    <w:rsid w:val="0013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cp:lastPrinted>2023-10-26T02:58:00Z</cp:lastPrinted>
  <dcterms:created xsi:type="dcterms:W3CDTF">2023-10-26T01:44:00Z</dcterms:created>
  <dcterms:modified xsi:type="dcterms:W3CDTF">2023-10-26T02:58:00Z</dcterms:modified>
</cp:coreProperties>
</file>