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1629C9" w:rsidRDefault="00D131D6" w:rsidP="001629C9">
      <w:pPr>
        <w:pStyle w:val="ConsTitle"/>
        <w:ind w:firstLine="709"/>
        <w:rPr>
          <w:rFonts w:ascii="Times New Roman" w:hAnsi="Times New Roman"/>
          <w:b w:val="0"/>
          <w:i/>
          <w:sz w:val="36"/>
          <w:szCs w:val="36"/>
        </w:rPr>
      </w:pPr>
      <w:r>
        <w:rPr>
          <w:rFonts w:ascii="Times New Roman" w:hAnsi="Times New Roman"/>
          <w:b w:val="0"/>
          <w:i/>
          <w:sz w:val="28"/>
          <w:szCs w:val="28"/>
        </w:rPr>
        <w:t xml:space="preserve">                                    </w:t>
      </w:r>
      <w:r>
        <w:rPr>
          <w:rFonts w:ascii="Times New Roman" w:hAnsi="Times New Roman"/>
          <w:b w:val="0"/>
          <w:i/>
          <w:sz w:val="36"/>
          <w:szCs w:val="36"/>
        </w:rPr>
        <w:t>«КАМЕНКА»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roofErr w:type="gramEnd"/>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наделенного  Федеральным Законом от 06.10.2003 г. № 131-ФЗ «Об общих принципах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 xml:space="preserve">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w:t>
      </w:r>
      <w:proofErr w:type="spellStart"/>
      <w:r>
        <w:rPr>
          <w:rFonts w:ascii="Times New Roman" w:hAnsi="Times New Roman"/>
          <w:sz w:val="28"/>
          <w:szCs w:val="28"/>
        </w:rPr>
        <w:t>Осинского</w:t>
      </w:r>
      <w:proofErr w:type="spellEnd"/>
      <w:r>
        <w:rPr>
          <w:rFonts w:ascii="Times New Roman" w:hAnsi="Times New Roman"/>
          <w:sz w:val="28"/>
          <w:szCs w:val="28"/>
        </w:rPr>
        <w:t xml:space="preserve">,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lastRenderedPageBreak/>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lastRenderedPageBreak/>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t xml:space="preserve">      </w:t>
      </w:r>
      <w:r w:rsidRPr="00A6154E">
        <w:rPr>
          <w:sz w:val="28"/>
          <w:szCs w:val="28"/>
        </w:rPr>
        <w:t>1. К вопросам местного значения Поселения относятся:</w:t>
      </w:r>
    </w:p>
    <w:p w:rsidR="00825930" w:rsidRPr="00A6154E" w:rsidRDefault="00825930" w:rsidP="002F3EDF">
      <w:pPr>
        <w:widowControl w:val="0"/>
        <w:autoSpaceDE w:val="0"/>
        <w:autoSpaceDN w:val="0"/>
        <w:adjustRightInd w:val="0"/>
        <w:jc w:val="both"/>
        <w:rPr>
          <w:sz w:val="28"/>
          <w:szCs w:val="28"/>
        </w:rPr>
      </w:pPr>
      <w:bookmarkStart w:id="3" w:name="Par9"/>
      <w:bookmarkEnd w:id="3"/>
      <w:r w:rsidRPr="00A6154E">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6154E">
        <w:rPr>
          <w:sz w:val="28"/>
          <w:szCs w:val="28"/>
        </w:rPr>
        <w:t>контроля за</w:t>
      </w:r>
      <w:proofErr w:type="gramEnd"/>
      <w:r w:rsidRPr="00A6154E">
        <w:rPr>
          <w:sz w:val="28"/>
          <w:szCs w:val="28"/>
        </w:rPr>
        <w:t xml:space="preserve"> его исполнением, составление и утверждение отчета об исполнении бюджета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установление, изменение и отмена местных налогов и сборов поселения;</w:t>
      </w:r>
    </w:p>
    <w:p w:rsidR="00825930" w:rsidRPr="00A6154E" w:rsidRDefault="00825930" w:rsidP="002F3EDF">
      <w:pPr>
        <w:widowControl w:val="0"/>
        <w:autoSpaceDE w:val="0"/>
        <w:autoSpaceDN w:val="0"/>
        <w:adjustRightInd w:val="0"/>
        <w:jc w:val="both"/>
        <w:rPr>
          <w:sz w:val="28"/>
          <w:szCs w:val="28"/>
        </w:rPr>
      </w:pPr>
      <w:bookmarkStart w:id="4" w:name="Par12"/>
      <w:bookmarkEnd w:id="4"/>
      <w:r w:rsidRPr="00A6154E">
        <w:rPr>
          <w:sz w:val="28"/>
          <w:szCs w:val="28"/>
        </w:rPr>
        <w:lastRenderedPageBreak/>
        <w:t>3) владение, пользование и распоряжение имуществом, находящимся в муниципальной собственности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4) организация в границах поселения </w:t>
      </w:r>
      <w:proofErr w:type="spellStart"/>
      <w:r w:rsidRPr="00A6154E">
        <w:rPr>
          <w:sz w:val="28"/>
          <w:szCs w:val="28"/>
        </w:rPr>
        <w:t>электро</w:t>
      </w:r>
      <w:proofErr w:type="spellEnd"/>
      <w:r w:rsidRPr="00A6154E">
        <w:rPr>
          <w:sz w:val="28"/>
          <w:szCs w:val="28"/>
        </w:rPr>
        <w:t>-, тепл</w:t>
      </w:r>
      <w:proofErr w:type="gramStart"/>
      <w:r w:rsidRPr="00A6154E">
        <w:rPr>
          <w:sz w:val="28"/>
          <w:szCs w:val="28"/>
        </w:rPr>
        <w:t>о-</w:t>
      </w:r>
      <w:proofErr w:type="gramEnd"/>
      <w:r w:rsidRPr="00A6154E">
        <w:rPr>
          <w:sz w:val="28"/>
          <w:szCs w:val="28"/>
        </w:rPr>
        <w:t xml:space="preserve">, </w:t>
      </w:r>
      <w:proofErr w:type="spellStart"/>
      <w:r w:rsidRPr="00A6154E">
        <w:rPr>
          <w:sz w:val="28"/>
          <w:szCs w:val="28"/>
        </w:rPr>
        <w:t>газо</w:t>
      </w:r>
      <w:proofErr w:type="spellEnd"/>
      <w:r w:rsidRPr="00A6154E">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5930" w:rsidRPr="00A6154E" w:rsidRDefault="00825930" w:rsidP="002F3EDF">
      <w:pPr>
        <w:widowControl w:val="0"/>
        <w:autoSpaceDE w:val="0"/>
        <w:autoSpaceDN w:val="0"/>
        <w:adjustRightInd w:val="0"/>
        <w:jc w:val="both"/>
        <w:rPr>
          <w:sz w:val="28"/>
          <w:szCs w:val="28"/>
        </w:rPr>
      </w:pPr>
      <w:proofErr w:type="gramStart"/>
      <w:r w:rsidRPr="00A6154E">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6154E">
        <w:rPr>
          <w:sz w:val="28"/>
          <w:szCs w:val="28"/>
        </w:rPr>
        <w:t xml:space="preserve"> </w:t>
      </w:r>
      <w:hyperlink r:id="rId8" w:history="1">
        <w:r w:rsidRPr="00A6154E">
          <w:rPr>
            <w:sz w:val="28"/>
            <w:szCs w:val="28"/>
          </w:rPr>
          <w:t>законодательством</w:t>
        </w:r>
      </w:hyperlink>
      <w:r w:rsidRPr="00A6154E">
        <w:rPr>
          <w:sz w:val="28"/>
          <w:szCs w:val="28"/>
        </w:rPr>
        <w:t xml:space="preserve">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6154E">
          <w:rPr>
            <w:sz w:val="28"/>
            <w:szCs w:val="28"/>
          </w:rPr>
          <w:t>законодательством</w:t>
        </w:r>
      </w:hyperlink>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5930" w:rsidRPr="00A6154E" w:rsidRDefault="00825930" w:rsidP="002F3EDF">
      <w:pPr>
        <w:widowControl w:val="0"/>
        <w:autoSpaceDE w:val="0"/>
        <w:autoSpaceDN w:val="0"/>
        <w:adjustRightInd w:val="0"/>
        <w:jc w:val="both"/>
        <w:rPr>
          <w:sz w:val="28"/>
          <w:szCs w:val="28"/>
        </w:rPr>
      </w:pPr>
      <w:r w:rsidRPr="00A6154E">
        <w:rPr>
          <w:sz w:val="28"/>
          <w:szCs w:val="28"/>
        </w:rPr>
        <w:t>10) участие в предупреждении и ликвидации последствий чрезвычайных ситуаций в границах поселения;</w:t>
      </w:r>
    </w:p>
    <w:p w:rsidR="00825930" w:rsidRPr="00A6154E" w:rsidRDefault="00825930" w:rsidP="002F3EDF">
      <w:pPr>
        <w:widowControl w:val="0"/>
        <w:autoSpaceDE w:val="0"/>
        <w:autoSpaceDN w:val="0"/>
        <w:adjustRightInd w:val="0"/>
        <w:jc w:val="both"/>
        <w:rPr>
          <w:sz w:val="28"/>
          <w:szCs w:val="28"/>
        </w:rPr>
      </w:pPr>
      <w:bookmarkStart w:id="5" w:name="Par25"/>
      <w:bookmarkEnd w:id="5"/>
      <w:r w:rsidRPr="00A6154E">
        <w:rPr>
          <w:sz w:val="28"/>
          <w:szCs w:val="28"/>
        </w:rPr>
        <w:t>11) обеспечение первичных мер пожарной безопасности в границах населенных пунктов поселения;</w:t>
      </w:r>
    </w:p>
    <w:p w:rsidR="00825930" w:rsidRPr="00A6154E" w:rsidRDefault="00825930" w:rsidP="002F3EDF">
      <w:pPr>
        <w:widowControl w:val="0"/>
        <w:autoSpaceDE w:val="0"/>
        <w:autoSpaceDN w:val="0"/>
        <w:adjustRightInd w:val="0"/>
        <w:jc w:val="both"/>
        <w:rPr>
          <w:sz w:val="28"/>
          <w:szCs w:val="28"/>
        </w:rPr>
      </w:pPr>
      <w:bookmarkStart w:id="6" w:name="Par26"/>
      <w:bookmarkEnd w:id="6"/>
      <w:r w:rsidRPr="00A6154E">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825930" w:rsidRPr="00A6154E" w:rsidRDefault="00825930" w:rsidP="002F3EDF">
      <w:pPr>
        <w:widowControl w:val="0"/>
        <w:autoSpaceDE w:val="0"/>
        <w:autoSpaceDN w:val="0"/>
        <w:adjustRightInd w:val="0"/>
        <w:jc w:val="both"/>
        <w:rPr>
          <w:sz w:val="28"/>
          <w:szCs w:val="28"/>
        </w:rPr>
      </w:pPr>
      <w:bookmarkStart w:id="7" w:name="Par29"/>
      <w:bookmarkEnd w:id="7"/>
      <w:r w:rsidRPr="00A6154E">
        <w:rPr>
          <w:sz w:val="28"/>
          <w:szCs w:val="28"/>
        </w:rPr>
        <w:t>14) создание условий для организации досуга и обеспечения жителей поселения услугами организаций культуры;</w:t>
      </w:r>
    </w:p>
    <w:p w:rsidR="00825930" w:rsidRPr="00A6154E" w:rsidRDefault="00825930" w:rsidP="002F3EDF">
      <w:pPr>
        <w:widowControl w:val="0"/>
        <w:autoSpaceDE w:val="0"/>
        <w:autoSpaceDN w:val="0"/>
        <w:adjustRightInd w:val="0"/>
        <w:jc w:val="both"/>
        <w:rPr>
          <w:sz w:val="28"/>
          <w:szCs w:val="28"/>
        </w:rPr>
      </w:pPr>
      <w:r w:rsidRPr="00A6154E">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5930" w:rsidRPr="0032269B" w:rsidRDefault="00825930" w:rsidP="002F3EDF">
      <w:pPr>
        <w:widowControl w:val="0"/>
        <w:autoSpaceDE w:val="0"/>
        <w:autoSpaceDN w:val="0"/>
        <w:adjustRightInd w:val="0"/>
        <w:jc w:val="both"/>
        <w:rPr>
          <w:sz w:val="28"/>
          <w:szCs w:val="28"/>
        </w:rPr>
      </w:pPr>
      <w:bookmarkStart w:id="8" w:name="Par34"/>
      <w:bookmarkEnd w:id="8"/>
      <w:r w:rsidRPr="0032269B">
        <w:rPr>
          <w:sz w:val="28"/>
          <w:szCs w:val="28"/>
        </w:rPr>
        <w:t xml:space="preserve">17) </w:t>
      </w:r>
      <w:r w:rsidR="008A16A0" w:rsidRPr="0032269B">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2269B">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5930" w:rsidRPr="00A6154E" w:rsidRDefault="00825930" w:rsidP="002F3EDF">
      <w:pPr>
        <w:widowControl w:val="0"/>
        <w:autoSpaceDE w:val="0"/>
        <w:autoSpaceDN w:val="0"/>
        <w:adjustRightInd w:val="0"/>
        <w:jc w:val="both"/>
        <w:rPr>
          <w:sz w:val="28"/>
          <w:szCs w:val="28"/>
        </w:rPr>
      </w:pPr>
      <w:bookmarkStart w:id="9" w:name="Par39"/>
      <w:bookmarkEnd w:id="9"/>
      <w:r w:rsidRPr="00A6154E">
        <w:rPr>
          <w:sz w:val="28"/>
          <w:szCs w:val="28"/>
        </w:rPr>
        <w:t>19) формирование архивных фондов поселения;</w:t>
      </w:r>
    </w:p>
    <w:p w:rsidR="00825930" w:rsidRPr="0028422A" w:rsidRDefault="00825930" w:rsidP="002F3EDF">
      <w:pPr>
        <w:widowControl w:val="0"/>
        <w:autoSpaceDE w:val="0"/>
        <w:autoSpaceDN w:val="0"/>
        <w:adjustRightInd w:val="0"/>
        <w:jc w:val="both"/>
        <w:rPr>
          <w:sz w:val="28"/>
          <w:szCs w:val="28"/>
        </w:rPr>
      </w:pPr>
      <w:r w:rsidRPr="00A6154E">
        <w:rPr>
          <w:sz w:val="28"/>
          <w:szCs w:val="28"/>
        </w:rPr>
        <w:t xml:space="preserve">20) </w:t>
      </w:r>
      <w:r w:rsidR="00C07EF1" w:rsidRPr="0028422A">
        <w:rPr>
          <w:sz w:val="28"/>
          <w:szCs w:val="28"/>
        </w:rPr>
        <w:t>участие в организации деятельности по сбору (в том числе раздельному сбору)</w:t>
      </w:r>
      <w:r w:rsidR="00C07EF1">
        <w:rPr>
          <w:b/>
          <w:sz w:val="28"/>
          <w:szCs w:val="28"/>
        </w:rPr>
        <w:t xml:space="preserve"> </w:t>
      </w:r>
      <w:r w:rsidR="00C07EF1" w:rsidRPr="0028422A">
        <w:rPr>
          <w:sz w:val="28"/>
          <w:szCs w:val="28"/>
        </w:rPr>
        <w:t>и транспортированию твердых коммунальных отходов</w:t>
      </w:r>
      <w:r w:rsidRPr="0028422A">
        <w:rPr>
          <w:sz w:val="28"/>
          <w:szCs w:val="28"/>
        </w:rPr>
        <w:t>;</w:t>
      </w:r>
    </w:p>
    <w:p w:rsidR="00825930" w:rsidRPr="0028422A" w:rsidRDefault="00825930" w:rsidP="002F3EDF">
      <w:pPr>
        <w:widowControl w:val="0"/>
        <w:autoSpaceDE w:val="0"/>
        <w:autoSpaceDN w:val="0"/>
        <w:adjustRightInd w:val="0"/>
        <w:jc w:val="both"/>
        <w:rPr>
          <w:sz w:val="28"/>
          <w:szCs w:val="28"/>
        </w:rPr>
      </w:pPr>
      <w:bookmarkStart w:id="10" w:name="Par41"/>
      <w:bookmarkEnd w:id="10"/>
      <w:r w:rsidRPr="00A6154E">
        <w:rPr>
          <w:sz w:val="28"/>
          <w:szCs w:val="28"/>
        </w:rPr>
        <w:t xml:space="preserve">21) утверждение правил благоустройства территории поселения, </w:t>
      </w:r>
      <w:proofErr w:type="gramStart"/>
      <w:r w:rsidRPr="00A6154E">
        <w:rPr>
          <w:sz w:val="28"/>
          <w:szCs w:val="28"/>
        </w:rPr>
        <w:t>устанавливающих</w:t>
      </w:r>
      <w:proofErr w:type="gramEnd"/>
      <w:r w:rsidRPr="00A6154E">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0A7FB5">
        <w:rPr>
          <w:sz w:val="28"/>
          <w:szCs w:val="28"/>
        </w:rPr>
        <w:t>,</w:t>
      </w:r>
      <w:r w:rsidR="000A7FB5">
        <w:rPr>
          <w:b/>
          <w:sz w:val="28"/>
          <w:szCs w:val="28"/>
        </w:rPr>
        <w:t xml:space="preserve"> </w:t>
      </w:r>
      <w:r w:rsidR="000A7FB5" w:rsidRPr="0028422A">
        <w:rPr>
          <w:sz w:val="28"/>
          <w:szCs w:val="28"/>
        </w:rPr>
        <w:t xml:space="preserve">а также использования, охраны, защиты, воспроизводства городских лесов, лесов особо охраняемых природных территорий, расположенных в границах </w:t>
      </w:r>
      <w:r w:rsidR="000A7FB5" w:rsidRPr="0028422A">
        <w:rPr>
          <w:sz w:val="28"/>
          <w:szCs w:val="28"/>
        </w:rPr>
        <w:lastRenderedPageBreak/>
        <w:t>населенных пунктов поселения</w:t>
      </w:r>
      <w:r w:rsidRPr="0028422A">
        <w:rPr>
          <w:sz w:val="28"/>
          <w:szCs w:val="28"/>
        </w:rPr>
        <w:t>;</w:t>
      </w:r>
    </w:p>
    <w:p w:rsidR="00825930" w:rsidRPr="00A6154E" w:rsidRDefault="00825930" w:rsidP="002F3EDF">
      <w:pPr>
        <w:widowControl w:val="0"/>
        <w:autoSpaceDE w:val="0"/>
        <w:autoSpaceDN w:val="0"/>
        <w:adjustRightInd w:val="0"/>
        <w:jc w:val="both"/>
        <w:rPr>
          <w:sz w:val="28"/>
          <w:szCs w:val="28"/>
        </w:rPr>
      </w:pPr>
      <w:proofErr w:type="gramStart"/>
      <w:r w:rsidRPr="00A6154E">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A6154E">
          <w:rPr>
            <w:sz w:val="28"/>
            <w:szCs w:val="28"/>
          </w:rPr>
          <w:t>кодексом</w:t>
        </w:r>
      </w:hyperlink>
      <w:r w:rsidRPr="00A6154E">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6154E">
        <w:rPr>
          <w:sz w:val="28"/>
          <w:szCs w:val="28"/>
        </w:rPr>
        <w:t xml:space="preserve"> и изъятие, земельных участков в границах поселения для муниципальных нужд, </w:t>
      </w:r>
      <w:r w:rsidRPr="0004770F">
        <w:rPr>
          <w:sz w:val="28"/>
          <w:szCs w:val="28"/>
        </w:rPr>
        <w:t xml:space="preserve">осуществление муниципального земельного контроля </w:t>
      </w:r>
      <w:r w:rsidR="00A6154E" w:rsidRPr="0004770F">
        <w:rPr>
          <w:sz w:val="28"/>
          <w:szCs w:val="28"/>
        </w:rPr>
        <w:t>в границах поселения</w:t>
      </w:r>
      <w:r w:rsidRPr="00A6154E">
        <w:rPr>
          <w:sz w:val="28"/>
          <w:szCs w:val="28"/>
        </w:rPr>
        <w:t xml:space="preserve">, осуществление в случаях, предусмотренных Градостроительным </w:t>
      </w:r>
      <w:hyperlink r:id="rId11" w:history="1">
        <w:r w:rsidRPr="00A6154E">
          <w:rPr>
            <w:sz w:val="28"/>
            <w:szCs w:val="28"/>
          </w:rPr>
          <w:t>кодексом</w:t>
        </w:r>
      </w:hyperlink>
      <w:r w:rsidRPr="00A6154E">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25930" w:rsidRPr="00A6154E" w:rsidRDefault="00825930" w:rsidP="002F3EDF">
      <w:pPr>
        <w:widowControl w:val="0"/>
        <w:autoSpaceDE w:val="0"/>
        <w:autoSpaceDN w:val="0"/>
        <w:adjustRightInd w:val="0"/>
        <w:jc w:val="both"/>
        <w:rPr>
          <w:sz w:val="28"/>
          <w:szCs w:val="28"/>
        </w:rPr>
      </w:pPr>
      <w:bookmarkStart w:id="11" w:name="Par45"/>
      <w:bookmarkEnd w:id="11"/>
      <w:r w:rsidRPr="00A6154E">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5930" w:rsidRPr="00A6154E" w:rsidRDefault="00825930" w:rsidP="002F3EDF">
      <w:pPr>
        <w:widowControl w:val="0"/>
        <w:autoSpaceDE w:val="0"/>
        <w:autoSpaceDN w:val="0"/>
        <w:adjustRightInd w:val="0"/>
        <w:jc w:val="both"/>
        <w:rPr>
          <w:sz w:val="28"/>
          <w:szCs w:val="28"/>
        </w:rPr>
      </w:pPr>
      <w:r w:rsidRPr="00A6154E">
        <w:rPr>
          <w:sz w:val="28"/>
          <w:szCs w:val="28"/>
        </w:rPr>
        <w:t>24) организация ритуальных услуг и содержание мест захоронения;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27) осуществление мероприятий по обеспечению безопасности людей на водных объектах, охране их жизни и здоровья;</w:t>
      </w:r>
    </w:p>
    <w:p w:rsidR="00825930" w:rsidRPr="00A6154E" w:rsidRDefault="00825930" w:rsidP="002F3EDF">
      <w:pPr>
        <w:widowControl w:val="0"/>
        <w:autoSpaceDE w:val="0"/>
        <w:autoSpaceDN w:val="0"/>
        <w:adjustRightInd w:val="0"/>
        <w:jc w:val="both"/>
        <w:rPr>
          <w:sz w:val="28"/>
          <w:szCs w:val="28"/>
        </w:rPr>
      </w:pPr>
      <w:r w:rsidRPr="00A6154E">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5930" w:rsidRPr="00A6154E" w:rsidRDefault="00825930" w:rsidP="002F3EDF">
      <w:pPr>
        <w:widowControl w:val="0"/>
        <w:autoSpaceDE w:val="0"/>
        <w:autoSpaceDN w:val="0"/>
        <w:adjustRightInd w:val="0"/>
        <w:jc w:val="both"/>
        <w:rPr>
          <w:sz w:val="28"/>
          <w:szCs w:val="28"/>
        </w:rPr>
      </w:pPr>
      <w:bookmarkStart w:id="12" w:name="Par57"/>
      <w:bookmarkEnd w:id="12"/>
      <w:r w:rsidRPr="00A6154E">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25930" w:rsidRPr="00A6154E" w:rsidRDefault="00825930" w:rsidP="002F3EDF">
      <w:pPr>
        <w:widowControl w:val="0"/>
        <w:autoSpaceDE w:val="0"/>
        <w:autoSpaceDN w:val="0"/>
        <w:adjustRightInd w:val="0"/>
        <w:jc w:val="both"/>
        <w:rPr>
          <w:sz w:val="28"/>
          <w:szCs w:val="28"/>
        </w:rPr>
      </w:pPr>
      <w:bookmarkStart w:id="13" w:name="Par60"/>
      <w:bookmarkEnd w:id="13"/>
      <w:r w:rsidRPr="00A6154E">
        <w:rPr>
          <w:sz w:val="28"/>
          <w:szCs w:val="28"/>
        </w:rPr>
        <w:lastRenderedPageBreak/>
        <w:t>30) организация и осуществление мероприятий по работе с детьми и молодежью в поселении;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31) осуществление в пределах, установленных водным </w:t>
      </w:r>
      <w:hyperlink r:id="rId12" w:history="1">
        <w:r w:rsidRPr="00A6154E">
          <w:rPr>
            <w:sz w:val="28"/>
            <w:szCs w:val="28"/>
          </w:rPr>
          <w:t>законодательством</w:t>
        </w:r>
      </w:hyperlink>
      <w:r w:rsidRPr="00A6154E">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32) осуществление муниципального лесного контроля;</w:t>
      </w:r>
    </w:p>
    <w:p w:rsidR="00825930" w:rsidRPr="00A6154E" w:rsidRDefault="00825930" w:rsidP="002F3EDF">
      <w:pPr>
        <w:widowControl w:val="0"/>
        <w:autoSpaceDE w:val="0"/>
        <w:autoSpaceDN w:val="0"/>
        <w:adjustRightInd w:val="0"/>
        <w:jc w:val="both"/>
        <w:rPr>
          <w:sz w:val="28"/>
          <w:szCs w:val="28"/>
        </w:rPr>
      </w:pPr>
      <w:bookmarkStart w:id="14" w:name="Par66"/>
      <w:bookmarkEnd w:id="14"/>
      <w:r w:rsidRPr="00A6154E">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5930" w:rsidRPr="00A6154E" w:rsidRDefault="00825930" w:rsidP="002F3EDF">
      <w:pPr>
        <w:widowControl w:val="0"/>
        <w:autoSpaceDE w:val="0"/>
        <w:autoSpaceDN w:val="0"/>
        <w:adjustRightInd w:val="0"/>
        <w:jc w:val="both"/>
        <w:rPr>
          <w:sz w:val="28"/>
          <w:szCs w:val="28"/>
        </w:rPr>
      </w:pPr>
      <w:r w:rsidRPr="00A6154E">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A6154E">
          <w:rPr>
            <w:sz w:val="28"/>
            <w:szCs w:val="28"/>
          </w:rPr>
          <w:t>статьями 31.1</w:t>
        </w:r>
      </w:hyperlink>
      <w:r w:rsidRPr="00A6154E">
        <w:rPr>
          <w:sz w:val="28"/>
          <w:szCs w:val="28"/>
        </w:rPr>
        <w:t xml:space="preserve"> и </w:t>
      </w:r>
      <w:hyperlink r:id="rId14" w:history="1">
        <w:r w:rsidRPr="00A6154E">
          <w:rPr>
            <w:sz w:val="28"/>
            <w:szCs w:val="28"/>
          </w:rPr>
          <w:t>31.3</w:t>
        </w:r>
      </w:hyperlink>
      <w:r w:rsidRPr="00A6154E">
        <w:rPr>
          <w:sz w:val="28"/>
          <w:szCs w:val="28"/>
        </w:rPr>
        <w:t xml:space="preserve"> Федерального закона от 12 января 1996 года N 7-ФЗ "О некоммерческих организациях";</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6154E">
          <w:rPr>
            <w:sz w:val="28"/>
            <w:szCs w:val="28"/>
          </w:rPr>
          <w:t>законом</w:t>
        </w:r>
      </w:hyperlink>
      <w:r w:rsidRPr="00A6154E">
        <w:rPr>
          <w:sz w:val="28"/>
          <w:szCs w:val="28"/>
        </w:rPr>
        <w:t>;</w:t>
      </w:r>
    </w:p>
    <w:p w:rsidR="00825930" w:rsidRPr="001B5361" w:rsidRDefault="00825930" w:rsidP="002F3EDF">
      <w:pPr>
        <w:widowControl w:val="0"/>
        <w:autoSpaceDE w:val="0"/>
        <w:autoSpaceDN w:val="0"/>
        <w:adjustRightInd w:val="0"/>
        <w:jc w:val="both"/>
        <w:rPr>
          <w:sz w:val="28"/>
          <w:szCs w:val="28"/>
        </w:rPr>
      </w:pPr>
      <w:r w:rsidRPr="00A6154E">
        <w:rPr>
          <w:sz w:val="28"/>
          <w:szCs w:val="28"/>
        </w:rPr>
        <w:t>39) осуществление мер по противодействию коррупции в границах поселения.</w:t>
      </w:r>
    </w:p>
    <w:p w:rsidR="001B5361" w:rsidRPr="001B5361" w:rsidRDefault="001B5361" w:rsidP="002F3EDF">
      <w:pPr>
        <w:widowControl w:val="0"/>
        <w:autoSpaceDE w:val="0"/>
        <w:autoSpaceDN w:val="0"/>
        <w:adjustRightInd w:val="0"/>
        <w:jc w:val="both"/>
        <w:rPr>
          <w:b/>
          <w:sz w:val="28"/>
          <w:szCs w:val="28"/>
        </w:rPr>
      </w:pPr>
      <w:r w:rsidRPr="001B5361">
        <w:rPr>
          <w:b/>
          <w:sz w:val="28"/>
          <w:szCs w:val="28"/>
        </w:rPr>
        <w:t>40)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317D3" w:rsidRPr="00A6154E" w:rsidRDefault="004317D3" w:rsidP="00825930">
      <w:pPr>
        <w:widowControl w:val="0"/>
        <w:autoSpaceDE w:val="0"/>
        <w:autoSpaceDN w:val="0"/>
        <w:adjustRightInd w:val="0"/>
        <w:ind w:left="709"/>
        <w:jc w:val="both"/>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4317D3" w:rsidRPr="00A6154E" w:rsidRDefault="004317D3">
      <w:pPr>
        <w:pStyle w:val="ConsNormal"/>
        <w:ind w:firstLine="709"/>
        <w:jc w:val="both"/>
        <w:rPr>
          <w:rFonts w:ascii="Times New Roman" w:hAnsi="Times New Roman"/>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w:t>
      </w:r>
      <w:proofErr w:type="gramStart"/>
      <w:r w:rsidRPr="00A6154E">
        <w:rPr>
          <w:sz w:val="28"/>
          <w:szCs w:val="28"/>
        </w:rPr>
        <w:t>на</w:t>
      </w:r>
      <w:proofErr w:type="gramEnd"/>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2) совершение нотариальных действий, предусмотренных </w:t>
      </w:r>
      <w:r w:rsidRPr="00A6154E">
        <w:rPr>
          <w:sz w:val="28"/>
          <w:szCs w:val="28"/>
        </w:rPr>
        <w:lastRenderedPageBreak/>
        <w:t>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оказание поддержки общественным наблюдательным комиссиям, осуществляющим общественный </w:t>
      </w:r>
      <w:proofErr w:type="gramStart"/>
      <w:r w:rsidRPr="00A6154E">
        <w:rPr>
          <w:sz w:val="28"/>
          <w:szCs w:val="28"/>
        </w:rPr>
        <w:t>контроль за</w:t>
      </w:r>
      <w:proofErr w:type="gramEnd"/>
      <w:r w:rsidRPr="00A6154E">
        <w:rPr>
          <w:sz w:val="28"/>
          <w:szCs w:val="28"/>
        </w:rPr>
        <w:t xml:space="preserve">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A6154E">
          <w:rPr>
            <w:sz w:val="28"/>
            <w:szCs w:val="28"/>
          </w:rPr>
          <w:t>законодательством</w:t>
        </w:r>
      </w:hyperlink>
      <w:r w:rsidR="003F08B9" w:rsidRPr="00A6154E">
        <w:rPr>
          <w:sz w:val="28"/>
          <w:szCs w:val="28"/>
        </w:rPr>
        <w:t>;</w:t>
      </w:r>
    </w:p>
    <w:p w:rsidR="00E120DC" w:rsidRDefault="00E120DC" w:rsidP="002F3EDF">
      <w:pPr>
        <w:widowControl w:val="0"/>
        <w:autoSpaceDE w:val="0"/>
        <w:autoSpaceDN w:val="0"/>
        <w:adjustRightInd w:val="0"/>
        <w:jc w:val="both"/>
        <w:rPr>
          <w:sz w:val="28"/>
          <w:szCs w:val="28"/>
        </w:rPr>
      </w:pPr>
      <w:r w:rsidRPr="00A6154E">
        <w:rPr>
          <w:sz w:val="28"/>
          <w:szCs w:val="28"/>
        </w:rPr>
        <w:t xml:space="preserve">12)  создание условий для организации </w:t>
      </w:r>
      <w:proofErr w:type="gramStart"/>
      <w:r w:rsidRPr="00A6154E">
        <w:rPr>
          <w:sz w:val="28"/>
          <w:szCs w:val="28"/>
        </w:rPr>
        <w:t xml:space="preserve">проведения </w:t>
      </w:r>
      <w:r w:rsidR="00901D15" w:rsidRPr="00A6154E">
        <w:rPr>
          <w:sz w:val="28"/>
          <w:szCs w:val="28"/>
        </w:rPr>
        <w:t xml:space="preserve"> </w:t>
      </w:r>
      <w:r w:rsidRPr="00A6154E">
        <w:rPr>
          <w:sz w:val="28"/>
          <w:szCs w:val="28"/>
        </w:rPr>
        <w:t>независимой  оценки качества</w:t>
      </w:r>
      <w:r w:rsidR="00517937" w:rsidRPr="00A6154E">
        <w:rPr>
          <w:sz w:val="28"/>
          <w:szCs w:val="28"/>
        </w:rPr>
        <w:t xml:space="preserve"> </w:t>
      </w:r>
      <w:r w:rsidRPr="00A6154E">
        <w:rPr>
          <w:sz w:val="28"/>
          <w:szCs w:val="28"/>
        </w:rPr>
        <w:t xml:space="preserve"> оказания услуг</w:t>
      </w:r>
      <w:proofErr w:type="gramEnd"/>
      <w:r w:rsidRPr="00A6154E">
        <w:rPr>
          <w:sz w:val="28"/>
          <w:szCs w:val="28"/>
        </w:rPr>
        <w:t xml:space="preserve"> организациями в порядке и на условиях, </w:t>
      </w:r>
      <w:r w:rsidR="00901D15" w:rsidRPr="00A6154E">
        <w:rPr>
          <w:sz w:val="28"/>
          <w:szCs w:val="28"/>
        </w:rPr>
        <w:t>которые установлены федеральными законами.</w:t>
      </w:r>
    </w:p>
    <w:p w:rsidR="0004770F" w:rsidRPr="008A16A0" w:rsidRDefault="0004770F" w:rsidP="002F3EDF">
      <w:pPr>
        <w:widowControl w:val="0"/>
        <w:autoSpaceDE w:val="0"/>
        <w:autoSpaceDN w:val="0"/>
        <w:adjustRightInd w:val="0"/>
        <w:jc w:val="both"/>
        <w:rPr>
          <w:sz w:val="28"/>
          <w:szCs w:val="28"/>
        </w:rPr>
      </w:pPr>
      <w:r w:rsidRPr="008A16A0">
        <w:rPr>
          <w:sz w:val="28"/>
          <w:szCs w:val="28"/>
        </w:rPr>
        <w:t>13)  осуществление мероприятий по отлову и содержанию безнадзорных животных, обитающих на территории пос</w:t>
      </w:r>
      <w:r w:rsidR="008A16A0" w:rsidRPr="008A16A0">
        <w:rPr>
          <w:sz w:val="28"/>
          <w:szCs w:val="28"/>
        </w:rPr>
        <w:t>е</w:t>
      </w:r>
      <w:r w:rsidRPr="008A16A0">
        <w:rPr>
          <w:sz w:val="28"/>
          <w:szCs w:val="28"/>
        </w:rPr>
        <w:t>ления.</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8"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00825930" w:rsidRPr="00A6154E">
        <w:rPr>
          <w:sz w:val="28"/>
          <w:szCs w:val="28"/>
        </w:rPr>
        <w:t>из</w:t>
      </w:r>
      <w:proofErr w:type="gramEnd"/>
      <w:r w:rsidR="00825930" w:rsidRPr="00A6154E">
        <w:rPr>
          <w:sz w:val="28"/>
          <w:szCs w:val="28"/>
        </w:rPr>
        <w:t xml:space="preserve"> </w:t>
      </w:r>
      <w:proofErr w:type="gramStart"/>
      <w:r w:rsidR="00825930" w:rsidRPr="00A6154E">
        <w:rPr>
          <w:sz w:val="28"/>
          <w:szCs w:val="28"/>
        </w:rPr>
        <w:t>их</w:t>
      </w:r>
      <w:proofErr w:type="gramEnd"/>
      <w:r w:rsidR="00825930" w:rsidRPr="00A6154E">
        <w:rPr>
          <w:sz w:val="28"/>
          <w:szCs w:val="28"/>
        </w:rPr>
        <w:t xml:space="preserve"> компетенции федеральными законами и </w:t>
      </w:r>
      <w:r w:rsidR="00825930" w:rsidRPr="0004770F">
        <w:rPr>
          <w:sz w:val="28"/>
          <w:szCs w:val="28"/>
        </w:rPr>
        <w:lastRenderedPageBreak/>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6154E">
        <w:rPr>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A6154E">
        <w:rPr>
          <w:sz w:val="28"/>
          <w:szCs w:val="28"/>
        </w:rPr>
        <w:t xml:space="preserve">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 xml:space="preserve">6) полномочиями по организации теплоснабжения, предусмотренными Федеральным </w:t>
      </w:r>
      <w:hyperlink r:id="rId19" w:history="1">
        <w:r w:rsidRPr="00A6154E">
          <w:rPr>
            <w:sz w:val="28"/>
            <w:szCs w:val="28"/>
          </w:rPr>
          <w:t>законом</w:t>
        </w:r>
      </w:hyperlink>
      <w:r w:rsidRPr="00A6154E">
        <w:rPr>
          <w:sz w:val="28"/>
          <w:szCs w:val="28"/>
        </w:rPr>
        <w:t xml:space="preserve"> "О теплоснабжении";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20" w:history="1">
        <w:r w:rsidRPr="00A6154E">
          <w:rPr>
            <w:sz w:val="28"/>
            <w:szCs w:val="28"/>
          </w:rPr>
          <w:t>законом</w:t>
        </w:r>
      </w:hyperlink>
      <w:r w:rsidRPr="00A6154E">
        <w:rPr>
          <w:sz w:val="28"/>
          <w:szCs w:val="28"/>
        </w:rPr>
        <w:t xml:space="preserve"> "О водоснабжении и водоотведении";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A6154E">
          <w:rPr>
            <w:sz w:val="28"/>
            <w:szCs w:val="28"/>
          </w:rPr>
          <w:t>порядке</w:t>
        </w:r>
      </w:hyperlink>
      <w:r w:rsidRPr="00A6154E">
        <w:rPr>
          <w:sz w:val="28"/>
          <w:szCs w:val="28"/>
        </w:rPr>
        <w:t>, установленном Правительством Российской Федерации;</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22"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программ комплексного развития социальной инфраструктуры поселени</w:t>
      </w:r>
      <w:r w:rsidR="008A16A0" w:rsidRPr="00BE5748">
        <w:rPr>
          <w:sz w:val="28"/>
          <w:szCs w:val="28"/>
        </w:rPr>
        <w:t>я</w:t>
      </w:r>
      <w:r w:rsidR="009179F5" w:rsidRPr="00BE5748">
        <w:rPr>
          <w:sz w:val="28"/>
          <w:szCs w:val="28"/>
        </w:rPr>
        <w:t>,</w:t>
      </w:r>
      <w:r w:rsidRPr="00BE5748">
        <w:rPr>
          <w:sz w:val="28"/>
          <w:szCs w:val="28"/>
        </w:rPr>
        <w:t xml:space="preserve"> </w:t>
      </w:r>
      <w:hyperlink r:id="rId23"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 xml:space="preserve">организация </w:t>
      </w:r>
      <w:r w:rsidR="008A16A0" w:rsidRPr="00BE5748">
        <w:rPr>
          <w:sz w:val="28"/>
          <w:szCs w:val="28"/>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4"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w:t>
      </w:r>
    </w:p>
    <w:p w:rsidR="00825930" w:rsidRPr="00A6154E" w:rsidRDefault="002F3EDF" w:rsidP="002F3EDF">
      <w:pPr>
        <w:widowControl w:val="0"/>
        <w:autoSpaceDE w:val="0"/>
        <w:autoSpaceDN w:val="0"/>
        <w:adjustRightInd w:val="0"/>
        <w:jc w:val="both"/>
      </w:pPr>
      <w:r w:rsidRPr="00A6154E">
        <w:rPr>
          <w:sz w:val="28"/>
          <w:szCs w:val="28"/>
        </w:rPr>
        <w:t xml:space="preserve">       </w:t>
      </w:r>
      <w:r w:rsidR="00FC5753" w:rsidRPr="00A6154E">
        <w:rPr>
          <w:sz w:val="28"/>
          <w:szCs w:val="28"/>
        </w:rPr>
        <w:t>2</w:t>
      </w:r>
      <w:r w:rsidR="00825930"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00825930"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w:t>
      </w:r>
      <w:r>
        <w:rPr>
          <w:rFonts w:ascii="Times New Roman" w:hAnsi="Times New Roman"/>
          <w:sz w:val="28"/>
          <w:szCs w:val="28"/>
        </w:rPr>
        <w:lastRenderedPageBreak/>
        <w:t>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8"/>
          <w:szCs w:val="28"/>
        </w:rPr>
        <w:t>Боханский</w:t>
      </w:r>
      <w:proofErr w:type="spellEnd"/>
      <w:r>
        <w:rPr>
          <w:rFonts w:ascii="Times New Roman" w:hAnsi="Times New Roman"/>
          <w:b/>
          <w:sz w:val="28"/>
          <w:szCs w:val="28"/>
        </w:rPr>
        <w:t xml:space="preserve">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предоставляемых из местного бюджета Поселения в бюджет муниципального образования «</w:t>
      </w:r>
      <w:proofErr w:type="spellStart"/>
      <w:r>
        <w:rPr>
          <w:sz w:val="28"/>
          <w:szCs w:val="28"/>
        </w:rPr>
        <w:t>Боханский</w:t>
      </w:r>
      <w:proofErr w:type="spellEnd"/>
      <w:r>
        <w:rPr>
          <w:sz w:val="28"/>
          <w:szCs w:val="28"/>
        </w:rPr>
        <w:t xml:space="preserve"> район» </w:t>
      </w:r>
      <w:r w:rsidRPr="00A34DDD">
        <w:rPr>
          <w:bCs/>
          <w:sz w:val="28"/>
          <w:szCs w:val="28"/>
        </w:rPr>
        <w:t>в соответствии с Бюджетным кодексом Российской Федерации.</w:t>
      </w:r>
      <w:proofErr w:type="gramEnd"/>
    </w:p>
    <w:p w:rsidR="00D131D6" w:rsidRPr="00E76065" w:rsidRDefault="00D131D6">
      <w:pPr>
        <w:autoSpaceDE w:val="0"/>
        <w:autoSpaceDN w:val="0"/>
        <w:adjustRightInd w:val="0"/>
        <w:ind w:firstLine="709"/>
        <w:jc w:val="both"/>
        <w:rPr>
          <w:bCs/>
          <w:sz w:val="28"/>
          <w:szCs w:val="28"/>
        </w:rPr>
      </w:pPr>
      <w:proofErr w:type="gramStart"/>
      <w:r>
        <w:rPr>
          <w:sz w:val="28"/>
          <w:szCs w:val="28"/>
        </w:rPr>
        <w:t>Органы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r>
        <w:rPr>
          <w:sz w:val="28"/>
          <w:szCs w:val="28"/>
        </w:rPr>
        <w:lastRenderedPageBreak/>
        <w:t>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 xml:space="preserve">13. Если решение по вынесенному на местный референдум вопросу не принято, повторное вынесение этого же вопроса или с </w:t>
      </w:r>
      <w:r w:rsidRPr="00E76065">
        <w:rPr>
          <w:sz w:val="28"/>
          <w:szCs w:val="28"/>
        </w:rPr>
        <w:lastRenderedPageBreak/>
        <w:t>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D131D6" w:rsidRPr="00E76065" w:rsidRDefault="00D131D6">
      <w:pPr>
        <w:autoSpaceDE w:val="0"/>
        <w:autoSpaceDN w:val="0"/>
        <w:adjustRightInd w:val="0"/>
        <w:ind w:firstLine="709"/>
        <w:jc w:val="both"/>
        <w:rPr>
          <w:sz w:val="28"/>
          <w:szCs w:val="28"/>
        </w:rPr>
      </w:pPr>
      <w:bookmarkStart w:id="19" w:name="sub_42"/>
      <w:r w:rsidRPr="00E76065">
        <w:rPr>
          <w:sz w:val="28"/>
          <w:szCs w:val="28"/>
        </w:rPr>
        <w:t xml:space="preserve">5. </w:t>
      </w:r>
      <w:bookmarkEnd w:id="19"/>
      <w:proofErr w:type="gramStart"/>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76065">
        <w:rPr>
          <w:sz w:val="28"/>
          <w:szCs w:val="28"/>
        </w:rPr>
        <w:t xml:space="preserve">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lastRenderedPageBreak/>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8"/>
          <w:szCs w:val="28"/>
        </w:rPr>
        <w:t>позднее</w:t>
      </w:r>
      <w:proofErr w:type="gramEnd"/>
      <w:r>
        <w:rPr>
          <w:sz w:val="28"/>
          <w:szCs w:val="28"/>
        </w:rPr>
        <w:t xml:space="preserve">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w:t>
      </w:r>
      <w:r>
        <w:rPr>
          <w:rFonts w:ascii="Times New Roman" w:hAnsi="Times New Roman"/>
          <w:sz w:val="28"/>
          <w:szCs w:val="28"/>
        </w:rPr>
        <w:lastRenderedPageBreak/>
        <w:t xml:space="preserve">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00FC5753" w:rsidRPr="00F42526">
        <w:rPr>
          <w:sz w:val="28"/>
          <w:szCs w:val="28"/>
        </w:rPr>
        <w:t>на части территории</w:t>
      </w:r>
      <w:proofErr w:type="gramEnd"/>
      <w:r w:rsidR="00FC5753" w:rsidRPr="00F42526">
        <w:rPr>
          <w:sz w:val="28"/>
          <w:szCs w:val="28"/>
        </w:rPr>
        <w:t xml:space="preserve">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 xml:space="preserve">может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12. Порядок организации и осуществления территориального общественного самоуправления, порядок регистрации устава </w:t>
      </w:r>
      <w:r>
        <w:rPr>
          <w:rFonts w:ascii="Times New Roman" w:hAnsi="Times New Roman"/>
          <w:sz w:val="28"/>
          <w:szCs w:val="28"/>
        </w:rPr>
        <w:lastRenderedPageBreak/>
        <w:t>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31D6" w:rsidRPr="000D7C37" w:rsidRDefault="00D131D6" w:rsidP="00FC5753">
      <w:pPr>
        <w:widowControl w:val="0"/>
        <w:autoSpaceDE w:val="0"/>
        <w:autoSpaceDN w:val="0"/>
        <w:adjustRightInd w:val="0"/>
        <w:jc w:val="both"/>
        <w:rPr>
          <w:b/>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DB33CA" w:rsidP="00DB33CA">
      <w:pPr>
        <w:pStyle w:val="ConsNormal"/>
        <w:ind w:firstLine="0"/>
        <w:jc w:val="both"/>
        <w:rPr>
          <w:rFonts w:ascii="Times New Roman" w:hAnsi="Times New Roman"/>
          <w:sz w:val="28"/>
          <w:szCs w:val="28"/>
        </w:rPr>
      </w:pPr>
      <w:r>
        <w:rPr>
          <w:b/>
          <w:sz w:val="28"/>
          <w:szCs w:val="28"/>
        </w:rPr>
        <w:t xml:space="preserve">       </w:t>
      </w:r>
      <w:r w:rsidR="00FC5753">
        <w:rPr>
          <w:rFonts w:ascii="Times New Roman" w:hAnsi="Times New Roman"/>
          <w:sz w:val="28"/>
          <w:szCs w:val="28"/>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FC5753" w:rsidRDefault="00FC5753" w:rsidP="00FC5753">
      <w:pPr>
        <w:pStyle w:val="ConsNormal"/>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053687" w:rsidRPr="00053687">
        <w:rPr>
          <w:rFonts w:ascii="Times New Roman" w:eastAsia="Calibri" w:hAnsi="Times New Roman"/>
          <w:b/>
          <w:color w:val="000000"/>
          <w:sz w:val="28"/>
          <w:szCs w:val="28"/>
          <w:lang w:eastAsia="en-US"/>
        </w:rPr>
        <w:t xml:space="preserve"> </w:t>
      </w:r>
      <w:r w:rsidR="00053687" w:rsidRPr="0004770F">
        <w:rPr>
          <w:rFonts w:ascii="Times New Roman" w:eastAsia="Calibri" w:hAnsi="Times New Roman"/>
          <w:color w:val="000000"/>
          <w:sz w:val="28"/>
          <w:szCs w:val="28"/>
          <w:lang w:eastAsia="en-US"/>
        </w:rPr>
        <w:t>за исключением случаев, предусмотренных Градостроительным кодексом Российской Федерации,</w:t>
      </w:r>
      <w:r>
        <w:rPr>
          <w:rFonts w:ascii="Times New Roman" w:eastAsia="Calibri" w:hAnsi="Times New Roman"/>
          <w:color w:val="000000"/>
          <w:sz w:val="28"/>
          <w:szCs w:val="28"/>
          <w:lang w:eastAsia="en-US"/>
        </w:rPr>
        <w:t xml:space="preserve"> </w:t>
      </w:r>
      <w:r w:rsidRPr="00053687">
        <w:rPr>
          <w:rFonts w:ascii="Times New Roman" w:eastAsia="Calibri" w:hAnsi="Times New Roman"/>
          <w:color w:val="000000"/>
          <w:sz w:val="28"/>
          <w:szCs w:val="28"/>
          <w:lang w:eastAsia="en-US"/>
        </w:rPr>
        <w:t>проекты правил благоустройства территорий,</w:t>
      </w:r>
      <w:r w:rsidR="00053687">
        <w:rPr>
          <w:rFonts w:ascii="Times New Roman" w:eastAsia="Calibri" w:hAnsi="Times New Roman"/>
          <w:b/>
          <w:color w:val="000000"/>
          <w:sz w:val="28"/>
          <w:szCs w:val="28"/>
          <w:lang w:eastAsia="en-US"/>
        </w:rPr>
        <w:t xml:space="preserve"> </w:t>
      </w:r>
      <w:r>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вступает в силу с 01.03.2014 года;</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w:t>
      </w:r>
      <w:r w:rsidR="00B56813" w:rsidRPr="00BE5748">
        <w:rPr>
          <w:rFonts w:ascii="Times New Roman" w:hAnsi="Times New Roman"/>
          <w:sz w:val="28"/>
          <w:szCs w:val="28"/>
        </w:rPr>
        <w:lastRenderedPageBreak/>
        <w:t>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C5753" w:rsidRPr="0004770F"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   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2F3EDF" w:rsidRPr="000D7C37"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F3EDF">
        <w:rPr>
          <w:rFonts w:ascii="Times New Roman" w:hAnsi="Times New Roman"/>
          <w:sz w:val="28"/>
          <w:szCs w:val="28"/>
        </w:rPr>
        <w:t>на части территории</w:t>
      </w:r>
      <w:proofErr w:type="gramEnd"/>
      <w:r w:rsidRPr="002F3EDF">
        <w:rPr>
          <w:rFonts w:ascii="Times New Roman" w:hAnsi="Times New Roman"/>
          <w:sz w:val="28"/>
          <w:szCs w:val="28"/>
        </w:rPr>
        <w:t xml:space="preserve">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 xml:space="preserve">2. Собрание граждан проводится по инициативе населения, Думы Поселения,  Главы Поселения, а также в случаях, </w:t>
      </w:r>
      <w:r>
        <w:rPr>
          <w:sz w:val="28"/>
          <w:szCs w:val="28"/>
        </w:rPr>
        <w:lastRenderedPageBreak/>
        <w:t>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Глава муниципального образования «Каменка» – Глава сельского поселения, </w:t>
      </w:r>
      <w:proofErr w:type="gramStart"/>
      <w:r>
        <w:rPr>
          <w:rFonts w:ascii="Times New Roman" w:hAnsi="Times New Roman"/>
          <w:sz w:val="28"/>
          <w:szCs w:val="28"/>
        </w:rPr>
        <w:t>именуемый</w:t>
      </w:r>
      <w:proofErr w:type="gramEnd"/>
      <w:r>
        <w:rPr>
          <w:rFonts w:ascii="Times New Roman" w:hAnsi="Times New Roman"/>
          <w:sz w:val="28"/>
          <w:szCs w:val="28"/>
        </w:rPr>
        <w:t xml:space="preserve">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D131D6" w:rsidRPr="00E76065" w:rsidRDefault="00D131D6">
      <w:pPr>
        <w:autoSpaceDE w:val="0"/>
        <w:autoSpaceDN w:val="0"/>
        <w:adjustRightInd w:val="0"/>
        <w:ind w:firstLine="709"/>
        <w:jc w:val="both"/>
        <w:outlineLvl w:val="1"/>
        <w:rPr>
          <w:sz w:val="28"/>
          <w:szCs w:val="28"/>
        </w:rPr>
      </w:pPr>
      <w:r>
        <w:rPr>
          <w:sz w:val="28"/>
          <w:szCs w:val="28"/>
        </w:rPr>
        <w:t xml:space="preserve">4. </w:t>
      </w:r>
      <w:proofErr w:type="gramStart"/>
      <w:r w:rsidRPr="00E76065">
        <w:rPr>
          <w:sz w:val="28"/>
          <w:szCs w:val="28"/>
        </w:rPr>
        <w:t>Изменения и дополнения, внесенные в устав муниципального образования «Каменка»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D131D6" w:rsidRPr="00E76065" w:rsidRDefault="00D131D6">
      <w:pPr>
        <w:autoSpaceDE w:val="0"/>
        <w:autoSpaceDN w:val="0"/>
        <w:adjustRightInd w:val="0"/>
        <w:ind w:firstLine="709"/>
        <w:jc w:val="both"/>
        <w:outlineLvl w:val="1"/>
        <w:rPr>
          <w:sz w:val="28"/>
          <w:szCs w:val="28"/>
        </w:rPr>
      </w:pPr>
      <w:proofErr w:type="gramStart"/>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w:t>
      </w:r>
      <w:r>
        <w:rPr>
          <w:rFonts w:ascii="Times New Roman" w:hAnsi="Times New Roman"/>
          <w:sz w:val="28"/>
          <w:szCs w:val="28"/>
        </w:rPr>
        <w:lastRenderedPageBreak/>
        <w:t>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 xml:space="preserve">1. Полномочия Думы Поселения могут быть прекращены досрочно в порядке и по основаниям, которые предусмотрены </w:t>
      </w:r>
      <w:r w:rsidRPr="00E76065">
        <w:rPr>
          <w:sz w:val="28"/>
          <w:szCs w:val="28"/>
        </w:rPr>
        <w:lastRenderedPageBreak/>
        <w:t>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E76065">
        <w:rPr>
          <w:rFonts w:ascii="Times New Roman" w:hAnsi="Times New Roman"/>
          <w:sz w:val="28"/>
          <w:szCs w:val="28"/>
        </w:rPr>
        <w:t>ч</w:t>
      </w:r>
      <w:proofErr w:type="gramEnd"/>
      <w:r w:rsidRPr="00E76065">
        <w:rPr>
          <w:rFonts w:ascii="Times New Roman" w:hAnsi="Times New Roman"/>
          <w:sz w:val="28"/>
          <w:szCs w:val="28"/>
        </w:rPr>
        <w:t>.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w:t>
      </w:r>
      <w:r>
        <w:rPr>
          <w:sz w:val="28"/>
          <w:szCs w:val="28"/>
        </w:rPr>
        <w:lastRenderedPageBreak/>
        <w:t xml:space="preserve">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proofErr w:type="gramStart"/>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lastRenderedPageBreak/>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lastRenderedPageBreak/>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proofErr w:type="gramStart"/>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lastRenderedPageBreak/>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 xml:space="preserve">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w:t>
      </w:r>
      <w:r>
        <w:rPr>
          <w:sz w:val="28"/>
          <w:szCs w:val="28"/>
        </w:rPr>
        <w:lastRenderedPageBreak/>
        <w:t>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D131D6" w:rsidRDefault="00D131D6">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Pr="0028422A" w:rsidRDefault="00D131D6" w:rsidP="000A7FB5">
      <w:pPr>
        <w:widowControl w:val="0"/>
        <w:autoSpaceDE w:val="0"/>
        <w:autoSpaceDN w:val="0"/>
        <w:adjustRightInd w:val="0"/>
        <w:ind w:firstLine="720"/>
        <w:jc w:val="both"/>
        <w:rPr>
          <w:rStyle w:val="af5"/>
          <w:i w:val="0"/>
        </w:rPr>
      </w:pPr>
      <w:r w:rsidRPr="00E76065">
        <w:rPr>
          <w:sz w:val="28"/>
          <w:szCs w:val="28"/>
        </w:rPr>
        <w:t xml:space="preserve">19.1 </w:t>
      </w:r>
      <w:r w:rsidR="000A7FB5" w:rsidRPr="0028422A">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A7FB5" w:rsidRPr="0028422A">
        <w:rPr>
          <w:sz w:val="28"/>
          <w:szCs w:val="28"/>
        </w:rPr>
        <w:t xml:space="preserve">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000A7FB5" w:rsidRPr="0028422A">
        <w:rPr>
          <w:sz w:val="28"/>
          <w:szCs w:val="28"/>
        </w:rPr>
        <w:lastRenderedPageBreak/>
        <w:t>государственные должности, и иных лиц их доходам», Федеральным законом от 7 мая 2013 года №79-ФЗ «О запрете отдельным категориям лиц</w:t>
      </w:r>
      <w:proofErr w:type="gramEnd"/>
      <w:r w:rsidR="000A7FB5" w:rsidRPr="0028422A">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w:t>
      </w:r>
      <w:r>
        <w:rPr>
          <w:sz w:val="28"/>
          <w:szCs w:val="28"/>
        </w:rPr>
        <w:lastRenderedPageBreak/>
        <w:t>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131D6" w:rsidRDefault="00D131D6">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w:t>
      </w:r>
    </w:p>
    <w:p w:rsidR="000A7FB5" w:rsidRPr="0028422A" w:rsidRDefault="00D131D6" w:rsidP="000A7FB5">
      <w:pPr>
        <w:widowControl w:val="0"/>
        <w:autoSpaceDE w:val="0"/>
        <w:autoSpaceDN w:val="0"/>
        <w:adjustRightInd w:val="0"/>
        <w:ind w:firstLine="720"/>
        <w:jc w:val="both"/>
        <w:rPr>
          <w:sz w:val="28"/>
          <w:szCs w:val="28"/>
        </w:rPr>
      </w:pPr>
      <w:r>
        <w:rPr>
          <w:sz w:val="28"/>
          <w:szCs w:val="28"/>
        </w:rPr>
        <w:t xml:space="preserve">4. </w:t>
      </w:r>
      <w:r w:rsidR="000A7FB5" w:rsidRPr="0028422A">
        <w:rPr>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A7FB5" w:rsidRPr="0028422A">
        <w:rPr>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w:t>
      </w:r>
      <w:r w:rsidR="000A7FB5" w:rsidRPr="0028422A">
        <w:rPr>
          <w:sz w:val="28"/>
          <w:szCs w:val="28"/>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000A7FB5" w:rsidRPr="0028422A">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proofErr w:type="gramStart"/>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 xml:space="preserve">3) в пределах своих полномочий, установленных настоящим уставом и решениями Думы Поселения, издает постановления и </w:t>
      </w:r>
      <w:r w:rsidRPr="00E76065">
        <w:rPr>
          <w:sz w:val="28"/>
          <w:szCs w:val="28"/>
        </w:rPr>
        <w:lastRenderedPageBreak/>
        <w:t>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31D6" w:rsidRDefault="00D131D6">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D131D6" w:rsidRDefault="00D131D6">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D131D6" w:rsidRPr="007477C2" w:rsidRDefault="00D131D6">
      <w:pPr>
        <w:pStyle w:val="ConsNormal"/>
        <w:ind w:firstLine="709"/>
        <w:jc w:val="both"/>
        <w:rPr>
          <w:rFonts w:ascii="Times New Roman" w:hAnsi="Times New Roman"/>
          <w:b/>
          <w:sz w:val="28"/>
          <w:szCs w:val="28"/>
        </w:rPr>
      </w:pPr>
      <w:r w:rsidRPr="007E50A7">
        <w:rPr>
          <w:rFonts w:ascii="Times New Roman" w:hAnsi="Times New Roman"/>
          <w:sz w:val="28"/>
          <w:szCs w:val="28"/>
        </w:rPr>
        <w:lastRenderedPageBreak/>
        <w:t xml:space="preserve">5) ежемесячная доплата к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старости,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r w:rsidRPr="007477C2">
        <w:rPr>
          <w:rFonts w:ascii="Times New Roman" w:hAnsi="Times New Roman"/>
          <w:b/>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окончания срока полномочий </w:t>
      </w:r>
      <w:r w:rsidRPr="00B049FF">
        <w:rPr>
          <w:rFonts w:ascii="Times New Roman" w:hAnsi="Times New Roman"/>
          <w:sz w:val="28"/>
          <w:szCs w:val="28"/>
        </w:rPr>
        <w:t xml:space="preserve">и </w:t>
      </w:r>
      <w:proofErr w:type="spellStart"/>
      <w:r w:rsidRPr="00B049FF">
        <w:rPr>
          <w:rFonts w:ascii="Times New Roman" w:hAnsi="Times New Roman"/>
          <w:sz w:val="28"/>
          <w:szCs w:val="28"/>
        </w:rPr>
        <w:t>неизбрания</w:t>
      </w:r>
      <w:proofErr w:type="spellEnd"/>
      <w:r>
        <w:rPr>
          <w:rFonts w:ascii="Times New Roman" w:hAnsi="Times New Roman"/>
          <w:sz w:val="28"/>
          <w:szCs w:val="28"/>
        </w:rPr>
        <w:t xml:space="preserve">  на новый срок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w:t>
      </w:r>
      <w:r>
        <w:rPr>
          <w:rFonts w:ascii="Times New Roman" w:hAnsi="Times New Roman"/>
          <w:sz w:val="28"/>
          <w:szCs w:val="28"/>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В случае досрочного </w:t>
      </w:r>
      <w:proofErr w:type="gramStart"/>
      <w:r>
        <w:rPr>
          <w:rFonts w:ascii="Times New Roman" w:hAnsi="Times New Roman"/>
          <w:sz w:val="28"/>
          <w:szCs w:val="28"/>
        </w:rPr>
        <w:t>прекращения полномочий Главы Поселения его полномочия</w:t>
      </w:r>
      <w:proofErr w:type="gramEnd"/>
      <w:r>
        <w:rPr>
          <w:rFonts w:ascii="Times New Roman" w:hAnsi="Times New Roman"/>
          <w:sz w:val="28"/>
          <w:szCs w:val="28"/>
        </w:rPr>
        <w:t xml:space="preserve"> временно исполняет должностное лицо местного самоуправления, назначаемое муниципальным правовым актом Думы Поселения.</w:t>
      </w:r>
    </w:p>
    <w:p w:rsidR="00DC4933" w:rsidRPr="00DC6803" w:rsidRDefault="00DC4933">
      <w:pPr>
        <w:pStyle w:val="ConsNormal"/>
        <w:ind w:firstLine="709"/>
        <w:jc w:val="both"/>
        <w:rPr>
          <w:rFonts w:ascii="Times New Roman" w:hAnsi="Times New Roman"/>
          <w:sz w:val="28"/>
          <w:szCs w:val="28"/>
        </w:rPr>
      </w:pPr>
      <w:r w:rsidRPr="00DC6803">
        <w:rPr>
          <w:rFonts w:ascii="Times New Roman" w:hAnsi="Times New Roman"/>
          <w:sz w:val="28"/>
          <w:szCs w:val="28"/>
        </w:rPr>
        <w:t>4. В случае</w:t>
      </w:r>
      <w:proofErr w:type="gramStart"/>
      <w:r w:rsidRPr="00DC6803">
        <w:rPr>
          <w:rFonts w:ascii="Times New Roman" w:hAnsi="Times New Roman"/>
          <w:sz w:val="28"/>
          <w:szCs w:val="28"/>
        </w:rPr>
        <w:t>,</w:t>
      </w:r>
      <w:proofErr w:type="gramEnd"/>
      <w:r w:rsidRPr="00DC6803">
        <w:rPr>
          <w:rFonts w:ascii="Times New Roman" w:hAnsi="Times New Roman"/>
          <w:sz w:val="28"/>
          <w:szCs w:val="28"/>
        </w:rPr>
        <w:t xml:space="preserve"> если избранный на муниципальных выборах глава муниципального образования, полномочия которого прекращены досрочно</w:t>
      </w:r>
      <w:r w:rsidR="00A67B41" w:rsidRPr="00DC6803">
        <w:rPr>
          <w:rFonts w:ascii="Times New Roman" w:hAnsi="Times New Roman"/>
          <w:sz w:val="28"/>
          <w:szCs w:val="28"/>
        </w:rPr>
        <w:t xml:space="preserve"> на основании решения представительного органа муниципального образования об </w:t>
      </w:r>
      <w:r w:rsidR="00F91F8C" w:rsidRPr="00DC6803">
        <w:rPr>
          <w:rFonts w:ascii="Times New Roman" w:hAnsi="Times New Roman"/>
          <w:sz w:val="28"/>
          <w:szCs w:val="28"/>
        </w:rPr>
        <w:t>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w:t>
      </w:r>
      <w:r w:rsidR="00517937" w:rsidRPr="00DC6803">
        <w:rPr>
          <w:rFonts w:ascii="Times New Roman" w:hAnsi="Times New Roman"/>
          <w:sz w:val="28"/>
          <w:szCs w:val="28"/>
        </w:rPr>
        <w:t xml:space="preserve"> силу.</w:t>
      </w:r>
    </w:p>
    <w:p w:rsidR="00DC6803" w:rsidRPr="007E50A7"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 xml:space="preserve">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w:t>
      </w:r>
      <w:r w:rsidRPr="007E50A7">
        <w:rPr>
          <w:rFonts w:ascii="Times New Roman" w:hAnsi="Times New Roman"/>
          <w:sz w:val="28"/>
          <w:szCs w:val="28"/>
        </w:rPr>
        <w:lastRenderedPageBreak/>
        <w:t>общих принципах организации местного самоуправления в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Местонахождение и юридический адрес: 669322, Иркутская область, </w:t>
      </w:r>
      <w:proofErr w:type="spellStart"/>
      <w:r w:rsidRPr="00E76065">
        <w:rPr>
          <w:bCs/>
          <w:sz w:val="28"/>
          <w:szCs w:val="28"/>
        </w:rPr>
        <w:t>Боханский</w:t>
      </w:r>
      <w:proofErr w:type="spellEnd"/>
      <w:r w:rsidRPr="00E76065">
        <w:rPr>
          <w:bCs/>
          <w:sz w:val="28"/>
          <w:szCs w:val="28"/>
        </w:rPr>
        <w:t xml:space="preserve"> район,с</w:t>
      </w:r>
      <w:proofErr w:type="gramStart"/>
      <w:r w:rsidRPr="00E76065">
        <w:rPr>
          <w:bCs/>
          <w:sz w:val="28"/>
          <w:szCs w:val="28"/>
        </w:rPr>
        <w:t>.К</w:t>
      </w:r>
      <w:proofErr w:type="gramEnd"/>
      <w:r w:rsidRPr="00E76065">
        <w:rPr>
          <w:bCs/>
          <w:sz w:val="28"/>
          <w:szCs w:val="28"/>
        </w:rPr>
        <w:t>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w:t>
      </w:r>
      <w:r w:rsidRPr="00E76065">
        <w:rPr>
          <w:bCs/>
          <w:sz w:val="28"/>
          <w:szCs w:val="28"/>
        </w:rPr>
        <w:lastRenderedPageBreak/>
        <w:t xml:space="preserve">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w:t>
      </w:r>
      <w:r>
        <w:rPr>
          <w:rFonts w:ascii="Times New Roman" w:hAnsi="Times New Roman"/>
          <w:sz w:val="28"/>
          <w:szCs w:val="28"/>
        </w:rPr>
        <w:lastRenderedPageBreak/>
        <w:t>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w:t>
      </w:r>
      <w:proofErr w:type="gramStart"/>
      <w:r>
        <w:rPr>
          <w:color w:val="000000"/>
          <w:sz w:val="28"/>
          <w:szCs w:val="28"/>
          <w:lang w:eastAsia="en-US"/>
        </w:rPr>
        <w:t xml:space="preserve">Порядок организации и деятельности контрольно-счетного органа Поселения определяется Федеральным </w:t>
      </w:r>
      <w:hyperlink r:id="rId25"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w:t>
      </w:r>
      <w:r>
        <w:rPr>
          <w:color w:val="000000"/>
          <w:sz w:val="28"/>
          <w:szCs w:val="28"/>
          <w:lang w:eastAsia="en-US"/>
        </w:rPr>
        <w:lastRenderedPageBreak/>
        <w:t xml:space="preserve">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26"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color w:val="000000"/>
          <w:sz w:val="28"/>
          <w:szCs w:val="28"/>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Pr>
          <w:sz w:val="28"/>
          <w:szCs w:val="28"/>
        </w:rPr>
        <w:t>позднее</w:t>
      </w:r>
      <w:proofErr w:type="gramEnd"/>
      <w:r>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0"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1" w:name="sub_430102"/>
      <w:bookmarkEnd w:id="20"/>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2" w:name="sub_430103"/>
      <w:bookmarkEnd w:id="21"/>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23" w:name="sub_4302"/>
      <w:bookmarkEnd w:id="22"/>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3"/>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Pr="00074D73" w:rsidRDefault="0028422A">
      <w:pPr>
        <w:ind w:firstLine="709"/>
        <w:jc w:val="both"/>
        <w:rPr>
          <w:rStyle w:val="ac"/>
          <w:rFonts w:ascii="Times New Roman" w:hAnsi="Times New Roman"/>
          <w:b/>
          <w:color w:val="000000"/>
          <w:sz w:val="28"/>
          <w:szCs w:val="28"/>
          <w:lang w:val="ru-RU"/>
        </w:rPr>
      </w:pPr>
      <w:r w:rsidRPr="00074D73">
        <w:rPr>
          <w:rStyle w:val="ac"/>
          <w:rFonts w:ascii="Times New Roman" w:hAnsi="Times New Roman"/>
          <w:b/>
          <w:color w:val="000000"/>
          <w:sz w:val="28"/>
          <w:szCs w:val="28"/>
          <w:lang w:val="ru-RU"/>
        </w:rPr>
        <w:t>7.</w:t>
      </w:r>
      <w:r w:rsidR="00CD33BF">
        <w:rPr>
          <w:rStyle w:val="ac"/>
          <w:rFonts w:ascii="Times New Roman" w:hAnsi="Times New Roman"/>
          <w:b/>
          <w:color w:val="000000"/>
          <w:sz w:val="28"/>
          <w:szCs w:val="28"/>
          <w:lang w:val="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Pr>
          <w:rStyle w:val="ac"/>
          <w:rFonts w:ascii="Times New Roman" w:hAnsi="Times New Roman"/>
          <w:b/>
          <w:color w:val="000000"/>
          <w:sz w:val="28"/>
          <w:szCs w:val="28"/>
          <w:lang w:val="ru-RU"/>
        </w:rPr>
        <w:t>Иркутской области</w:t>
      </w:r>
      <w:r w:rsidR="002F3F30">
        <w:rPr>
          <w:rStyle w:val="ac"/>
          <w:rFonts w:ascii="Times New Roman" w:hAnsi="Times New Roman"/>
          <w:b/>
          <w:color w:val="000000"/>
          <w:sz w:val="28"/>
          <w:szCs w:val="28"/>
          <w:lang w:val="ru-RU"/>
        </w:rPr>
        <w:t xml:space="preserve"> (вступает в силу с 1 января 2017 года)</w:t>
      </w:r>
      <w:r w:rsidR="00CD33BF">
        <w:rPr>
          <w:rStyle w:val="ac"/>
          <w:rFonts w:ascii="Times New Roman" w:hAnsi="Times New Roman"/>
          <w:b/>
          <w:color w:val="000000"/>
          <w:sz w:val="28"/>
          <w:szCs w:val="28"/>
          <w:lang w:val="ru-RU"/>
        </w:rPr>
        <w:t>.</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E76065" w:rsidRDefault="00D131D6">
      <w:pPr>
        <w:autoSpaceDE w:val="0"/>
        <w:autoSpaceDN w:val="0"/>
        <w:adjustRightInd w:val="0"/>
        <w:ind w:firstLine="709"/>
        <w:jc w:val="both"/>
        <w:rPr>
          <w:sz w:val="28"/>
          <w:szCs w:val="28"/>
        </w:rPr>
      </w:pPr>
      <w:proofErr w:type="gramStart"/>
      <w:r w:rsidRPr="00E76065">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«Каменка»,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«Каменка» в соответствие с Конституцией Российской Федерации, федеральными законами.</w:t>
      </w:r>
      <w:proofErr w:type="gramEnd"/>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 xml:space="preserve">Глава Поселения исполняет полномочия председателя Думы Поселения с правом решающего голоса. Голос Главы Поселения учитывается при принятии Устава муниципального образования </w:t>
      </w:r>
      <w:r w:rsidRPr="007E50A7">
        <w:rPr>
          <w:rFonts w:ascii="Times New Roman" w:hAnsi="Times New Roman"/>
          <w:color w:val="000000"/>
          <w:sz w:val="28"/>
          <w:szCs w:val="28"/>
          <w:lang w:eastAsia="en-US"/>
        </w:rPr>
        <w:lastRenderedPageBreak/>
        <w:t>«Каменка»,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8"/>
          <w:szCs w:val="28"/>
          <w:lang w:eastAsia="en-US"/>
        </w:rPr>
        <w:t xml:space="preserve"> </w:t>
      </w:r>
      <w:proofErr w:type="gramStart"/>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131D6" w:rsidRPr="00E76065" w:rsidRDefault="00D131D6">
      <w:pPr>
        <w:autoSpaceDE w:val="0"/>
        <w:autoSpaceDN w:val="0"/>
        <w:adjustRightInd w:val="0"/>
        <w:ind w:firstLine="709"/>
        <w:jc w:val="both"/>
        <w:rPr>
          <w:sz w:val="28"/>
          <w:szCs w:val="28"/>
        </w:rPr>
      </w:pPr>
      <w:proofErr w:type="gramStart"/>
      <w:r w:rsidRPr="00E76065">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131D6" w:rsidRPr="00E76065"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lastRenderedPageBreak/>
        <w:t xml:space="preserve">2.  </w:t>
      </w:r>
      <w:proofErr w:type="gramStart"/>
      <w:r>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33BF" w:rsidRPr="000E2C86" w:rsidRDefault="00CD33BF">
      <w:pPr>
        <w:autoSpaceDE w:val="0"/>
        <w:autoSpaceDN w:val="0"/>
        <w:adjustRightInd w:val="0"/>
        <w:ind w:firstLine="709"/>
        <w:jc w:val="both"/>
        <w:outlineLvl w:val="1"/>
        <w:rPr>
          <w:b/>
          <w:sz w:val="28"/>
          <w:szCs w:val="28"/>
        </w:rPr>
      </w:pPr>
      <w:r w:rsidRPr="008164F1">
        <w:rPr>
          <w:b/>
          <w:sz w:val="28"/>
          <w:szCs w:val="28"/>
        </w:rPr>
        <w:t>3.</w:t>
      </w:r>
      <w:r>
        <w:rPr>
          <w:sz w:val="28"/>
          <w:szCs w:val="28"/>
        </w:rPr>
        <w:t xml:space="preserve"> </w:t>
      </w:r>
      <w:r w:rsidRPr="000E2C86">
        <w:rPr>
          <w:b/>
          <w:sz w:val="28"/>
          <w:szCs w:val="28"/>
        </w:rPr>
        <w:t>Проекты муниципальных нормативных правовых</w:t>
      </w:r>
      <w:r w:rsidR="000E2C86" w:rsidRPr="000E2C86">
        <w:rPr>
          <w:b/>
          <w:sz w:val="28"/>
          <w:szCs w:val="28"/>
        </w:rPr>
        <w:t xml:space="preserve"> </w:t>
      </w:r>
      <w:r w:rsidRPr="000E2C86">
        <w:rPr>
          <w:b/>
          <w:sz w:val="28"/>
          <w:szCs w:val="28"/>
        </w:rPr>
        <w:t xml:space="preserve">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Pr>
          <w:b/>
          <w:sz w:val="28"/>
          <w:szCs w:val="28"/>
        </w:rPr>
        <w:t>Иркутской области</w:t>
      </w:r>
      <w:r w:rsidRPr="000E2C86">
        <w:rPr>
          <w:b/>
          <w:sz w:val="28"/>
          <w:szCs w:val="28"/>
        </w:rPr>
        <w:t>.</w:t>
      </w:r>
    </w:p>
    <w:p w:rsidR="00CD33BF" w:rsidRPr="000E2C86" w:rsidRDefault="00CD33BF">
      <w:pPr>
        <w:autoSpaceDE w:val="0"/>
        <w:autoSpaceDN w:val="0"/>
        <w:adjustRightInd w:val="0"/>
        <w:ind w:firstLine="709"/>
        <w:jc w:val="both"/>
        <w:outlineLvl w:val="1"/>
        <w:rPr>
          <w:b/>
          <w:sz w:val="28"/>
          <w:szCs w:val="28"/>
        </w:rPr>
      </w:pPr>
      <w:r w:rsidRPr="000E2C86">
        <w:rPr>
          <w:b/>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w:t>
      </w:r>
      <w:r w:rsidR="000E2C86" w:rsidRPr="000E2C86">
        <w:rPr>
          <w:b/>
          <w:sz w:val="28"/>
          <w:szCs w:val="28"/>
        </w:rPr>
        <w:t xml:space="preserve">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r w:rsidR="002F3F30">
        <w:rPr>
          <w:b/>
          <w:sz w:val="28"/>
          <w:szCs w:val="28"/>
        </w:rPr>
        <w:t xml:space="preserve"> (вступает в силу 1января 2017 года)</w:t>
      </w:r>
      <w:r w:rsidR="000E2C86" w:rsidRPr="000E2C86">
        <w:rPr>
          <w:b/>
          <w:sz w:val="28"/>
          <w:szCs w:val="28"/>
        </w:rPr>
        <w:t>.</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proofErr w:type="gramStart"/>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 если глава муниципального образования исполняет полномочия председателя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w:t>
      </w:r>
      <w:r>
        <w:rPr>
          <w:sz w:val="28"/>
          <w:szCs w:val="28"/>
        </w:rPr>
        <w:lastRenderedPageBreak/>
        <w:t>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2739E6">
        <w:rPr>
          <w:rFonts w:ascii="Times New Roman" w:hAnsi="Times New Roman"/>
          <w:b/>
          <w:sz w:val="28"/>
          <w:szCs w:val="28"/>
        </w:rPr>
        <w:t xml:space="preserve">6.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825930" w:rsidRPr="002739E6" w:rsidRDefault="002739E6" w:rsidP="002739E6">
      <w:pPr>
        <w:autoSpaceDE w:val="0"/>
        <w:autoSpaceDN w:val="0"/>
        <w:adjustRightInd w:val="0"/>
        <w:ind w:firstLine="710"/>
        <w:jc w:val="both"/>
        <w:rPr>
          <w:b/>
          <w:sz w:val="28"/>
          <w:szCs w:val="28"/>
        </w:rPr>
      </w:pPr>
      <w:r w:rsidRPr="00243998">
        <w:rPr>
          <w:sz w:val="28"/>
          <w:szCs w:val="28"/>
        </w:rPr>
        <w:t>Муниципальные нормативные правовые акты, затрагивающие права, свободы и обязанности человека и гражданина, вступают в силу</w:t>
      </w:r>
      <w:r w:rsidRPr="002739E6">
        <w:rPr>
          <w:b/>
          <w:sz w:val="28"/>
          <w:szCs w:val="28"/>
        </w:rPr>
        <w:t xml:space="preserve"> </w:t>
      </w:r>
      <w:r w:rsidRPr="00243998">
        <w:rPr>
          <w:sz w:val="28"/>
          <w:szCs w:val="28"/>
        </w:rPr>
        <w:t>после их официального опубликования (обнародования).</w:t>
      </w:r>
      <w:r w:rsidR="00825930" w:rsidRPr="002739E6">
        <w:rPr>
          <w:b/>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sidRPr="00E76065">
        <w:rPr>
          <w:sz w:val="28"/>
          <w:szCs w:val="28"/>
        </w:rPr>
        <w:t>исполняющий</w:t>
      </w:r>
      <w:proofErr w:type="gramEnd"/>
      <w:r w:rsidRPr="00E76065">
        <w:rPr>
          <w:sz w:val="28"/>
          <w:szCs w:val="28"/>
        </w:rPr>
        <w:t xml:space="preserve">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 xml:space="preserve">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w:t>
      </w:r>
      <w:r>
        <w:rPr>
          <w:sz w:val="28"/>
          <w:szCs w:val="28"/>
        </w:rPr>
        <w:lastRenderedPageBreak/>
        <w:t>распоряжения местной администрации по вопросам организации работы местной администрации.</w:t>
      </w:r>
      <w:proofErr w:type="gramEnd"/>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Pr>
          <w:rFonts w:ascii="Times New Roman" w:hAnsi="Times New Roman"/>
          <w:sz w:val="28"/>
          <w:szCs w:val="28"/>
        </w:rPr>
        <w:lastRenderedPageBreak/>
        <w:t>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w:t>
      </w:r>
      <w:proofErr w:type="gramStart"/>
      <w:r w:rsidRPr="00E7606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606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Pr>
          <w:b/>
          <w:sz w:val="28"/>
          <w:szCs w:val="28"/>
        </w:rPr>
        <w:t>Опубликование</w:t>
      </w:r>
      <w:r w:rsidR="002F3EDF">
        <w:rPr>
          <w:b/>
          <w:sz w:val="28"/>
          <w:szCs w:val="28"/>
        </w:rPr>
        <w:t xml:space="preserve"> </w:t>
      </w:r>
      <w:r>
        <w:rPr>
          <w:b/>
          <w:sz w:val="28"/>
          <w:szCs w:val="28"/>
        </w:rPr>
        <w:t>(обнародование) муниципальных правовых актов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«Вестнике МО «Каменка», с которым имеют возможность ознакомления жители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w:t>
      </w:r>
      <w:r>
        <w:rPr>
          <w:rFonts w:ascii="Times New Roman" w:hAnsi="Times New Roman"/>
          <w:sz w:val="28"/>
          <w:szCs w:val="28"/>
        </w:rPr>
        <w:lastRenderedPageBreak/>
        <w:t>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Pr>
          <w:rFonts w:ascii="Times New Roman" w:hAnsi="Times New Roman"/>
          <w:sz w:val="28"/>
          <w:szCs w:val="28"/>
        </w:rPr>
        <w:t xml:space="preserve"> положений.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31D6" w:rsidRDefault="00D131D6">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131D6" w:rsidRDefault="00D131D6">
      <w:pPr>
        <w:pStyle w:val="ConsNormal"/>
        <w:ind w:firstLine="709"/>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49. Должности муниципальной службы</w:t>
      </w:r>
    </w:p>
    <w:p w:rsidR="00D131D6" w:rsidRDefault="00D131D6">
      <w:pPr>
        <w:pStyle w:val="ConsNormal"/>
        <w:ind w:firstLine="709"/>
        <w:rPr>
          <w:rFonts w:ascii="Times New Roman" w:hAnsi="Times New Roman"/>
          <w:b/>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8164F1" w:rsidRDefault="00D131D6">
      <w:pPr>
        <w:pStyle w:val="ConsNormal"/>
        <w:ind w:firstLine="709"/>
        <w:jc w:val="both"/>
        <w:rPr>
          <w:rFonts w:ascii="Times New Roman" w:hAnsi="Times New Roman"/>
          <w:b/>
          <w:sz w:val="28"/>
          <w:szCs w:val="28"/>
        </w:rPr>
      </w:pPr>
      <w:r w:rsidRPr="008164F1">
        <w:rPr>
          <w:rFonts w:ascii="Times New Roman" w:hAnsi="Times New Roman"/>
          <w:b/>
          <w:sz w:val="28"/>
          <w:szCs w:val="28"/>
        </w:rPr>
        <w:t>1. В  собственности Поселения может находиться:</w:t>
      </w:r>
    </w:p>
    <w:p w:rsidR="00D131D6" w:rsidRPr="008164F1" w:rsidRDefault="00D131D6">
      <w:pPr>
        <w:pStyle w:val="ConsNormal"/>
        <w:ind w:firstLine="709"/>
        <w:jc w:val="both"/>
        <w:rPr>
          <w:rFonts w:ascii="Times New Roman" w:hAnsi="Times New Roman"/>
          <w:b/>
          <w:sz w:val="28"/>
          <w:szCs w:val="28"/>
        </w:rPr>
      </w:pPr>
      <w:r w:rsidRPr="008164F1">
        <w:rPr>
          <w:rFonts w:ascii="Times New Roman" w:hAnsi="Times New Roman"/>
          <w:b/>
          <w:sz w:val="28"/>
          <w:szCs w:val="28"/>
        </w:rPr>
        <w:lastRenderedPageBreak/>
        <w:t>1) имущество, предназначенное для решения</w:t>
      </w:r>
      <w:r w:rsidR="00C43555" w:rsidRPr="008164F1">
        <w:rPr>
          <w:rFonts w:ascii="Times New Roman" w:hAnsi="Times New Roman"/>
          <w:b/>
          <w:sz w:val="28"/>
          <w:szCs w:val="28"/>
        </w:rPr>
        <w:t xml:space="preserve"> установленных Федеральным законом № 131-ФЗ</w:t>
      </w:r>
      <w:r w:rsidRPr="008164F1">
        <w:rPr>
          <w:rFonts w:ascii="Times New Roman" w:hAnsi="Times New Roman"/>
          <w:b/>
          <w:sz w:val="28"/>
          <w:szCs w:val="28"/>
        </w:rPr>
        <w:t xml:space="preserve"> вопросов местного значения;</w:t>
      </w:r>
    </w:p>
    <w:p w:rsidR="00D131D6" w:rsidRPr="008164F1" w:rsidRDefault="00D131D6">
      <w:pPr>
        <w:pStyle w:val="ConsNormal"/>
        <w:ind w:firstLine="709"/>
        <w:jc w:val="both"/>
        <w:rPr>
          <w:rFonts w:ascii="Times New Roman" w:hAnsi="Times New Roman"/>
          <w:b/>
          <w:sz w:val="28"/>
          <w:szCs w:val="28"/>
        </w:rPr>
      </w:pPr>
      <w:r w:rsidRPr="008164F1">
        <w:rPr>
          <w:rFonts w:ascii="Times New Roman" w:hAnsi="Times New Roman"/>
          <w:b/>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Pr="008164F1" w:rsidRDefault="00D131D6">
      <w:pPr>
        <w:autoSpaceDE w:val="0"/>
        <w:autoSpaceDN w:val="0"/>
        <w:adjustRightInd w:val="0"/>
        <w:ind w:firstLine="709"/>
        <w:jc w:val="both"/>
        <w:rPr>
          <w:b/>
          <w:sz w:val="28"/>
          <w:szCs w:val="28"/>
        </w:rPr>
      </w:pPr>
      <w:r w:rsidRPr="008164F1">
        <w:rPr>
          <w:b/>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8164F1">
        <w:rPr>
          <w:b/>
          <w:sz w:val="28"/>
          <w:szCs w:val="28"/>
        </w:rPr>
        <w:t>,</w:t>
      </w:r>
      <w:r w:rsidRPr="008164F1">
        <w:rPr>
          <w:b/>
          <w:sz w:val="28"/>
          <w:szCs w:val="28"/>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8164F1" w:rsidRDefault="00D131D6">
      <w:pPr>
        <w:autoSpaceDE w:val="0"/>
        <w:autoSpaceDN w:val="0"/>
        <w:adjustRightInd w:val="0"/>
        <w:ind w:firstLine="709"/>
        <w:jc w:val="both"/>
        <w:rPr>
          <w:b/>
          <w:sz w:val="28"/>
          <w:szCs w:val="28"/>
        </w:rPr>
      </w:pPr>
      <w:r w:rsidRPr="008164F1">
        <w:rPr>
          <w:b/>
          <w:sz w:val="28"/>
          <w:szCs w:val="28"/>
        </w:rPr>
        <w:t xml:space="preserve">4) имущество, необходимое для решения вопросов, право </w:t>
      </w:r>
      <w:proofErr w:type="gramStart"/>
      <w:r w:rsidRPr="008164F1">
        <w:rPr>
          <w:b/>
          <w:sz w:val="28"/>
          <w:szCs w:val="28"/>
        </w:rPr>
        <w:t>решения</w:t>
      </w:r>
      <w:proofErr w:type="gramEnd"/>
      <w:r w:rsidRPr="008164F1">
        <w:rPr>
          <w:b/>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555" w:rsidRPr="008164F1" w:rsidRDefault="00C43555">
      <w:pPr>
        <w:autoSpaceDE w:val="0"/>
        <w:autoSpaceDN w:val="0"/>
        <w:adjustRightInd w:val="0"/>
        <w:ind w:firstLine="709"/>
        <w:jc w:val="both"/>
        <w:rPr>
          <w:b/>
          <w:sz w:val="28"/>
          <w:szCs w:val="28"/>
        </w:rPr>
      </w:pPr>
      <w:r w:rsidRPr="008164F1">
        <w:rPr>
          <w:b/>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8164F1">
        <w:rPr>
          <w:b/>
          <w:sz w:val="28"/>
          <w:szCs w:val="28"/>
        </w:rPr>
        <w:t xml:space="preserve"> № 131-ФЗ.</w:t>
      </w:r>
    </w:p>
    <w:p w:rsidR="00D131D6" w:rsidRPr="008164F1" w:rsidRDefault="00D131D6">
      <w:pPr>
        <w:autoSpaceDE w:val="0"/>
        <w:autoSpaceDN w:val="0"/>
        <w:adjustRightInd w:val="0"/>
        <w:ind w:firstLine="709"/>
        <w:jc w:val="both"/>
        <w:outlineLvl w:val="1"/>
        <w:rPr>
          <w:b/>
          <w:color w:val="000000"/>
          <w:sz w:val="28"/>
          <w:szCs w:val="28"/>
        </w:rPr>
      </w:pPr>
      <w:r w:rsidRPr="008164F1">
        <w:rPr>
          <w:b/>
          <w:color w:val="000000"/>
          <w:sz w:val="28"/>
          <w:szCs w:val="28"/>
        </w:rPr>
        <w:t xml:space="preserve">2. В случаях возникновения у </w:t>
      </w:r>
      <w:r w:rsidR="00A44CA3" w:rsidRPr="008164F1">
        <w:rPr>
          <w:b/>
          <w:color w:val="000000"/>
          <w:sz w:val="28"/>
          <w:szCs w:val="28"/>
        </w:rPr>
        <w:t>Поселения</w:t>
      </w:r>
      <w:r w:rsidRPr="008164F1">
        <w:rPr>
          <w:b/>
          <w:color w:val="000000"/>
          <w:sz w:val="28"/>
          <w:szCs w:val="28"/>
        </w:rPr>
        <w:t xml:space="preserve"> права собственности на имущество, не соответствующее требованиям </w:t>
      </w:r>
      <w:hyperlink r:id="rId27" w:history="1">
        <w:r w:rsidRPr="008164F1">
          <w:rPr>
            <w:b/>
            <w:color w:val="000000"/>
            <w:sz w:val="28"/>
            <w:szCs w:val="28"/>
          </w:rPr>
          <w:t>част</w:t>
        </w:r>
        <w:r w:rsidR="00F751DC" w:rsidRPr="008164F1">
          <w:rPr>
            <w:b/>
            <w:color w:val="000000"/>
            <w:sz w:val="28"/>
            <w:szCs w:val="28"/>
          </w:rPr>
          <w:t>и</w:t>
        </w:r>
        <w:r w:rsidRPr="008164F1">
          <w:rPr>
            <w:b/>
            <w:color w:val="000000"/>
            <w:sz w:val="28"/>
            <w:szCs w:val="28"/>
          </w:rPr>
          <w:t xml:space="preserve"> 1</w:t>
        </w:r>
      </w:hyperlink>
      <w:r w:rsidR="00F751DC" w:rsidRPr="008164F1">
        <w:rPr>
          <w:b/>
        </w:rPr>
        <w:t xml:space="preserve"> </w:t>
      </w:r>
      <w:r w:rsidRPr="008164F1">
        <w:rPr>
          <w:b/>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D131D6" w:rsidRDefault="00D131D6">
      <w:pPr>
        <w:autoSpaceDE w:val="0"/>
        <w:autoSpaceDN w:val="0"/>
        <w:adjustRightInd w:val="0"/>
        <w:ind w:firstLine="709"/>
        <w:jc w:val="both"/>
        <w:outlineLvl w:val="1"/>
        <w:rPr>
          <w:bCs/>
          <w:sz w:val="28"/>
          <w:szCs w:val="28"/>
        </w:rPr>
      </w:pPr>
      <w:r>
        <w:rPr>
          <w:bCs/>
          <w:sz w:val="28"/>
          <w:szCs w:val="28"/>
        </w:rPr>
        <w:t xml:space="preserve">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Pr>
          <w:bCs/>
          <w:sz w:val="28"/>
          <w:szCs w:val="28"/>
        </w:rPr>
        <w:lastRenderedPageBreak/>
        <w:t>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Органы местного самоуправления от имени муниципального образования «Каменка» </w:t>
      </w:r>
      <w:proofErr w:type="spellStart"/>
      <w:r w:rsidRPr="00E76065">
        <w:rPr>
          <w:bCs/>
          <w:sz w:val="28"/>
          <w:szCs w:val="28"/>
        </w:rPr>
        <w:t>субсидиарно</w:t>
      </w:r>
      <w:proofErr w:type="spellEnd"/>
      <w:r w:rsidRPr="00E76065">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lastRenderedPageBreak/>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w:t>
      </w:r>
      <w:proofErr w:type="gramStart"/>
      <w:r w:rsidRPr="00243998">
        <w:rPr>
          <w:rFonts w:ascii="Times New Roman" w:hAnsi="Times New Roman"/>
          <w:sz w:val="28"/>
          <w:szCs w:val="28"/>
        </w:rPr>
        <w:t>контроля за</w:t>
      </w:r>
      <w:proofErr w:type="gramEnd"/>
      <w:r w:rsidRPr="00243998">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w:t>
      </w:r>
      <w:r w:rsidR="008A16A0" w:rsidRPr="00BE5748">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243998" w:rsidRDefault="00D131D6" w:rsidP="00B1492A">
      <w:pPr>
        <w:pStyle w:val="ConsNormal"/>
        <w:ind w:firstLine="709"/>
        <w:jc w:val="center"/>
        <w:rPr>
          <w:rFonts w:ascii="Times New Roman" w:hAnsi="Times New Roman"/>
          <w:sz w:val="28"/>
          <w:szCs w:val="28"/>
        </w:rPr>
      </w:pPr>
      <w:r w:rsidRPr="00243998">
        <w:rPr>
          <w:rFonts w:ascii="Times New Roman" w:hAnsi="Times New Roman"/>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28"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29"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В систему органов, обладающих бюджетными полномочиями по разработке, рассмотрению, утверждению и </w:t>
      </w:r>
      <w:r>
        <w:rPr>
          <w:rFonts w:ascii="Times New Roman" w:hAnsi="Times New Roman"/>
          <w:sz w:val="28"/>
          <w:szCs w:val="28"/>
        </w:rPr>
        <w:lastRenderedPageBreak/>
        <w:t>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 xml:space="preserve">1. Закупки товаров, работ, услуг для обеспечения муниципальных нужд осуществляются в соответствии с </w:t>
      </w:r>
      <w:r w:rsidRPr="00E76065">
        <w:rPr>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proofErr w:type="gramStart"/>
      <w:r w:rsidRPr="007E50A7">
        <w:rPr>
          <w:bCs/>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w:t>
      </w:r>
      <w:r w:rsidRPr="007E50A7">
        <w:rPr>
          <w:bCs/>
          <w:sz w:val="28"/>
          <w:szCs w:val="28"/>
        </w:rPr>
        <w:lastRenderedPageBreak/>
        <w:t>установленных федеральными законами, законами Иркутской области.</w:t>
      </w:r>
      <w:proofErr w:type="gramEnd"/>
    </w:p>
    <w:p w:rsidR="00D131D6" w:rsidRDefault="00D131D6">
      <w:pPr>
        <w:autoSpaceDE w:val="0"/>
        <w:autoSpaceDN w:val="0"/>
        <w:adjustRightInd w:val="0"/>
        <w:ind w:firstLine="709"/>
        <w:jc w:val="both"/>
        <w:outlineLvl w:val="1"/>
        <w:rPr>
          <w:bCs/>
          <w:color w:val="000000"/>
          <w:sz w:val="28"/>
          <w:szCs w:val="28"/>
        </w:rPr>
      </w:pPr>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31D6" w:rsidRDefault="00D131D6">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w:t>
      </w:r>
      <w:r>
        <w:rPr>
          <w:sz w:val="28"/>
          <w:szCs w:val="28"/>
        </w:rPr>
        <w:lastRenderedPageBreak/>
        <w:t>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proofErr w:type="gramStart"/>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распущенно</w:t>
      </w:r>
      <w:r w:rsidR="004B2AE4">
        <w:rPr>
          <w:bCs/>
          <w:sz w:val="28"/>
          <w:szCs w:val="28"/>
        </w:rPr>
        <w:t xml:space="preserve">й </w:t>
      </w:r>
      <w:r w:rsidRPr="007E50A7">
        <w:rPr>
          <w:bCs/>
          <w:sz w:val="28"/>
          <w:szCs w:val="28"/>
        </w:rPr>
        <w:t xml:space="preserve">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E50A7">
        <w:rPr>
          <w:bCs/>
          <w:sz w:val="28"/>
          <w:szCs w:val="28"/>
        </w:rPr>
        <w:t>непроведение</w:t>
      </w:r>
      <w:proofErr w:type="spellEnd"/>
      <w:r w:rsidRPr="007E50A7">
        <w:rPr>
          <w:bCs/>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7E50A7">
        <w:rPr>
          <w:bCs/>
          <w:sz w:val="28"/>
          <w:szCs w:val="28"/>
        </w:rPr>
        <w:t xml:space="preserve"> Суд должен рассмотреть заявление и принять решение не позднее чем через 10 дней со дня его подачи.</w:t>
      </w:r>
    </w:p>
    <w:p w:rsidR="00C95171" w:rsidRDefault="00C95171">
      <w:pPr>
        <w:autoSpaceDE w:val="0"/>
        <w:autoSpaceDN w:val="0"/>
        <w:adjustRightInd w:val="0"/>
        <w:ind w:firstLine="709"/>
        <w:jc w:val="both"/>
        <w:rPr>
          <w:sz w:val="28"/>
          <w:szCs w:val="28"/>
        </w:rPr>
      </w:pP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5B0281" w:rsidRDefault="00D131D6">
      <w:pPr>
        <w:autoSpaceDE w:val="0"/>
        <w:autoSpaceDN w:val="0"/>
        <w:adjustRightInd w:val="0"/>
        <w:ind w:firstLine="709"/>
        <w:jc w:val="both"/>
        <w:rPr>
          <w:b/>
          <w:sz w:val="28"/>
          <w:szCs w:val="28"/>
        </w:rPr>
      </w:pPr>
      <w:r w:rsidRPr="005B0281">
        <w:rPr>
          <w:b/>
          <w:sz w:val="28"/>
          <w:szCs w:val="28"/>
        </w:rPr>
        <w:t xml:space="preserve">1. </w:t>
      </w:r>
      <w:r w:rsidR="005B0281" w:rsidRPr="005B0281">
        <w:rPr>
          <w:b/>
          <w:sz w:val="28"/>
          <w:szCs w:val="28"/>
        </w:rPr>
        <w:t>Ответственность Главы Поселения перед государством наступает в случае</w:t>
      </w:r>
      <w:r w:rsidRPr="005B0281">
        <w:rPr>
          <w:b/>
          <w:sz w:val="28"/>
          <w:szCs w:val="28"/>
        </w:rPr>
        <w:t>:</w:t>
      </w:r>
    </w:p>
    <w:p w:rsidR="00D131D6" w:rsidRPr="005B0281" w:rsidRDefault="00D131D6">
      <w:pPr>
        <w:autoSpaceDE w:val="0"/>
        <w:autoSpaceDN w:val="0"/>
        <w:adjustRightInd w:val="0"/>
        <w:ind w:firstLine="709"/>
        <w:jc w:val="both"/>
        <w:rPr>
          <w:b/>
          <w:sz w:val="28"/>
          <w:szCs w:val="28"/>
        </w:rPr>
      </w:pPr>
      <w:proofErr w:type="gramStart"/>
      <w:r w:rsidRPr="005B0281">
        <w:rPr>
          <w:b/>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w:t>
      </w:r>
      <w:r w:rsidRPr="005B0281">
        <w:rPr>
          <w:b/>
          <w:sz w:val="28"/>
          <w:szCs w:val="28"/>
        </w:rPr>
        <w:lastRenderedPageBreak/>
        <w:t>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131D6" w:rsidRPr="005B0281" w:rsidRDefault="00D131D6">
      <w:pPr>
        <w:autoSpaceDE w:val="0"/>
        <w:autoSpaceDN w:val="0"/>
        <w:adjustRightInd w:val="0"/>
        <w:ind w:firstLine="709"/>
        <w:jc w:val="both"/>
        <w:rPr>
          <w:b/>
          <w:sz w:val="28"/>
          <w:szCs w:val="28"/>
        </w:rPr>
      </w:pPr>
      <w:proofErr w:type="gramStart"/>
      <w:r w:rsidRPr="005B0281">
        <w:rPr>
          <w:b/>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5B0281" w:rsidRPr="005B0281">
        <w:rPr>
          <w:b/>
          <w:sz w:val="28"/>
          <w:szCs w:val="28"/>
        </w:rPr>
        <w:t>использование</w:t>
      </w:r>
      <w:r w:rsidRPr="005B0281">
        <w:rPr>
          <w:b/>
          <w:sz w:val="28"/>
          <w:szCs w:val="28"/>
        </w:rPr>
        <w:t xml:space="preserve"> </w:t>
      </w:r>
      <w:r w:rsidR="005B0281" w:rsidRPr="005B0281">
        <w:rPr>
          <w:b/>
          <w:sz w:val="28"/>
          <w:szCs w:val="28"/>
        </w:rPr>
        <w:t>межбюджетных трансфертов, имеющих целевое назначение, бюджетных кредитов, полученных из других бюджетов бюджетной системы</w:t>
      </w:r>
      <w:proofErr w:type="gramEnd"/>
      <w:r w:rsidR="005B0281" w:rsidRPr="005B0281">
        <w:rPr>
          <w:b/>
          <w:sz w:val="28"/>
          <w:szCs w:val="28"/>
        </w:rPr>
        <w:t xml:space="preserve"> Российской Федерации, </w:t>
      </w:r>
      <w:r w:rsidRPr="005B0281">
        <w:rPr>
          <w:b/>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5B0281" w:rsidRDefault="00D131D6" w:rsidP="005B0281">
      <w:pPr>
        <w:autoSpaceDE w:val="0"/>
        <w:autoSpaceDN w:val="0"/>
        <w:adjustRightInd w:val="0"/>
        <w:ind w:firstLine="709"/>
        <w:jc w:val="both"/>
        <w:rPr>
          <w:b/>
          <w:sz w:val="28"/>
          <w:szCs w:val="28"/>
        </w:rPr>
      </w:pPr>
      <w:r w:rsidRPr="005B0281">
        <w:rPr>
          <w:b/>
          <w:sz w:val="28"/>
          <w:szCs w:val="28"/>
        </w:rPr>
        <w:t>2</w:t>
      </w:r>
      <w:r w:rsidR="005B0281" w:rsidRPr="005B0281">
        <w:rPr>
          <w:b/>
          <w:sz w:val="28"/>
          <w:szCs w:val="28"/>
        </w:rPr>
        <w:t>. Ответственность Главы Поселения наступает в порядке и сроки, установленные федеральным законодательством.</w:t>
      </w: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w:t>
      </w:r>
      <w:r>
        <w:rPr>
          <w:sz w:val="28"/>
          <w:szCs w:val="28"/>
        </w:rPr>
        <w:lastRenderedPageBreak/>
        <w:t>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31" w:history="1">
        <w:r w:rsidRPr="00E76065">
          <w:rPr>
            <w:bCs/>
            <w:color w:val="000000"/>
            <w:sz w:val="28"/>
            <w:szCs w:val="28"/>
          </w:rPr>
          <w:t>законом</w:t>
        </w:r>
      </w:hyperlink>
      <w:r w:rsidRPr="00E76065">
        <w:rPr>
          <w:bCs/>
          <w:color w:val="000000"/>
          <w:sz w:val="28"/>
          <w:szCs w:val="28"/>
        </w:rPr>
        <w:t xml:space="preserve"> от 25 декабря 2008 года № 273-ФЗ «О противодействии коррупции» и другими федеральными законами.</w:t>
      </w:r>
    </w:p>
    <w:p w:rsidR="00D131D6" w:rsidRPr="00E76065" w:rsidRDefault="00D131D6">
      <w:pPr>
        <w:autoSpaceDE w:val="0"/>
        <w:autoSpaceDN w:val="0"/>
        <w:adjustRightInd w:val="0"/>
        <w:ind w:firstLine="709"/>
        <w:jc w:val="both"/>
        <w:outlineLvl w:val="1"/>
        <w:rPr>
          <w:bCs/>
          <w:color w:val="000000"/>
          <w:sz w:val="28"/>
          <w:szCs w:val="28"/>
        </w:rPr>
      </w:pPr>
      <w:proofErr w:type="gramStart"/>
      <w:r w:rsidRPr="00E76065">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6065">
        <w:rPr>
          <w:bCs/>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w:t>
      </w:r>
      <w:r w:rsidRPr="00E76065">
        <w:rPr>
          <w:sz w:val="28"/>
          <w:szCs w:val="28"/>
        </w:rPr>
        <w:lastRenderedPageBreak/>
        <w:t>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 xml:space="preserve">2. </w:t>
      </w:r>
      <w:proofErr w:type="gramStart"/>
      <w:r w:rsidRPr="00E76065">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76065">
        <w:rPr>
          <w:sz w:val="28"/>
          <w:szCs w:val="28"/>
        </w:rPr>
        <w:t xml:space="preserve"> </w:t>
      </w:r>
      <w:proofErr w:type="gramStart"/>
      <w:r w:rsidRPr="00E76065">
        <w:rPr>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E76065">
        <w:rPr>
          <w:sz w:val="28"/>
          <w:szCs w:val="2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131D6" w:rsidRPr="00E76065" w:rsidRDefault="00D131D6">
      <w:pPr>
        <w:autoSpaceDE w:val="0"/>
        <w:autoSpaceDN w:val="0"/>
        <w:adjustRightInd w:val="0"/>
        <w:ind w:firstLine="709"/>
        <w:jc w:val="both"/>
        <w:rPr>
          <w:sz w:val="28"/>
          <w:szCs w:val="28"/>
        </w:rPr>
      </w:pPr>
      <w:r w:rsidRPr="00E76065">
        <w:rPr>
          <w:sz w:val="28"/>
          <w:szCs w:val="28"/>
        </w:rPr>
        <w:t xml:space="preserve">3. </w:t>
      </w:r>
      <w:proofErr w:type="gramStart"/>
      <w:r w:rsidRPr="00E76065">
        <w:rPr>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CF0A0B">
      <w:headerReference w:type="even" r:id="rId32"/>
      <w:headerReference w:type="default" r:id="rId33"/>
      <w:pgSz w:w="11906" w:h="16838" w:code="9"/>
      <w:pgMar w:top="1418" w:right="1985" w:bottom="1985"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97" w:rsidRDefault="00D24D97">
      <w:r>
        <w:separator/>
      </w:r>
    </w:p>
  </w:endnote>
  <w:endnote w:type="continuationSeparator" w:id="0">
    <w:p w:rsidR="00D24D97" w:rsidRDefault="00D24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97" w:rsidRDefault="00D24D97">
      <w:r>
        <w:separator/>
      </w:r>
    </w:p>
  </w:footnote>
  <w:footnote w:type="continuationSeparator" w:id="0">
    <w:p w:rsidR="00D24D97" w:rsidRDefault="00D24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61" w:rsidRDefault="001B53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5361" w:rsidRDefault="001B53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61" w:rsidRDefault="001B5361">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FE6FE7">
      <w:rPr>
        <w:rStyle w:val="a6"/>
        <w:noProof/>
        <w:sz w:val="16"/>
        <w:szCs w:val="16"/>
      </w:rPr>
      <w:t>81</w:t>
    </w:r>
    <w:r>
      <w:rPr>
        <w:rStyle w:val="a6"/>
        <w:sz w:val="16"/>
        <w:szCs w:val="16"/>
      </w:rPr>
      <w:fldChar w:fldCharType="end"/>
    </w:r>
  </w:p>
  <w:p w:rsidR="001B5361" w:rsidRDefault="001B53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F8C"/>
    <w:rsid w:val="00001105"/>
    <w:rsid w:val="000141E1"/>
    <w:rsid w:val="0004770F"/>
    <w:rsid w:val="00053687"/>
    <w:rsid w:val="00054289"/>
    <w:rsid w:val="0006745A"/>
    <w:rsid w:val="00074D73"/>
    <w:rsid w:val="000856C6"/>
    <w:rsid w:val="00087D42"/>
    <w:rsid w:val="00093ABA"/>
    <w:rsid w:val="000A7FB5"/>
    <w:rsid w:val="000C532A"/>
    <w:rsid w:val="000D2382"/>
    <w:rsid w:val="000D7C37"/>
    <w:rsid w:val="000E076F"/>
    <w:rsid w:val="000E2C86"/>
    <w:rsid w:val="000F0236"/>
    <w:rsid w:val="000F5D92"/>
    <w:rsid w:val="00107A51"/>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90D36"/>
    <w:rsid w:val="00196A6E"/>
    <w:rsid w:val="001B4FF3"/>
    <w:rsid w:val="001B5361"/>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22A"/>
    <w:rsid w:val="002848C2"/>
    <w:rsid w:val="00295ACF"/>
    <w:rsid w:val="002B0022"/>
    <w:rsid w:val="002B7414"/>
    <w:rsid w:val="002D104E"/>
    <w:rsid w:val="002F0BC2"/>
    <w:rsid w:val="002F3EDF"/>
    <w:rsid w:val="002F3F30"/>
    <w:rsid w:val="003070E6"/>
    <w:rsid w:val="003109F4"/>
    <w:rsid w:val="00312C22"/>
    <w:rsid w:val="00313A93"/>
    <w:rsid w:val="00320562"/>
    <w:rsid w:val="0032269B"/>
    <w:rsid w:val="0033425C"/>
    <w:rsid w:val="00337028"/>
    <w:rsid w:val="00353842"/>
    <w:rsid w:val="00360D5E"/>
    <w:rsid w:val="00361B29"/>
    <w:rsid w:val="00376539"/>
    <w:rsid w:val="003904C8"/>
    <w:rsid w:val="00393472"/>
    <w:rsid w:val="003A4ED8"/>
    <w:rsid w:val="003A76D6"/>
    <w:rsid w:val="003E60C3"/>
    <w:rsid w:val="003F08B9"/>
    <w:rsid w:val="00402C5E"/>
    <w:rsid w:val="00414A92"/>
    <w:rsid w:val="004317D3"/>
    <w:rsid w:val="004457C6"/>
    <w:rsid w:val="00446820"/>
    <w:rsid w:val="004545B0"/>
    <w:rsid w:val="004645F6"/>
    <w:rsid w:val="0046635F"/>
    <w:rsid w:val="00483F9D"/>
    <w:rsid w:val="004857F1"/>
    <w:rsid w:val="00485A24"/>
    <w:rsid w:val="004963F5"/>
    <w:rsid w:val="004A08EE"/>
    <w:rsid w:val="004A203A"/>
    <w:rsid w:val="004B1B69"/>
    <w:rsid w:val="004B2AE4"/>
    <w:rsid w:val="004C2279"/>
    <w:rsid w:val="004E69AE"/>
    <w:rsid w:val="00501C93"/>
    <w:rsid w:val="00517937"/>
    <w:rsid w:val="00525779"/>
    <w:rsid w:val="00537C8E"/>
    <w:rsid w:val="00546391"/>
    <w:rsid w:val="00570FFA"/>
    <w:rsid w:val="005824DE"/>
    <w:rsid w:val="0058503A"/>
    <w:rsid w:val="00595031"/>
    <w:rsid w:val="005A6778"/>
    <w:rsid w:val="005B0281"/>
    <w:rsid w:val="005E05FB"/>
    <w:rsid w:val="0060404A"/>
    <w:rsid w:val="0061087F"/>
    <w:rsid w:val="00611921"/>
    <w:rsid w:val="006176AE"/>
    <w:rsid w:val="00627822"/>
    <w:rsid w:val="00631BC3"/>
    <w:rsid w:val="00656B54"/>
    <w:rsid w:val="006642F7"/>
    <w:rsid w:val="00670053"/>
    <w:rsid w:val="0067568D"/>
    <w:rsid w:val="00684BAF"/>
    <w:rsid w:val="006919C4"/>
    <w:rsid w:val="00691F7F"/>
    <w:rsid w:val="006A3158"/>
    <w:rsid w:val="006A488E"/>
    <w:rsid w:val="006B3067"/>
    <w:rsid w:val="006B63A0"/>
    <w:rsid w:val="006C0C7E"/>
    <w:rsid w:val="006C7B60"/>
    <w:rsid w:val="006D1602"/>
    <w:rsid w:val="006D6135"/>
    <w:rsid w:val="006E0663"/>
    <w:rsid w:val="006F77C8"/>
    <w:rsid w:val="00731FF3"/>
    <w:rsid w:val="00734DD9"/>
    <w:rsid w:val="0074302B"/>
    <w:rsid w:val="007477C2"/>
    <w:rsid w:val="00755314"/>
    <w:rsid w:val="00770A76"/>
    <w:rsid w:val="00777541"/>
    <w:rsid w:val="007A1D98"/>
    <w:rsid w:val="007A5B99"/>
    <w:rsid w:val="007D24D2"/>
    <w:rsid w:val="007D3AE1"/>
    <w:rsid w:val="007E50A7"/>
    <w:rsid w:val="007F322B"/>
    <w:rsid w:val="007F4451"/>
    <w:rsid w:val="007F67FE"/>
    <w:rsid w:val="008128C0"/>
    <w:rsid w:val="008164F1"/>
    <w:rsid w:val="008209D2"/>
    <w:rsid w:val="00820DC0"/>
    <w:rsid w:val="0082307F"/>
    <w:rsid w:val="00825930"/>
    <w:rsid w:val="008461D9"/>
    <w:rsid w:val="00860E29"/>
    <w:rsid w:val="00864E18"/>
    <w:rsid w:val="0088204A"/>
    <w:rsid w:val="00883B63"/>
    <w:rsid w:val="00885879"/>
    <w:rsid w:val="00886119"/>
    <w:rsid w:val="0089243D"/>
    <w:rsid w:val="008A16A0"/>
    <w:rsid w:val="008A4310"/>
    <w:rsid w:val="008B416F"/>
    <w:rsid w:val="008D0868"/>
    <w:rsid w:val="008E05A0"/>
    <w:rsid w:val="00901D15"/>
    <w:rsid w:val="0090630A"/>
    <w:rsid w:val="009166A6"/>
    <w:rsid w:val="009179F5"/>
    <w:rsid w:val="00920EEA"/>
    <w:rsid w:val="009275DA"/>
    <w:rsid w:val="00935311"/>
    <w:rsid w:val="00936984"/>
    <w:rsid w:val="009504A6"/>
    <w:rsid w:val="0096413A"/>
    <w:rsid w:val="0098564C"/>
    <w:rsid w:val="009A053E"/>
    <w:rsid w:val="009C3390"/>
    <w:rsid w:val="00A06E1C"/>
    <w:rsid w:val="00A1026B"/>
    <w:rsid w:val="00A21CAF"/>
    <w:rsid w:val="00A31CD9"/>
    <w:rsid w:val="00A34DDD"/>
    <w:rsid w:val="00A44CA3"/>
    <w:rsid w:val="00A6154E"/>
    <w:rsid w:val="00A669CF"/>
    <w:rsid w:val="00A67B41"/>
    <w:rsid w:val="00A7140B"/>
    <w:rsid w:val="00A71C73"/>
    <w:rsid w:val="00A8107A"/>
    <w:rsid w:val="00A87F1C"/>
    <w:rsid w:val="00AC745D"/>
    <w:rsid w:val="00AE0873"/>
    <w:rsid w:val="00B049FF"/>
    <w:rsid w:val="00B10595"/>
    <w:rsid w:val="00B1492A"/>
    <w:rsid w:val="00B451E3"/>
    <w:rsid w:val="00B543C8"/>
    <w:rsid w:val="00B56813"/>
    <w:rsid w:val="00B71DE9"/>
    <w:rsid w:val="00B73102"/>
    <w:rsid w:val="00B85B19"/>
    <w:rsid w:val="00BD01A6"/>
    <w:rsid w:val="00BD4FF5"/>
    <w:rsid w:val="00BE3FFD"/>
    <w:rsid w:val="00BE5748"/>
    <w:rsid w:val="00BE59A3"/>
    <w:rsid w:val="00C07EF1"/>
    <w:rsid w:val="00C3189C"/>
    <w:rsid w:val="00C3242A"/>
    <w:rsid w:val="00C43555"/>
    <w:rsid w:val="00C444E1"/>
    <w:rsid w:val="00C65C69"/>
    <w:rsid w:val="00C7580E"/>
    <w:rsid w:val="00C91DF0"/>
    <w:rsid w:val="00C95171"/>
    <w:rsid w:val="00C96A68"/>
    <w:rsid w:val="00C971C5"/>
    <w:rsid w:val="00CA7F75"/>
    <w:rsid w:val="00CB2674"/>
    <w:rsid w:val="00CC715A"/>
    <w:rsid w:val="00CD0B26"/>
    <w:rsid w:val="00CD33BF"/>
    <w:rsid w:val="00CD3997"/>
    <w:rsid w:val="00CD3D24"/>
    <w:rsid w:val="00CF0A0B"/>
    <w:rsid w:val="00CF2F15"/>
    <w:rsid w:val="00D03894"/>
    <w:rsid w:val="00D131D6"/>
    <w:rsid w:val="00D15308"/>
    <w:rsid w:val="00D24D97"/>
    <w:rsid w:val="00D25FE4"/>
    <w:rsid w:val="00D34F34"/>
    <w:rsid w:val="00D44C79"/>
    <w:rsid w:val="00D5470B"/>
    <w:rsid w:val="00D55CED"/>
    <w:rsid w:val="00D92618"/>
    <w:rsid w:val="00DA0F3C"/>
    <w:rsid w:val="00DA3CB6"/>
    <w:rsid w:val="00DA683F"/>
    <w:rsid w:val="00DA7FF0"/>
    <w:rsid w:val="00DB33CA"/>
    <w:rsid w:val="00DB6D52"/>
    <w:rsid w:val="00DB7C6B"/>
    <w:rsid w:val="00DC4933"/>
    <w:rsid w:val="00DC6803"/>
    <w:rsid w:val="00DD2745"/>
    <w:rsid w:val="00DD33F0"/>
    <w:rsid w:val="00DE6910"/>
    <w:rsid w:val="00E049ED"/>
    <w:rsid w:val="00E120DC"/>
    <w:rsid w:val="00E206F3"/>
    <w:rsid w:val="00E503CD"/>
    <w:rsid w:val="00E57D48"/>
    <w:rsid w:val="00E723BC"/>
    <w:rsid w:val="00E76065"/>
    <w:rsid w:val="00E80955"/>
    <w:rsid w:val="00E8583B"/>
    <w:rsid w:val="00EA5AB7"/>
    <w:rsid w:val="00EB4448"/>
    <w:rsid w:val="00EF5E14"/>
    <w:rsid w:val="00F07CC6"/>
    <w:rsid w:val="00F14BBA"/>
    <w:rsid w:val="00F24C22"/>
    <w:rsid w:val="00F35C43"/>
    <w:rsid w:val="00F4222A"/>
    <w:rsid w:val="00F5130E"/>
    <w:rsid w:val="00F54323"/>
    <w:rsid w:val="00F751DC"/>
    <w:rsid w:val="00F77039"/>
    <w:rsid w:val="00F87433"/>
    <w:rsid w:val="00F91F8C"/>
    <w:rsid w:val="00FA0176"/>
    <w:rsid w:val="00FB25AE"/>
    <w:rsid w:val="00FC012F"/>
    <w:rsid w:val="00FC3C6F"/>
    <w:rsid w:val="00FC5753"/>
    <w:rsid w:val="00FC7A09"/>
    <w:rsid w:val="00FD068D"/>
    <w:rsid w:val="00FE4B14"/>
    <w:rsid w:val="00FE6FE7"/>
    <w:rsid w:val="00FF4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basedOn w:val="a1"/>
    <w:link w:val="a4"/>
    <w:uiPriority w:val="99"/>
    <w:locked/>
    <w:rsid w:val="00265F8C"/>
    <w:rPr>
      <w:rFonts w:ascii="Times New Roman" w:hAnsi="Times New Roman" w:cs="Times New Roman"/>
      <w:sz w:val="24"/>
      <w:szCs w:val="24"/>
      <w:lang w:eastAsia="ru-RU"/>
    </w:rPr>
  </w:style>
  <w:style w:type="character" w:styleId="a6">
    <w:name w:val="page number"/>
    <w:basedOn w:val="a1"/>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basedOn w:val="a1"/>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basedOn w:val="a1"/>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uiPriority w:val="99"/>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basedOn w:val="a1"/>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basedOn w:val="a1"/>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basedOn w:val="a1"/>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265F8C"/>
    <w:rPr>
      <w:rFonts w:ascii="Verdana" w:hAnsi="Verdana" w:cs="Times New Roman"/>
      <w:color w:val="0000FF"/>
      <w:u w:val="single"/>
      <w:lang w:val="en-US" w:eastAsia="en-US" w:bidi="ar-SA"/>
    </w:rPr>
  </w:style>
  <w:style w:type="character" w:styleId="af3">
    <w:name w:val="FollowedHyperlink"/>
    <w:basedOn w:val="a1"/>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 w:type="character" w:styleId="af5">
    <w:name w:val="Emphasis"/>
    <w:basedOn w:val="a1"/>
    <w:qFormat/>
    <w:rsid w:val="000A7FB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F80A97C77A70E83F4ABBAF02330C3017A4B9D9B04D52E2E1942845703BDDC9B09B09A87C492CFLCY6C" TargetMode="External"/><Relationship Id="rId13" Type="http://schemas.openxmlformats.org/officeDocument/2006/relationships/hyperlink" Target="consultantplus://offline/ref=899F80A97C77A70E83F4ABBAF02330C3017A4E999D0DD52E2E1942845703BDDC9B09B09A84LCY0C" TargetMode="External"/><Relationship Id="rId18" Type="http://schemas.openxmlformats.org/officeDocument/2006/relationships/hyperlink" Target="consultantplus://offline/ref=899F80A97C77A70E83F4ABBAF02330C3017A4D919905D52E2E1942845703BDDC9B09B09A87C491C9LCY9C" TargetMode="External"/><Relationship Id="rId26" Type="http://schemas.openxmlformats.org/officeDocument/2006/relationships/hyperlink" Target="consultantplus://offline/main?base=LAW;n=115681;fld=134"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0AD82FFC82E7C01AAF7D8B7A37137865C9681F67BE4EDqBR3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99F80A97C77A70E83F4ABBAF02330C3017A4C909705D52E2E1942845703BDDC9B09B09A87C491C0LCYFC" TargetMode="External"/><Relationship Id="rId17" Type="http://schemas.openxmlformats.org/officeDocument/2006/relationships/hyperlink" Target="consultantplus://offline/ref=899F80A97C77A70E83F4ABBAF02330C3017A4E999A0BD52E2E1942845703BDDC9B09B09A87C590CCLCY9C" TargetMode="External"/><Relationship Id="rId25" Type="http://schemas.openxmlformats.org/officeDocument/2006/relationships/hyperlink" Target="consultantplus://offline/main?base=LAW;n=110266;fld=13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99F80A97C77A70E83F4ABBAF02330C3017A4C919F08D52E2E19428457L0Y3C" TargetMode="External"/><Relationship Id="rId20" Type="http://schemas.openxmlformats.org/officeDocument/2006/relationships/hyperlink" Target="consultantplus://offline/ref=8E1835D133B17D9E4D384FD762979571F7A88CFBC927210BA2AED4B5A47E68915BDF8DF77BE4EDB0q0RDE" TargetMode="External"/><Relationship Id="rId29" Type="http://schemas.openxmlformats.org/officeDocument/2006/relationships/hyperlink" Target="consultantplus://offline/ref=BB61D4A090688950CA56E729D7AD6FC7540EF88C126AFE409C9581EFD3kEd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F80A97C77A70E83F4ABBAF02330C3017A4D91960FD52E2E19428457L0Y3C" TargetMode="External"/><Relationship Id="rId24" Type="http://schemas.openxmlformats.org/officeDocument/2006/relationships/hyperlink" Target="consultantplus://offline/ref=8E1835D133B17D9E4D384FD762979571F7AB8DF9CA23210BA2AED4B5A47E68915BDF8DF77BE4ECB7q0RC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99F80A97C77A70E83F4ABBAF02330C301794E90970BD52E2E1942845703BDDC9B09B09A87C493C1LCY7C" TargetMode="External"/><Relationship Id="rId23" Type="http://schemas.openxmlformats.org/officeDocument/2006/relationships/hyperlink" Target="consultantplus://offline/ref=8E1835D133B17D9E4D384FD762979571F7AA82FBCD22210BA2AED4B5A47E68915BDF8DF77BE4ECB1q0RCE" TargetMode="External"/><Relationship Id="rId28" Type="http://schemas.openxmlformats.org/officeDocument/2006/relationships/hyperlink" Target="consultantplus://offline/ref=BB61D4A090688950CA56E729D7AD6FC7540EF88C126AFE409C9581EFD3kEdAE" TargetMode="External"/><Relationship Id="rId10" Type="http://schemas.openxmlformats.org/officeDocument/2006/relationships/hyperlink" Target="consultantplus://offline/ref=899F80A97C77A70E83F4ABBAF02330C3017A4D91960FD52E2E1942845703BDDC9B09B09887LCY2C" TargetMode="External"/><Relationship Id="rId19" Type="http://schemas.openxmlformats.org/officeDocument/2006/relationships/hyperlink" Target="consultantplus://offline/ref=8E1835D133B17D9E4D384FD762979571F7A88CFBC822210BA2AED4B5A47E68915BDF8DF77BE4EDB1q0R3E" TargetMode="External"/><Relationship Id="rId31"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899F80A97C77A70E83F4ABBAF02330C3017A4E999A0BD52E2E1942845703BDDC9B09B099L8Y5C" TargetMode="External"/><Relationship Id="rId14" Type="http://schemas.openxmlformats.org/officeDocument/2006/relationships/hyperlink" Target="consultantplus://offline/ref=899F80A97C77A70E83F4ABBAF02330C3017A4E999D0DD52E2E1942845703BDDC9B09B09A80LCY7C" TargetMode="External"/><Relationship Id="rId22" Type="http://schemas.openxmlformats.org/officeDocument/2006/relationships/hyperlink" Target="consultantplus://offline/ref=8E1835D133B17D9E4D384FD762979571F7A88FF2C427210BA2AED4B5A47E68915BDF8DF07FqER6E"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hyperlink" Target="consultantplus://offline/main?base=LAW;n=115838;fld=1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2A19-3586-43E4-A729-918083D8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23200</Words>
  <Characters>132244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User</cp:lastModifiedBy>
  <cp:revision>44</cp:revision>
  <cp:lastPrinted>2016-03-29T03:04:00Z</cp:lastPrinted>
  <dcterms:created xsi:type="dcterms:W3CDTF">2014-03-05T08:33:00Z</dcterms:created>
  <dcterms:modified xsi:type="dcterms:W3CDTF">2016-05-25T07:03:00Z</dcterms:modified>
</cp:coreProperties>
</file>