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9" w:type="dxa"/>
        <w:jc w:val="center"/>
        <w:tblLayout w:type="fixed"/>
        <w:tblLook w:val="0000" w:firstRow="0" w:lastRow="0" w:firstColumn="0" w:lastColumn="0" w:noHBand="0" w:noVBand="0"/>
      </w:tblPr>
      <w:tblGrid>
        <w:gridCol w:w="2835"/>
        <w:gridCol w:w="2694"/>
        <w:gridCol w:w="236"/>
        <w:gridCol w:w="780"/>
        <w:gridCol w:w="286"/>
        <w:gridCol w:w="236"/>
        <w:gridCol w:w="589"/>
        <w:gridCol w:w="850"/>
        <w:gridCol w:w="1533"/>
      </w:tblGrid>
      <w:tr w:rsidR="0089403A" w:rsidRPr="0089403A" w:rsidTr="00C553F4">
        <w:trPr>
          <w:trHeight w:val="262"/>
          <w:jc w:val="center"/>
        </w:trPr>
        <w:tc>
          <w:tcPr>
            <w:tcW w:w="2835" w:type="dxa"/>
          </w:tcPr>
          <w:p w:rsidR="002C62B0" w:rsidRPr="0089403A" w:rsidRDefault="002C62B0" w:rsidP="00C553F4">
            <w:pPr>
              <w:autoSpaceDE w:val="0"/>
              <w:autoSpaceDN w:val="0"/>
              <w:adjustRightInd w:val="0"/>
              <w:ind w:left="-69"/>
              <w:jc w:val="center"/>
              <w:rPr>
                <w:sz w:val="28"/>
                <w:szCs w:val="28"/>
              </w:rPr>
            </w:pPr>
          </w:p>
        </w:tc>
        <w:tc>
          <w:tcPr>
            <w:tcW w:w="2694" w:type="dxa"/>
          </w:tcPr>
          <w:p w:rsidR="002C62B0" w:rsidRPr="0089403A" w:rsidRDefault="002C62B0" w:rsidP="00C553F4">
            <w:pPr>
              <w:autoSpaceDE w:val="0"/>
              <w:autoSpaceDN w:val="0"/>
              <w:adjustRightInd w:val="0"/>
              <w:ind w:left="-69"/>
              <w:jc w:val="center"/>
              <w:rPr>
                <w:sz w:val="28"/>
                <w:szCs w:val="28"/>
              </w:rPr>
            </w:pPr>
          </w:p>
        </w:tc>
        <w:tc>
          <w:tcPr>
            <w:tcW w:w="4510" w:type="dxa"/>
            <w:gridSpan w:val="7"/>
          </w:tcPr>
          <w:p w:rsidR="002C62B0" w:rsidRPr="0089403A" w:rsidRDefault="002C62B0" w:rsidP="00C553F4">
            <w:pPr>
              <w:autoSpaceDE w:val="0"/>
              <w:autoSpaceDN w:val="0"/>
              <w:adjustRightInd w:val="0"/>
              <w:ind w:left="-69"/>
              <w:rPr>
                <w:sz w:val="28"/>
                <w:szCs w:val="28"/>
              </w:rPr>
            </w:pPr>
            <w:r w:rsidRPr="0089403A">
              <w:rPr>
                <w:sz w:val="28"/>
                <w:szCs w:val="28"/>
              </w:rPr>
              <w:t>УТВЕРЖДАЮ</w:t>
            </w:r>
          </w:p>
        </w:tc>
      </w:tr>
      <w:tr w:rsidR="0089403A" w:rsidRPr="0089403A" w:rsidTr="00C553F4">
        <w:trPr>
          <w:trHeight w:val="262"/>
          <w:jc w:val="center"/>
        </w:trPr>
        <w:tc>
          <w:tcPr>
            <w:tcW w:w="2835" w:type="dxa"/>
          </w:tcPr>
          <w:p w:rsidR="002C62B0" w:rsidRPr="0089403A" w:rsidRDefault="002C62B0" w:rsidP="00087AE2">
            <w:pPr>
              <w:autoSpaceDE w:val="0"/>
              <w:autoSpaceDN w:val="0"/>
              <w:adjustRightInd w:val="0"/>
              <w:ind w:left="-69"/>
              <w:rPr>
                <w:sz w:val="28"/>
                <w:szCs w:val="28"/>
              </w:rPr>
            </w:pPr>
          </w:p>
        </w:tc>
        <w:tc>
          <w:tcPr>
            <w:tcW w:w="2694" w:type="dxa"/>
          </w:tcPr>
          <w:p w:rsidR="002C62B0" w:rsidRPr="0089403A" w:rsidRDefault="002C62B0" w:rsidP="00087AE2">
            <w:pPr>
              <w:autoSpaceDE w:val="0"/>
              <w:autoSpaceDN w:val="0"/>
              <w:adjustRightInd w:val="0"/>
              <w:ind w:left="-69"/>
              <w:rPr>
                <w:sz w:val="28"/>
                <w:szCs w:val="28"/>
              </w:rPr>
            </w:pPr>
          </w:p>
        </w:tc>
        <w:tc>
          <w:tcPr>
            <w:tcW w:w="4510" w:type="dxa"/>
            <w:gridSpan w:val="7"/>
          </w:tcPr>
          <w:p w:rsidR="002C62B0" w:rsidRPr="0089403A" w:rsidRDefault="00D33DE9" w:rsidP="00DC56D6">
            <w:pPr>
              <w:autoSpaceDE w:val="0"/>
              <w:autoSpaceDN w:val="0"/>
              <w:adjustRightInd w:val="0"/>
              <w:ind w:left="-69"/>
              <w:jc w:val="both"/>
              <w:rPr>
                <w:sz w:val="28"/>
                <w:szCs w:val="28"/>
              </w:rPr>
            </w:pPr>
            <w:r w:rsidRPr="0089403A">
              <w:rPr>
                <w:sz w:val="28"/>
                <w:szCs w:val="28"/>
              </w:rPr>
              <w:t xml:space="preserve">И.о. </w:t>
            </w:r>
            <w:r w:rsidR="00504AB1" w:rsidRPr="0089403A">
              <w:rPr>
                <w:sz w:val="28"/>
                <w:szCs w:val="28"/>
              </w:rPr>
              <w:t>Мэр</w:t>
            </w:r>
            <w:r w:rsidRPr="0089403A">
              <w:rPr>
                <w:sz w:val="28"/>
                <w:szCs w:val="28"/>
              </w:rPr>
              <w:t>а</w:t>
            </w:r>
            <w:r w:rsidR="002C62B0" w:rsidRPr="0089403A">
              <w:rPr>
                <w:sz w:val="28"/>
                <w:szCs w:val="28"/>
              </w:rPr>
              <w:t>,</w:t>
            </w:r>
          </w:p>
        </w:tc>
      </w:tr>
      <w:tr w:rsidR="0089403A" w:rsidRPr="0089403A" w:rsidTr="00C553F4">
        <w:trPr>
          <w:trHeight w:val="262"/>
          <w:jc w:val="center"/>
        </w:trPr>
        <w:tc>
          <w:tcPr>
            <w:tcW w:w="2835" w:type="dxa"/>
          </w:tcPr>
          <w:p w:rsidR="00FC4F5E" w:rsidRPr="0089403A" w:rsidRDefault="00FC4F5E" w:rsidP="00087AE2">
            <w:pPr>
              <w:autoSpaceDE w:val="0"/>
              <w:autoSpaceDN w:val="0"/>
              <w:adjustRightInd w:val="0"/>
              <w:ind w:left="-69"/>
              <w:rPr>
                <w:sz w:val="28"/>
                <w:szCs w:val="28"/>
              </w:rPr>
            </w:pPr>
          </w:p>
        </w:tc>
        <w:tc>
          <w:tcPr>
            <w:tcW w:w="2694" w:type="dxa"/>
          </w:tcPr>
          <w:p w:rsidR="00FC4F5E" w:rsidRPr="0089403A" w:rsidRDefault="00C8114F" w:rsidP="00087AE2">
            <w:pPr>
              <w:autoSpaceDE w:val="0"/>
              <w:autoSpaceDN w:val="0"/>
              <w:adjustRightInd w:val="0"/>
              <w:ind w:left="-69"/>
              <w:rPr>
                <w:sz w:val="28"/>
                <w:szCs w:val="28"/>
              </w:rPr>
            </w:pPr>
            <w:r w:rsidRPr="0089403A">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EC092D" w:rsidRPr="00FC6DCE" w:rsidRDefault="00EC092D" w:rsidP="00FC6DCE">
                        <w:pPr>
                          <w:rPr>
                            <w:sz w:val="2"/>
                            <w:szCs w:val="2"/>
                          </w:rPr>
                        </w:pPr>
                      </w:p>
                    </w:txbxContent>
                  </v:textbox>
                </v:shape>
              </w:pict>
            </w:r>
          </w:p>
        </w:tc>
        <w:tc>
          <w:tcPr>
            <w:tcW w:w="4510" w:type="dxa"/>
            <w:gridSpan w:val="7"/>
          </w:tcPr>
          <w:p w:rsidR="00FC4F5E" w:rsidRPr="0089403A" w:rsidRDefault="00550ADD" w:rsidP="00D33DE9">
            <w:pPr>
              <w:autoSpaceDE w:val="0"/>
              <w:autoSpaceDN w:val="0"/>
              <w:adjustRightInd w:val="0"/>
              <w:ind w:left="-69"/>
              <w:jc w:val="both"/>
              <w:rPr>
                <w:sz w:val="28"/>
                <w:szCs w:val="28"/>
              </w:rPr>
            </w:pPr>
            <w:r w:rsidRPr="0089403A">
              <w:rPr>
                <w:noProof/>
              </w:rPr>
              <w:drawing>
                <wp:anchor distT="0" distB="0" distL="114300" distR="114300" simplePos="0" relativeHeight="251659264" behindDoc="0" locked="0" layoutInCell="1" allowOverlap="1">
                  <wp:simplePos x="0" y="0"/>
                  <wp:positionH relativeFrom="column">
                    <wp:posOffset>542290</wp:posOffset>
                  </wp:positionH>
                  <wp:positionV relativeFrom="paragraph">
                    <wp:posOffset>933145</wp:posOffset>
                  </wp:positionV>
                  <wp:extent cx="511810" cy="389890"/>
                  <wp:effectExtent l="0" t="0" r="0" b="0"/>
                  <wp:wrapNone/>
                  <wp:docPr id="29" name="Picture 2" descr="D:\ДОКУМЕНТЫ\ЭЛЕКТРОН. ПОДПИСЬ\ЭП_БОР_1_PNG.png"/>
                  <wp:cNvGraphicFramePr/>
                  <a:graphic xmlns:a="http://schemas.openxmlformats.org/drawingml/2006/main">
                    <a:graphicData uri="http://schemas.openxmlformats.org/drawingml/2006/picture">
                      <pic:pic xmlns:pic="http://schemas.openxmlformats.org/drawingml/2006/picture">
                        <pic:nvPicPr>
                          <pic:cNvPr id="29" name="Picture 2" descr="D:\ДОКУМЕНТЫ\ЭЛЕКТРОН. ПОДПИСЬ\ЭП_БОР_1_PN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389890"/>
                          </a:xfrm>
                          <a:prstGeom prst="rect">
                            <a:avLst/>
                          </a:prstGeom>
                          <a:noFill/>
                          <a:extLst/>
                        </pic:spPr>
                      </pic:pic>
                    </a:graphicData>
                  </a:graphic>
                </wp:anchor>
              </w:drawing>
            </w:r>
            <w:r w:rsidR="00D33DE9" w:rsidRPr="0089403A">
              <w:rPr>
                <w:sz w:val="28"/>
                <w:szCs w:val="28"/>
              </w:rPr>
              <w:t xml:space="preserve">Заместитель председателя </w:t>
            </w:r>
            <w:r w:rsidR="000F3338" w:rsidRPr="0089403A">
              <w:rPr>
                <w:sz w:val="28"/>
                <w:szCs w:val="28"/>
              </w:rPr>
              <w:t>комиссии по предупреждению и ликвидации чрезвычайных ситуаций и обеспечению пожарной безопасности</w:t>
            </w:r>
          </w:p>
        </w:tc>
      </w:tr>
      <w:tr w:rsidR="0089403A" w:rsidRPr="0089403A" w:rsidTr="00C553F4">
        <w:trPr>
          <w:trHeight w:val="272"/>
          <w:jc w:val="center"/>
        </w:trPr>
        <w:tc>
          <w:tcPr>
            <w:tcW w:w="2835" w:type="dxa"/>
          </w:tcPr>
          <w:p w:rsidR="002C62B0" w:rsidRPr="0089403A" w:rsidRDefault="002C62B0" w:rsidP="00087AE2">
            <w:pPr>
              <w:autoSpaceDE w:val="0"/>
              <w:autoSpaceDN w:val="0"/>
              <w:adjustRightInd w:val="0"/>
              <w:ind w:left="-69"/>
              <w:rPr>
                <w:sz w:val="28"/>
                <w:szCs w:val="28"/>
              </w:rPr>
            </w:pPr>
          </w:p>
        </w:tc>
        <w:tc>
          <w:tcPr>
            <w:tcW w:w="2694" w:type="dxa"/>
          </w:tcPr>
          <w:p w:rsidR="002C62B0" w:rsidRPr="0089403A"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89403A" w:rsidRDefault="002C62B0" w:rsidP="00087AE2">
            <w:pPr>
              <w:autoSpaceDE w:val="0"/>
              <w:autoSpaceDN w:val="0"/>
              <w:adjustRightInd w:val="0"/>
              <w:ind w:left="-69"/>
              <w:jc w:val="center"/>
              <w:rPr>
                <w:sz w:val="28"/>
                <w:szCs w:val="28"/>
              </w:rPr>
            </w:pPr>
          </w:p>
        </w:tc>
        <w:tc>
          <w:tcPr>
            <w:tcW w:w="2383" w:type="dxa"/>
            <w:gridSpan w:val="2"/>
          </w:tcPr>
          <w:p w:rsidR="002C62B0" w:rsidRPr="0089403A" w:rsidRDefault="00D33DE9" w:rsidP="00D33DE9">
            <w:pPr>
              <w:autoSpaceDE w:val="0"/>
              <w:autoSpaceDN w:val="0"/>
              <w:adjustRightInd w:val="0"/>
              <w:ind w:left="-69"/>
              <w:jc w:val="right"/>
              <w:rPr>
                <w:sz w:val="28"/>
                <w:szCs w:val="28"/>
              </w:rPr>
            </w:pPr>
            <w:r w:rsidRPr="0089403A">
              <w:rPr>
                <w:sz w:val="28"/>
                <w:szCs w:val="28"/>
              </w:rPr>
              <w:t>О</w:t>
            </w:r>
            <w:r w:rsidR="002C62B0" w:rsidRPr="0089403A">
              <w:rPr>
                <w:sz w:val="28"/>
                <w:szCs w:val="28"/>
              </w:rPr>
              <w:t>.</w:t>
            </w:r>
            <w:r w:rsidRPr="0089403A">
              <w:rPr>
                <w:sz w:val="28"/>
                <w:szCs w:val="28"/>
              </w:rPr>
              <w:t>Р</w:t>
            </w:r>
            <w:r w:rsidR="002C62B0" w:rsidRPr="0089403A">
              <w:rPr>
                <w:sz w:val="28"/>
                <w:szCs w:val="28"/>
              </w:rPr>
              <w:t xml:space="preserve">. </w:t>
            </w:r>
            <w:r w:rsidRPr="0089403A">
              <w:rPr>
                <w:sz w:val="28"/>
                <w:szCs w:val="28"/>
              </w:rPr>
              <w:t>Бадагуева</w:t>
            </w:r>
          </w:p>
        </w:tc>
      </w:tr>
      <w:tr w:rsidR="0089403A" w:rsidRPr="0089403A" w:rsidTr="00C553F4">
        <w:trPr>
          <w:trHeight w:val="318"/>
          <w:jc w:val="center"/>
        </w:trPr>
        <w:tc>
          <w:tcPr>
            <w:tcW w:w="2835" w:type="dxa"/>
          </w:tcPr>
          <w:p w:rsidR="002C62B0" w:rsidRPr="0089403A" w:rsidRDefault="002C62B0" w:rsidP="00087AE2">
            <w:pPr>
              <w:autoSpaceDE w:val="0"/>
              <w:autoSpaceDN w:val="0"/>
              <w:adjustRightInd w:val="0"/>
              <w:ind w:left="-69"/>
              <w:rPr>
                <w:sz w:val="28"/>
                <w:szCs w:val="28"/>
              </w:rPr>
            </w:pPr>
          </w:p>
        </w:tc>
        <w:tc>
          <w:tcPr>
            <w:tcW w:w="2694" w:type="dxa"/>
          </w:tcPr>
          <w:p w:rsidR="002C62B0" w:rsidRPr="0089403A" w:rsidRDefault="002C62B0" w:rsidP="00087AE2">
            <w:pPr>
              <w:autoSpaceDE w:val="0"/>
              <w:autoSpaceDN w:val="0"/>
              <w:adjustRightInd w:val="0"/>
              <w:ind w:left="-69"/>
              <w:rPr>
                <w:sz w:val="28"/>
                <w:szCs w:val="28"/>
              </w:rPr>
            </w:pPr>
          </w:p>
        </w:tc>
        <w:tc>
          <w:tcPr>
            <w:tcW w:w="236" w:type="dxa"/>
          </w:tcPr>
          <w:p w:rsidR="002C62B0" w:rsidRPr="0089403A" w:rsidRDefault="002C62B0" w:rsidP="00087AE2">
            <w:pPr>
              <w:autoSpaceDE w:val="0"/>
              <w:autoSpaceDN w:val="0"/>
              <w:adjustRightInd w:val="0"/>
              <w:ind w:left="-69"/>
              <w:jc w:val="center"/>
              <w:rPr>
                <w:sz w:val="28"/>
                <w:szCs w:val="28"/>
              </w:rPr>
            </w:pPr>
            <w:r w:rsidRPr="0089403A">
              <w:rPr>
                <w:sz w:val="28"/>
                <w:szCs w:val="28"/>
              </w:rPr>
              <w:t>«</w:t>
            </w:r>
          </w:p>
        </w:tc>
        <w:tc>
          <w:tcPr>
            <w:tcW w:w="780" w:type="dxa"/>
            <w:tcBorders>
              <w:bottom w:val="single" w:sz="4" w:space="0" w:color="auto"/>
            </w:tcBorders>
          </w:tcPr>
          <w:p w:rsidR="002C62B0" w:rsidRPr="0089403A" w:rsidRDefault="00D33DE9" w:rsidP="002B6D25">
            <w:pPr>
              <w:autoSpaceDE w:val="0"/>
              <w:autoSpaceDN w:val="0"/>
              <w:adjustRightInd w:val="0"/>
              <w:ind w:left="-69"/>
              <w:jc w:val="center"/>
              <w:rPr>
                <w:rFonts w:ascii="Monotype Corsiva" w:hAnsi="Monotype Corsiva"/>
                <w:sz w:val="28"/>
                <w:szCs w:val="28"/>
              </w:rPr>
            </w:pPr>
            <w:r w:rsidRPr="0089403A">
              <w:rPr>
                <w:rFonts w:ascii="Monotype Corsiva" w:hAnsi="Monotype Corsiva"/>
                <w:sz w:val="28"/>
                <w:szCs w:val="28"/>
              </w:rPr>
              <w:t>2</w:t>
            </w:r>
            <w:r w:rsidR="002B6D25" w:rsidRPr="0089403A">
              <w:rPr>
                <w:rFonts w:ascii="Monotype Corsiva" w:hAnsi="Monotype Corsiva"/>
                <w:sz w:val="28"/>
                <w:szCs w:val="28"/>
              </w:rPr>
              <w:t>7</w:t>
            </w:r>
          </w:p>
        </w:tc>
        <w:tc>
          <w:tcPr>
            <w:tcW w:w="286" w:type="dxa"/>
          </w:tcPr>
          <w:p w:rsidR="002C62B0" w:rsidRPr="0089403A" w:rsidRDefault="002C62B0" w:rsidP="00087AE2">
            <w:pPr>
              <w:autoSpaceDE w:val="0"/>
              <w:autoSpaceDN w:val="0"/>
              <w:adjustRightInd w:val="0"/>
              <w:ind w:left="-69"/>
              <w:jc w:val="center"/>
              <w:rPr>
                <w:sz w:val="28"/>
                <w:szCs w:val="28"/>
              </w:rPr>
            </w:pPr>
            <w:r w:rsidRPr="0089403A">
              <w:rPr>
                <w:sz w:val="28"/>
                <w:szCs w:val="28"/>
              </w:rPr>
              <w:t>»</w:t>
            </w:r>
          </w:p>
        </w:tc>
        <w:tc>
          <w:tcPr>
            <w:tcW w:w="236" w:type="dxa"/>
          </w:tcPr>
          <w:p w:rsidR="002C62B0" w:rsidRPr="0089403A"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89403A" w:rsidRDefault="00DC56D6" w:rsidP="00DC56D6">
            <w:pPr>
              <w:autoSpaceDE w:val="0"/>
              <w:autoSpaceDN w:val="0"/>
              <w:adjustRightInd w:val="0"/>
              <w:ind w:left="-69"/>
              <w:jc w:val="center"/>
              <w:rPr>
                <w:rFonts w:ascii="Monotype Corsiva" w:hAnsi="Monotype Corsiva"/>
                <w:sz w:val="28"/>
                <w:szCs w:val="28"/>
              </w:rPr>
            </w:pPr>
            <w:r w:rsidRPr="0089403A">
              <w:rPr>
                <w:rFonts w:ascii="Monotype Corsiva" w:hAnsi="Monotype Corsiva"/>
                <w:sz w:val="28"/>
                <w:szCs w:val="28"/>
              </w:rPr>
              <w:t>январ</w:t>
            </w:r>
            <w:r w:rsidR="007D00F4" w:rsidRPr="0089403A">
              <w:rPr>
                <w:rFonts w:ascii="Monotype Corsiva" w:hAnsi="Monotype Corsiva"/>
                <w:sz w:val="28"/>
                <w:szCs w:val="28"/>
              </w:rPr>
              <w:t>я</w:t>
            </w:r>
          </w:p>
        </w:tc>
        <w:tc>
          <w:tcPr>
            <w:tcW w:w="1533" w:type="dxa"/>
          </w:tcPr>
          <w:p w:rsidR="002C62B0" w:rsidRPr="0089403A" w:rsidRDefault="002C62B0" w:rsidP="00DC56D6">
            <w:pPr>
              <w:autoSpaceDE w:val="0"/>
              <w:autoSpaceDN w:val="0"/>
              <w:adjustRightInd w:val="0"/>
              <w:ind w:left="-69"/>
              <w:jc w:val="center"/>
              <w:rPr>
                <w:sz w:val="28"/>
                <w:szCs w:val="28"/>
              </w:rPr>
            </w:pPr>
            <w:r w:rsidRPr="0089403A">
              <w:rPr>
                <w:sz w:val="28"/>
                <w:szCs w:val="28"/>
              </w:rPr>
              <w:t>20</w:t>
            </w:r>
            <w:r w:rsidR="00C553F4" w:rsidRPr="0089403A">
              <w:rPr>
                <w:sz w:val="28"/>
                <w:szCs w:val="28"/>
              </w:rPr>
              <w:t>2</w:t>
            </w:r>
            <w:r w:rsidR="00DC56D6" w:rsidRPr="0089403A">
              <w:rPr>
                <w:sz w:val="28"/>
                <w:szCs w:val="28"/>
              </w:rPr>
              <w:t>1</w:t>
            </w:r>
            <w:r w:rsidR="00541DB1" w:rsidRPr="0089403A">
              <w:rPr>
                <w:sz w:val="28"/>
                <w:szCs w:val="28"/>
              </w:rPr>
              <w:t xml:space="preserve"> </w:t>
            </w:r>
            <w:r w:rsidRPr="0089403A">
              <w:rPr>
                <w:sz w:val="28"/>
                <w:szCs w:val="28"/>
              </w:rPr>
              <w:t>г</w:t>
            </w:r>
            <w:r w:rsidR="002B4E49" w:rsidRPr="0089403A">
              <w:rPr>
                <w:sz w:val="28"/>
                <w:szCs w:val="28"/>
              </w:rPr>
              <w:t>ода</w:t>
            </w:r>
          </w:p>
        </w:tc>
      </w:tr>
    </w:tbl>
    <w:p w:rsidR="003D7BC8" w:rsidRPr="0089403A" w:rsidRDefault="003D7BC8" w:rsidP="002C62B0">
      <w:pPr>
        <w:autoSpaceDE w:val="0"/>
        <w:autoSpaceDN w:val="0"/>
        <w:adjustRightInd w:val="0"/>
        <w:jc w:val="center"/>
        <w:rPr>
          <w:sz w:val="28"/>
          <w:szCs w:val="28"/>
        </w:rPr>
      </w:pPr>
    </w:p>
    <w:p w:rsidR="008C150E" w:rsidRPr="0089403A" w:rsidRDefault="00C8114F" w:rsidP="002C62B0">
      <w:pPr>
        <w:autoSpaceDE w:val="0"/>
        <w:autoSpaceDN w:val="0"/>
        <w:adjustRightInd w:val="0"/>
        <w:jc w:val="center"/>
        <w:rPr>
          <w:sz w:val="28"/>
          <w:szCs w:val="28"/>
        </w:rPr>
      </w:pPr>
      <w:r w:rsidRPr="0089403A">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EC092D" w:rsidRPr="00B625E3" w:rsidRDefault="002B6D25" w:rsidP="004D2FEE">
                  <w:pPr>
                    <w:rPr>
                      <w:rFonts w:ascii="Century Schoolbook" w:hAnsi="Century Schoolbook"/>
                      <w:sz w:val="26"/>
                      <w:szCs w:val="26"/>
                    </w:rPr>
                  </w:pPr>
                  <w:r>
                    <w:rPr>
                      <w:rFonts w:ascii="Century Schoolbook" w:hAnsi="Century Schoolbook"/>
                      <w:sz w:val="26"/>
                      <w:szCs w:val="26"/>
                    </w:rPr>
                    <w:t>5</w:t>
                  </w:r>
                </w:p>
              </w:txbxContent>
            </v:textbox>
          </v:shape>
        </w:pict>
      </w:r>
    </w:p>
    <w:p w:rsidR="002C62B0" w:rsidRPr="0089403A" w:rsidRDefault="002C62B0" w:rsidP="002C62B0">
      <w:pPr>
        <w:autoSpaceDE w:val="0"/>
        <w:autoSpaceDN w:val="0"/>
        <w:adjustRightInd w:val="0"/>
        <w:jc w:val="center"/>
        <w:rPr>
          <w:sz w:val="28"/>
          <w:szCs w:val="28"/>
        </w:rPr>
      </w:pPr>
      <w:r w:rsidRPr="0089403A">
        <w:rPr>
          <w:sz w:val="28"/>
          <w:szCs w:val="28"/>
        </w:rPr>
        <w:t>ПРОТОКОЛ №</w:t>
      </w:r>
    </w:p>
    <w:p w:rsidR="002C62B0" w:rsidRPr="0089403A" w:rsidRDefault="002C62B0" w:rsidP="002C62B0">
      <w:pPr>
        <w:autoSpaceDE w:val="0"/>
        <w:autoSpaceDN w:val="0"/>
        <w:adjustRightInd w:val="0"/>
        <w:jc w:val="center"/>
        <w:rPr>
          <w:sz w:val="28"/>
          <w:szCs w:val="28"/>
        </w:rPr>
      </w:pPr>
      <w:r w:rsidRPr="0089403A">
        <w:rPr>
          <w:sz w:val="28"/>
          <w:szCs w:val="28"/>
        </w:rPr>
        <w:t xml:space="preserve">заседания комиссии </w:t>
      </w:r>
    </w:p>
    <w:p w:rsidR="002C62B0" w:rsidRPr="0089403A" w:rsidRDefault="002C62B0" w:rsidP="002C62B0">
      <w:pPr>
        <w:autoSpaceDE w:val="0"/>
        <w:autoSpaceDN w:val="0"/>
        <w:adjustRightInd w:val="0"/>
        <w:jc w:val="center"/>
        <w:rPr>
          <w:sz w:val="28"/>
          <w:szCs w:val="28"/>
        </w:rPr>
      </w:pPr>
      <w:r w:rsidRPr="0089403A">
        <w:rPr>
          <w:sz w:val="28"/>
          <w:szCs w:val="28"/>
        </w:rPr>
        <w:t xml:space="preserve">по предупреждению и ликвидации ЧС и ПБ </w:t>
      </w:r>
    </w:p>
    <w:p w:rsidR="002C62B0" w:rsidRPr="0089403A" w:rsidRDefault="002C62B0" w:rsidP="002C62B0">
      <w:pPr>
        <w:autoSpaceDE w:val="0"/>
        <w:autoSpaceDN w:val="0"/>
        <w:adjustRightInd w:val="0"/>
        <w:jc w:val="center"/>
        <w:rPr>
          <w:sz w:val="28"/>
          <w:szCs w:val="28"/>
        </w:rPr>
      </w:pPr>
      <w:r w:rsidRPr="0089403A">
        <w:rPr>
          <w:sz w:val="28"/>
          <w:szCs w:val="28"/>
        </w:rPr>
        <w:t>адм</w:t>
      </w:r>
      <w:r w:rsidR="00300D47" w:rsidRPr="0089403A">
        <w:rPr>
          <w:sz w:val="28"/>
          <w:szCs w:val="28"/>
        </w:rPr>
        <w:t>инистрации МО «Боханский район»</w:t>
      </w:r>
    </w:p>
    <w:p w:rsidR="00300D47" w:rsidRPr="0089403A" w:rsidRDefault="00300D47" w:rsidP="002C62B0">
      <w:pPr>
        <w:autoSpaceDE w:val="0"/>
        <w:autoSpaceDN w:val="0"/>
        <w:adjustRightInd w:val="0"/>
        <w:jc w:val="center"/>
        <w:rPr>
          <w:sz w:val="28"/>
          <w:szCs w:val="28"/>
        </w:rPr>
      </w:pPr>
      <w:r w:rsidRPr="0089403A">
        <w:rPr>
          <w:sz w:val="28"/>
          <w:szCs w:val="28"/>
        </w:rPr>
        <w:t>в режиме видеоконференцсвязи</w:t>
      </w:r>
    </w:p>
    <w:p w:rsidR="002C62B0" w:rsidRPr="0089403A" w:rsidRDefault="002C62B0" w:rsidP="002C62B0">
      <w:pPr>
        <w:autoSpaceDE w:val="0"/>
        <w:autoSpaceDN w:val="0"/>
        <w:adjustRightInd w:val="0"/>
        <w:jc w:val="center"/>
        <w:rPr>
          <w:sz w:val="28"/>
          <w:szCs w:val="28"/>
        </w:rPr>
      </w:pPr>
    </w:p>
    <w:tbl>
      <w:tblPr>
        <w:tblW w:w="10031" w:type="dxa"/>
        <w:jc w:val="center"/>
        <w:tblLook w:val="0000" w:firstRow="0" w:lastRow="0" w:firstColumn="0" w:lastColumn="0" w:noHBand="0" w:noVBand="0"/>
      </w:tblPr>
      <w:tblGrid>
        <w:gridCol w:w="2835"/>
        <w:gridCol w:w="3063"/>
        <w:gridCol w:w="4133"/>
      </w:tblGrid>
      <w:tr w:rsidR="002C62B0" w:rsidRPr="0089403A" w:rsidTr="00C8669C">
        <w:trPr>
          <w:trHeight w:val="781"/>
          <w:jc w:val="center"/>
        </w:trPr>
        <w:tc>
          <w:tcPr>
            <w:tcW w:w="2835" w:type="dxa"/>
          </w:tcPr>
          <w:p w:rsidR="002C62B0" w:rsidRPr="0089403A" w:rsidRDefault="00D33DE9" w:rsidP="00087AE2">
            <w:pPr>
              <w:autoSpaceDE w:val="0"/>
              <w:autoSpaceDN w:val="0"/>
              <w:adjustRightInd w:val="0"/>
              <w:ind w:left="-22"/>
              <w:rPr>
                <w:sz w:val="28"/>
                <w:szCs w:val="28"/>
              </w:rPr>
            </w:pPr>
            <w:r w:rsidRPr="0089403A">
              <w:rPr>
                <w:sz w:val="28"/>
                <w:szCs w:val="28"/>
              </w:rPr>
              <w:t>2</w:t>
            </w:r>
            <w:r w:rsidR="002B6D25" w:rsidRPr="0089403A">
              <w:rPr>
                <w:sz w:val="28"/>
                <w:szCs w:val="28"/>
              </w:rPr>
              <w:t>7</w:t>
            </w:r>
            <w:r w:rsidR="002C62B0" w:rsidRPr="0089403A">
              <w:rPr>
                <w:sz w:val="28"/>
                <w:szCs w:val="28"/>
              </w:rPr>
              <w:t xml:space="preserve"> </w:t>
            </w:r>
            <w:r w:rsidR="00DC56D6" w:rsidRPr="0089403A">
              <w:rPr>
                <w:sz w:val="28"/>
                <w:szCs w:val="28"/>
              </w:rPr>
              <w:t>янва</w:t>
            </w:r>
            <w:r w:rsidR="007D00F4" w:rsidRPr="0089403A">
              <w:rPr>
                <w:sz w:val="28"/>
                <w:szCs w:val="28"/>
              </w:rPr>
              <w:t>ря</w:t>
            </w:r>
            <w:r w:rsidR="002C62B0" w:rsidRPr="0089403A">
              <w:rPr>
                <w:sz w:val="28"/>
                <w:szCs w:val="28"/>
              </w:rPr>
              <w:t xml:space="preserve"> 20</w:t>
            </w:r>
            <w:r w:rsidR="00C553F4" w:rsidRPr="0089403A">
              <w:rPr>
                <w:sz w:val="28"/>
                <w:szCs w:val="28"/>
              </w:rPr>
              <w:t>2</w:t>
            </w:r>
            <w:r w:rsidR="00DC56D6" w:rsidRPr="0089403A">
              <w:rPr>
                <w:sz w:val="28"/>
                <w:szCs w:val="28"/>
              </w:rPr>
              <w:t>1</w:t>
            </w:r>
            <w:r w:rsidR="002C62B0" w:rsidRPr="0089403A">
              <w:rPr>
                <w:sz w:val="28"/>
                <w:szCs w:val="28"/>
              </w:rPr>
              <w:t xml:space="preserve"> года</w:t>
            </w:r>
          </w:p>
          <w:p w:rsidR="002C62B0" w:rsidRPr="0089403A" w:rsidRDefault="002C62B0" w:rsidP="00867A6F">
            <w:pPr>
              <w:autoSpaceDE w:val="0"/>
              <w:autoSpaceDN w:val="0"/>
              <w:adjustRightInd w:val="0"/>
              <w:ind w:left="-22"/>
              <w:rPr>
                <w:sz w:val="28"/>
                <w:szCs w:val="28"/>
              </w:rPr>
            </w:pPr>
            <w:r w:rsidRPr="0089403A">
              <w:rPr>
                <w:b/>
                <w:sz w:val="28"/>
                <w:szCs w:val="28"/>
              </w:rPr>
              <w:t>Время:</w:t>
            </w:r>
            <w:r w:rsidRPr="0089403A">
              <w:rPr>
                <w:sz w:val="28"/>
                <w:szCs w:val="28"/>
              </w:rPr>
              <w:t xml:space="preserve"> </w:t>
            </w:r>
            <w:r w:rsidR="004C7DB6" w:rsidRPr="0089403A">
              <w:rPr>
                <w:sz w:val="28"/>
                <w:szCs w:val="28"/>
              </w:rPr>
              <w:t>1</w:t>
            </w:r>
            <w:r w:rsidR="00867A6F" w:rsidRPr="0089403A">
              <w:rPr>
                <w:sz w:val="28"/>
                <w:szCs w:val="28"/>
              </w:rPr>
              <w:t>0</w:t>
            </w:r>
            <w:r w:rsidRPr="0089403A">
              <w:rPr>
                <w:sz w:val="28"/>
                <w:szCs w:val="28"/>
              </w:rPr>
              <w:t>:00</w:t>
            </w:r>
          </w:p>
        </w:tc>
        <w:tc>
          <w:tcPr>
            <w:tcW w:w="3063" w:type="dxa"/>
          </w:tcPr>
          <w:p w:rsidR="002C62B0" w:rsidRPr="0089403A" w:rsidRDefault="002C62B0" w:rsidP="00087AE2">
            <w:pPr>
              <w:autoSpaceDE w:val="0"/>
              <w:autoSpaceDN w:val="0"/>
              <w:adjustRightInd w:val="0"/>
              <w:ind w:left="-69"/>
              <w:rPr>
                <w:sz w:val="28"/>
                <w:szCs w:val="28"/>
              </w:rPr>
            </w:pPr>
          </w:p>
        </w:tc>
        <w:tc>
          <w:tcPr>
            <w:tcW w:w="4133" w:type="dxa"/>
          </w:tcPr>
          <w:p w:rsidR="002C62B0" w:rsidRPr="0089403A" w:rsidRDefault="002C62B0" w:rsidP="00087AE2">
            <w:pPr>
              <w:autoSpaceDE w:val="0"/>
              <w:autoSpaceDN w:val="0"/>
              <w:adjustRightInd w:val="0"/>
              <w:ind w:left="-69"/>
              <w:jc w:val="right"/>
              <w:rPr>
                <w:sz w:val="28"/>
                <w:szCs w:val="28"/>
              </w:rPr>
            </w:pPr>
            <w:r w:rsidRPr="0089403A">
              <w:rPr>
                <w:sz w:val="28"/>
                <w:szCs w:val="28"/>
              </w:rPr>
              <w:t>п. Бохан</w:t>
            </w:r>
          </w:p>
        </w:tc>
      </w:tr>
    </w:tbl>
    <w:p w:rsidR="002C62B0" w:rsidRPr="0089403A" w:rsidRDefault="002C62B0" w:rsidP="002C62B0">
      <w:pPr>
        <w:autoSpaceDE w:val="0"/>
        <w:autoSpaceDN w:val="0"/>
        <w:adjustRightInd w:val="0"/>
        <w:jc w:val="center"/>
        <w:rPr>
          <w:sz w:val="28"/>
          <w:szCs w:val="28"/>
        </w:rPr>
      </w:pPr>
    </w:p>
    <w:p w:rsidR="002C62B0" w:rsidRPr="0089403A" w:rsidRDefault="002C62B0" w:rsidP="002C62B0">
      <w:pPr>
        <w:tabs>
          <w:tab w:val="left" w:pos="2410"/>
        </w:tabs>
        <w:autoSpaceDE w:val="0"/>
        <w:autoSpaceDN w:val="0"/>
        <w:adjustRightInd w:val="0"/>
        <w:ind w:right="-143" w:firstLine="709"/>
        <w:jc w:val="both"/>
        <w:rPr>
          <w:sz w:val="28"/>
          <w:szCs w:val="28"/>
        </w:rPr>
      </w:pPr>
      <w:r w:rsidRPr="0089403A">
        <w:rPr>
          <w:b/>
          <w:sz w:val="28"/>
          <w:szCs w:val="28"/>
        </w:rPr>
        <w:t>Место проведения:</w:t>
      </w:r>
      <w:r w:rsidRPr="0089403A">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89403A">
        <w:rPr>
          <w:sz w:val="28"/>
          <w:szCs w:val="28"/>
          <w:vertAlign w:val="superscript"/>
        </w:rPr>
        <w:t>-й</w:t>
      </w:r>
      <w:r w:rsidRPr="0089403A">
        <w:rPr>
          <w:sz w:val="28"/>
          <w:szCs w:val="28"/>
        </w:rPr>
        <w:t xml:space="preserve"> этаж).</w:t>
      </w:r>
    </w:p>
    <w:p w:rsidR="008C150E" w:rsidRPr="0089403A" w:rsidRDefault="008C150E" w:rsidP="0095423E">
      <w:pPr>
        <w:tabs>
          <w:tab w:val="left" w:pos="2410"/>
        </w:tabs>
        <w:autoSpaceDE w:val="0"/>
        <w:autoSpaceDN w:val="0"/>
        <w:adjustRightInd w:val="0"/>
        <w:jc w:val="center"/>
        <w:rPr>
          <w:sz w:val="28"/>
          <w:szCs w:val="28"/>
        </w:rPr>
      </w:pPr>
    </w:p>
    <w:p w:rsidR="002C62B0" w:rsidRPr="0089403A" w:rsidRDefault="002C62B0" w:rsidP="002C62B0">
      <w:pPr>
        <w:tabs>
          <w:tab w:val="left" w:pos="2410"/>
        </w:tabs>
        <w:autoSpaceDE w:val="0"/>
        <w:autoSpaceDN w:val="0"/>
        <w:adjustRightInd w:val="0"/>
        <w:ind w:firstLine="709"/>
        <w:jc w:val="both"/>
        <w:rPr>
          <w:b/>
          <w:sz w:val="28"/>
          <w:szCs w:val="28"/>
        </w:rPr>
      </w:pPr>
      <w:r w:rsidRPr="0089403A">
        <w:rPr>
          <w:b/>
          <w:sz w:val="28"/>
          <w:szCs w:val="28"/>
        </w:rPr>
        <w:t>Вел заседание:</w:t>
      </w:r>
    </w:p>
    <w:tbl>
      <w:tblPr>
        <w:tblW w:w="10185" w:type="dxa"/>
        <w:jc w:val="center"/>
        <w:tblLook w:val="0000" w:firstRow="0" w:lastRow="0" w:firstColumn="0" w:lastColumn="0" w:noHBand="0" w:noVBand="0"/>
      </w:tblPr>
      <w:tblGrid>
        <w:gridCol w:w="10185"/>
      </w:tblGrid>
      <w:tr w:rsidR="00C50BBC" w:rsidRPr="0089403A" w:rsidTr="003D7BC8">
        <w:trPr>
          <w:trHeight w:val="180"/>
          <w:jc w:val="center"/>
        </w:trPr>
        <w:tc>
          <w:tcPr>
            <w:tcW w:w="10185" w:type="dxa"/>
          </w:tcPr>
          <w:p w:rsidR="002C62B0" w:rsidRPr="0089403A" w:rsidRDefault="002C62B0" w:rsidP="00D33DE9">
            <w:pPr>
              <w:autoSpaceDE w:val="0"/>
              <w:autoSpaceDN w:val="0"/>
              <w:adjustRightInd w:val="0"/>
              <w:jc w:val="both"/>
              <w:rPr>
                <w:sz w:val="28"/>
                <w:szCs w:val="28"/>
              </w:rPr>
            </w:pPr>
            <w:r w:rsidRPr="0089403A">
              <w:rPr>
                <w:sz w:val="28"/>
                <w:szCs w:val="28"/>
              </w:rPr>
              <w:t xml:space="preserve">- </w:t>
            </w:r>
            <w:r w:rsidR="00D33DE9" w:rsidRPr="0089403A">
              <w:rPr>
                <w:sz w:val="28"/>
                <w:szCs w:val="28"/>
              </w:rPr>
              <w:t>Бадагуева Оксана Родионовна</w:t>
            </w:r>
            <w:r w:rsidRPr="0089403A">
              <w:rPr>
                <w:sz w:val="28"/>
                <w:szCs w:val="28"/>
              </w:rPr>
              <w:t xml:space="preserve"> –</w:t>
            </w:r>
            <w:r w:rsidR="00D33DE9" w:rsidRPr="0089403A">
              <w:rPr>
                <w:sz w:val="28"/>
                <w:szCs w:val="28"/>
              </w:rPr>
              <w:t xml:space="preserve"> И.о </w:t>
            </w:r>
            <w:r w:rsidRPr="0089403A">
              <w:rPr>
                <w:sz w:val="28"/>
                <w:szCs w:val="28"/>
              </w:rPr>
              <w:t>мэр</w:t>
            </w:r>
            <w:r w:rsidR="00D33DE9" w:rsidRPr="0089403A">
              <w:rPr>
                <w:sz w:val="28"/>
                <w:szCs w:val="28"/>
              </w:rPr>
              <w:t>а</w:t>
            </w:r>
            <w:r w:rsidRPr="0089403A">
              <w:rPr>
                <w:sz w:val="28"/>
                <w:szCs w:val="28"/>
              </w:rPr>
              <w:t xml:space="preserve">, </w:t>
            </w:r>
            <w:r w:rsidR="00D33DE9" w:rsidRPr="0089403A">
              <w:rPr>
                <w:sz w:val="28"/>
                <w:szCs w:val="28"/>
              </w:rPr>
              <w:t xml:space="preserve">заместитель </w:t>
            </w:r>
            <w:r w:rsidRPr="0089403A">
              <w:rPr>
                <w:sz w:val="28"/>
                <w:szCs w:val="28"/>
              </w:rPr>
              <w:t>председател</w:t>
            </w:r>
            <w:r w:rsidR="00D33DE9" w:rsidRPr="0089403A">
              <w:rPr>
                <w:sz w:val="28"/>
                <w:szCs w:val="28"/>
              </w:rPr>
              <w:t>я</w:t>
            </w:r>
            <w:r w:rsidRPr="0089403A">
              <w:rPr>
                <w:sz w:val="28"/>
                <w:szCs w:val="28"/>
              </w:rPr>
              <w:t xml:space="preserve">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89403A" w:rsidRDefault="008C150E" w:rsidP="0066738B">
      <w:pPr>
        <w:pStyle w:val="a3"/>
        <w:jc w:val="center"/>
        <w:rPr>
          <w:sz w:val="28"/>
          <w:szCs w:val="28"/>
        </w:rPr>
      </w:pPr>
    </w:p>
    <w:p w:rsidR="00D46E98" w:rsidRPr="0089403A" w:rsidRDefault="002C62B0" w:rsidP="002C62B0">
      <w:pPr>
        <w:jc w:val="center"/>
        <w:rPr>
          <w:b/>
          <w:sz w:val="28"/>
          <w:szCs w:val="28"/>
        </w:rPr>
      </w:pPr>
      <w:r w:rsidRPr="0089403A">
        <w:rPr>
          <w:b/>
          <w:sz w:val="28"/>
          <w:szCs w:val="28"/>
        </w:rPr>
        <w:t>На заседании присутствовали:</w:t>
      </w:r>
    </w:p>
    <w:tbl>
      <w:tblPr>
        <w:tblW w:w="10381" w:type="dxa"/>
        <w:jc w:val="center"/>
        <w:tblLook w:val="0000" w:firstRow="0" w:lastRow="0" w:firstColumn="0" w:lastColumn="0" w:noHBand="0" w:noVBand="0"/>
      </w:tblPr>
      <w:tblGrid>
        <w:gridCol w:w="4871"/>
        <w:gridCol w:w="5510"/>
      </w:tblGrid>
      <w:tr w:rsidR="0089403A" w:rsidRPr="0089403A" w:rsidTr="0062213B">
        <w:trPr>
          <w:trHeight w:val="180"/>
          <w:jc w:val="center"/>
        </w:trPr>
        <w:tc>
          <w:tcPr>
            <w:tcW w:w="10381" w:type="dxa"/>
            <w:gridSpan w:val="2"/>
            <w:tcBorders>
              <w:left w:val="nil"/>
            </w:tcBorders>
          </w:tcPr>
          <w:p w:rsidR="00911753" w:rsidRPr="0089403A" w:rsidRDefault="00911753" w:rsidP="0062213B">
            <w:pPr>
              <w:pStyle w:val="a3"/>
              <w:jc w:val="center"/>
              <w:rPr>
                <w:sz w:val="28"/>
                <w:szCs w:val="28"/>
              </w:rPr>
            </w:pPr>
            <w:r w:rsidRPr="0089403A">
              <w:rPr>
                <w:b/>
                <w:sz w:val="28"/>
                <w:szCs w:val="28"/>
              </w:rPr>
              <w:t>Заместители председателя комиссии:</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Бадагуева Оксана Родионовна</w:t>
            </w:r>
          </w:p>
        </w:tc>
        <w:tc>
          <w:tcPr>
            <w:tcW w:w="5510" w:type="dxa"/>
          </w:tcPr>
          <w:p w:rsidR="00911753" w:rsidRPr="0089403A" w:rsidRDefault="00911753" w:rsidP="0062213B">
            <w:pPr>
              <w:pStyle w:val="a3"/>
              <w:jc w:val="both"/>
              <w:rPr>
                <w:sz w:val="28"/>
                <w:szCs w:val="28"/>
              </w:rPr>
            </w:pPr>
            <w:r w:rsidRPr="0089403A">
              <w:rPr>
                <w:sz w:val="28"/>
                <w:szCs w:val="28"/>
              </w:rPr>
              <w:t>Первый заместитель мэра администрации муниципального образования «Боханский район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Иванов Виталий Васильевич</w:t>
            </w:r>
          </w:p>
        </w:tc>
        <w:tc>
          <w:tcPr>
            <w:tcW w:w="5510" w:type="dxa"/>
          </w:tcPr>
          <w:p w:rsidR="00911753" w:rsidRPr="0089403A" w:rsidRDefault="00911753" w:rsidP="0062213B">
            <w:pPr>
              <w:pStyle w:val="a3"/>
              <w:jc w:val="both"/>
              <w:rPr>
                <w:sz w:val="28"/>
                <w:szCs w:val="28"/>
              </w:rPr>
            </w:pPr>
            <w:r w:rsidRPr="0089403A">
              <w:rPr>
                <w:sz w:val="28"/>
                <w:szCs w:val="28"/>
              </w:rPr>
              <w:t>Заместитель мэра по ЖКХ и КС</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Халматов Андрей Геннадьевич</w:t>
            </w:r>
          </w:p>
        </w:tc>
        <w:tc>
          <w:tcPr>
            <w:tcW w:w="5510" w:type="dxa"/>
          </w:tcPr>
          <w:p w:rsidR="00911753" w:rsidRPr="0089403A" w:rsidRDefault="00911753" w:rsidP="0062213B">
            <w:pPr>
              <w:pStyle w:val="a3"/>
              <w:jc w:val="both"/>
              <w:rPr>
                <w:sz w:val="28"/>
                <w:szCs w:val="28"/>
              </w:rPr>
            </w:pPr>
            <w:r w:rsidRPr="0089403A">
              <w:rPr>
                <w:sz w:val="28"/>
                <w:szCs w:val="28"/>
              </w:rPr>
              <w:t>начальника ПСЧ-44 (по Охране п. Бохан)</w:t>
            </w:r>
          </w:p>
        </w:tc>
      </w:tr>
      <w:tr w:rsidR="0089403A" w:rsidRPr="0089403A" w:rsidTr="0062213B">
        <w:trPr>
          <w:trHeight w:val="180"/>
          <w:jc w:val="center"/>
        </w:trPr>
        <w:tc>
          <w:tcPr>
            <w:tcW w:w="10381" w:type="dxa"/>
            <w:gridSpan w:val="2"/>
            <w:tcBorders>
              <w:left w:val="nil"/>
            </w:tcBorders>
          </w:tcPr>
          <w:p w:rsidR="00911753" w:rsidRPr="0089403A" w:rsidRDefault="00911753" w:rsidP="0062213B">
            <w:pPr>
              <w:pStyle w:val="a3"/>
              <w:jc w:val="center"/>
              <w:rPr>
                <w:sz w:val="28"/>
                <w:szCs w:val="28"/>
              </w:rPr>
            </w:pPr>
            <w:r w:rsidRPr="0089403A">
              <w:rPr>
                <w:b/>
                <w:sz w:val="28"/>
                <w:szCs w:val="28"/>
              </w:rPr>
              <w:t>Секретарь комиссии:</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Кабанов Степан Владимирович</w:t>
            </w:r>
          </w:p>
        </w:tc>
        <w:tc>
          <w:tcPr>
            <w:tcW w:w="5510" w:type="dxa"/>
          </w:tcPr>
          <w:p w:rsidR="00911753" w:rsidRPr="0089403A" w:rsidRDefault="00911753" w:rsidP="0062213B">
            <w:pPr>
              <w:pStyle w:val="a3"/>
              <w:jc w:val="both"/>
              <w:rPr>
                <w:sz w:val="28"/>
                <w:szCs w:val="28"/>
              </w:rPr>
            </w:pPr>
            <w:r w:rsidRPr="0089403A">
              <w:rPr>
                <w:sz w:val="28"/>
                <w:szCs w:val="28"/>
              </w:rPr>
              <w:t>Главный специалист ГО ЧС и ПБ администрации муниципального образования «Боханский район»</w:t>
            </w:r>
          </w:p>
        </w:tc>
      </w:tr>
      <w:tr w:rsidR="0089403A" w:rsidRPr="0089403A" w:rsidTr="0062213B">
        <w:trPr>
          <w:trHeight w:val="180"/>
          <w:jc w:val="center"/>
        </w:trPr>
        <w:tc>
          <w:tcPr>
            <w:tcW w:w="10381" w:type="dxa"/>
            <w:gridSpan w:val="2"/>
            <w:tcBorders>
              <w:left w:val="nil"/>
            </w:tcBorders>
          </w:tcPr>
          <w:p w:rsidR="00911753" w:rsidRPr="0089403A" w:rsidRDefault="00911753" w:rsidP="0062213B">
            <w:pPr>
              <w:pStyle w:val="a3"/>
              <w:jc w:val="center"/>
              <w:rPr>
                <w:sz w:val="28"/>
                <w:szCs w:val="28"/>
              </w:rPr>
            </w:pPr>
            <w:r w:rsidRPr="0089403A">
              <w:rPr>
                <w:b/>
                <w:sz w:val="28"/>
                <w:szCs w:val="28"/>
              </w:rPr>
              <w:t>Члены комиссии:</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Пушкарева Татьяна Сергеевна</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«Казачье»</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Артанов Владимир Николаевич</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«Каменка»</w:t>
            </w:r>
          </w:p>
          <w:p w:rsidR="00911753" w:rsidRPr="0089403A" w:rsidRDefault="00911753" w:rsidP="0062213B">
            <w:pPr>
              <w:pStyle w:val="a3"/>
              <w:jc w:val="both"/>
              <w:rPr>
                <w:sz w:val="28"/>
                <w:szCs w:val="28"/>
              </w:rPr>
            </w:pPr>
            <w:r w:rsidRPr="0089403A">
              <w:rPr>
                <w:sz w:val="28"/>
                <w:szCs w:val="28"/>
              </w:rPr>
              <w:lastRenderedPageBreak/>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lastRenderedPageBreak/>
              <w:t>Баханова Лина Владимировна</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«Новая Ида»</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Нефедьев Сергей Николаевич</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«Олонки»</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Таряшинов Алексей Михайлович</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«Тараса»</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Скоробогатова Марина Владимировна</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«Тихоновка»</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Багайников Владимир Алексеевич</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«Укыр»</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Барлуков Василий Апполонович</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«Хохорск»</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Ханхареев Дмитрий Ильич</w:t>
            </w:r>
          </w:p>
        </w:tc>
        <w:tc>
          <w:tcPr>
            <w:tcW w:w="5510" w:type="dxa"/>
          </w:tcPr>
          <w:p w:rsidR="00911753" w:rsidRPr="0089403A" w:rsidRDefault="00911753" w:rsidP="0062213B">
            <w:pPr>
              <w:pStyle w:val="a3"/>
              <w:jc w:val="both"/>
              <w:rPr>
                <w:sz w:val="28"/>
                <w:szCs w:val="28"/>
              </w:rPr>
            </w:pPr>
            <w:r w:rsidRPr="0089403A">
              <w:rPr>
                <w:sz w:val="28"/>
                <w:szCs w:val="28"/>
              </w:rPr>
              <w:t>Глава администрации МО «Шаралдай»</w:t>
            </w:r>
          </w:p>
          <w:p w:rsidR="00911753" w:rsidRPr="0089403A" w:rsidRDefault="00911753" w:rsidP="0062213B">
            <w:pPr>
              <w:pStyle w:val="a3"/>
              <w:jc w:val="both"/>
              <w:rPr>
                <w:sz w:val="28"/>
                <w:szCs w:val="28"/>
              </w:rPr>
            </w:pPr>
            <w:r w:rsidRPr="0089403A">
              <w:rPr>
                <w:sz w:val="28"/>
                <w:szCs w:val="28"/>
              </w:rPr>
              <w:t>(</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Александров Александр Геннадьевич</w:t>
            </w:r>
          </w:p>
        </w:tc>
        <w:tc>
          <w:tcPr>
            <w:tcW w:w="5510" w:type="dxa"/>
          </w:tcPr>
          <w:p w:rsidR="00911753" w:rsidRPr="0089403A" w:rsidRDefault="00911753" w:rsidP="0062213B">
            <w:pPr>
              <w:pStyle w:val="a3"/>
              <w:jc w:val="both"/>
              <w:rPr>
                <w:sz w:val="28"/>
                <w:szCs w:val="28"/>
              </w:rPr>
            </w:pPr>
            <w:r w:rsidRPr="0089403A">
              <w:rPr>
                <w:sz w:val="28"/>
                <w:szCs w:val="28"/>
              </w:rPr>
              <w:t>Начальник отдела сельского хозяйства</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Барлуков Александр Юрьевич</w:t>
            </w:r>
          </w:p>
        </w:tc>
        <w:tc>
          <w:tcPr>
            <w:tcW w:w="5510" w:type="dxa"/>
          </w:tcPr>
          <w:p w:rsidR="00911753" w:rsidRPr="0089403A" w:rsidRDefault="00911753" w:rsidP="0062213B">
            <w:pPr>
              <w:pStyle w:val="a3"/>
              <w:jc w:val="both"/>
              <w:rPr>
                <w:sz w:val="28"/>
                <w:szCs w:val="28"/>
              </w:rPr>
            </w:pPr>
            <w:r w:rsidRPr="0089403A">
              <w:rPr>
                <w:sz w:val="28"/>
                <w:szCs w:val="28"/>
              </w:rPr>
              <w:t>Начальник отдела по УМИ администрации МО «Боханский район»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Буяева Лариса Савватеевна</w:t>
            </w:r>
          </w:p>
        </w:tc>
        <w:tc>
          <w:tcPr>
            <w:tcW w:w="5510" w:type="dxa"/>
          </w:tcPr>
          <w:p w:rsidR="00911753" w:rsidRPr="0089403A" w:rsidRDefault="00911753" w:rsidP="0062213B">
            <w:pPr>
              <w:pStyle w:val="a3"/>
              <w:jc w:val="both"/>
              <w:rPr>
                <w:sz w:val="28"/>
                <w:szCs w:val="28"/>
              </w:rPr>
            </w:pPr>
            <w:r w:rsidRPr="0089403A">
              <w:rPr>
                <w:sz w:val="28"/>
                <w:szCs w:val="28"/>
              </w:rPr>
              <w:t>Начальник МКУ "Управление образования МО "Боханский район""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Данилова Зинаида Николаевна</w:t>
            </w:r>
          </w:p>
        </w:tc>
        <w:tc>
          <w:tcPr>
            <w:tcW w:w="5510" w:type="dxa"/>
          </w:tcPr>
          <w:p w:rsidR="00911753" w:rsidRPr="0089403A" w:rsidRDefault="00911753" w:rsidP="0062213B">
            <w:pPr>
              <w:pStyle w:val="a3"/>
              <w:jc w:val="both"/>
              <w:rPr>
                <w:sz w:val="28"/>
                <w:szCs w:val="28"/>
              </w:rPr>
            </w:pPr>
            <w:r w:rsidRPr="0089403A">
              <w:rPr>
                <w:sz w:val="28"/>
                <w:szCs w:val="28"/>
              </w:rPr>
              <w:t>Главный специалист по торговле администрации МО «Боханский район»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Иванов Денис А</w:t>
            </w:r>
            <w:bookmarkStart w:id="0" w:name="_GoBack"/>
            <w:bookmarkEnd w:id="0"/>
            <w:r w:rsidRPr="0089403A">
              <w:rPr>
                <w:sz w:val="28"/>
                <w:szCs w:val="28"/>
              </w:rPr>
              <w:t>лександрович</w:t>
            </w:r>
          </w:p>
        </w:tc>
        <w:tc>
          <w:tcPr>
            <w:tcW w:w="5510" w:type="dxa"/>
          </w:tcPr>
          <w:p w:rsidR="00911753" w:rsidRPr="0089403A" w:rsidRDefault="00911753" w:rsidP="0062213B">
            <w:pPr>
              <w:pStyle w:val="a3"/>
              <w:jc w:val="both"/>
              <w:rPr>
                <w:sz w:val="28"/>
                <w:szCs w:val="28"/>
              </w:rPr>
            </w:pPr>
            <w:r w:rsidRPr="0089403A">
              <w:rPr>
                <w:sz w:val="28"/>
                <w:szCs w:val="28"/>
              </w:rPr>
              <w:t>Начальник ОКС администрации МО «Боханский район»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Иванов Юрий Леонидович</w:t>
            </w:r>
          </w:p>
        </w:tc>
        <w:tc>
          <w:tcPr>
            <w:tcW w:w="5510" w:type="dxa"/>
          </w:tcPr>
          <w:p w:rsidR="00911753" w:rsidRPr="0089403A" w:rsidRDefault="00911753" w:rsidP="0062213B">
            <w:pPr>
              <w:pStyle w:val="a3"/>
              <w:jc w:val="both"/>
              <w:rPr>
                <w:sz w:val="28"/>
                <w:szCs w:val="28"/>
              </w:rPr>
            </w:pPr>
            <w:r w:rsidRPr="0089403A">
              <w:rPr>
                <w:sz w:val="28"/>
                <w:szCs w:val="28"/>
              </w:rPr>
              <w:t>Врио заместителя начальника отдела - начальник полиции МО МВД России "Боханский"</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Кустов Сергей Гаврилович</w:t>
            </w:r>
          </w:p>
        </w:tc>
        <w:tc>
          <w:tcPr>
            <w:tcW w:w="5510" w:type="dxa"/>
          </w:tcPr>
          <w:p w:rsidR="00911753" w:rsidRPr="0089403A" w:rsidRDefault="00911753" w:rsidP="0062213B">
            <w:pPr>
              <w:pStyle w:val="a3"/>
              <w:jc w:val="both"/>
              <w:rPr>
                <w:sz w:val="28"/>
                <w:szCs w:val="28"/>
              </w:rPr>
            </w:pPr>
            <w:r w:rsidRPr="0089403A">
              <w:rPr>
                <w:sz w:val="28"/>
                <w:szCs w:val="28"/>
              </w:rPr>
              <w:t>Начальник ОГБУ «Боханская станция по борьбе с болезнями животных»</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Петрова Александра Евгеньевна</w:t>
            </w:r>
          </w:p>
        </w:tc>
        <w:tc>
          <w:tcPr>
            <w:tcW w:w="5510" w:type="dxa"/>
          </w:tcPr>
          <w:p w:rsidR="00911753" w:rsidRPr="0089403A" w:rsidRDefault="00911753" w:rsidP="0062213B">
            <w:pPr>
              <w:pStyle w:val="a3"/>
              <w:jc w:val="both"/>
              <w:rPr>
                <w:sz w:val="28"/>
                <w:szCs w:val="28"/>
              </w:rPr>
            </w:pPr>
            <w:r w:rsidRPr="0089403A">
              <w:rPr>
                <w:sz w:val="28"/>
                <w:szCs w:val="28"/>
              </w:rPr>
              <w:t>Главный редактор МБУ Боханская редакция районной газеты "Сельская правда" (</w:t>
            </w:r>
            <w:r w:rsidRPr="0089403A">
              <w:rPr>
                <w:i/>
                <w:sz w:val="28"/>
                <w:szCs w:val="28"/>
              </w:rPr>
              <w:t>в режиме ВКС</w:t>
            </w:r>
            <w:r w:rsidRPr="0089403A">
              <w:rPr>
                <w:sz w:val="28"/>
                <w:szCs w:val="28"/>
              </w:rPr>
              <w:t>)</w:t>
            </w:r>
          </w:p>
        </w:tc>
      </w:tr>
      <w:tr w:rsidR="0089403A" w:rsidRPr="0089403A" w:rsidTr="0062213B">
        <w:trPr>
          <w:trHeight w:val="180"/>
          <w:jc w:val="center"/>
        </w:trPr>
        <w:tc>
          <w:tcPr>
            <w:tcW w:w="10381" w:type="dxa"/>
            <w:gridSpan w:val="2"/>
            <w:tcBorders>
              <w:left w:val="nil"/>
            </w:tcBorders>
          </w:tcPr>
          <w:p w:rsidR="00911753" w:rsidRPr="0089403A" w:rsidRDefault="00911753" w:rsidP="0062213B">
            <w:pPr>
              <w:pStyle w:val="a3"/>
              <w:jc w:val="center"/>
              <w:rPr>
                <w:sz w:val="28"/>
                <w:szCs w:val="28"/>
              </w:rPr>
            </w:pPr>
            <w:r w:rsidRPr="0089403A">
              <w:rPr>
                <w:b/>
                <w:sz w:val="28"/>
                <w:szCs w:val="28"/>
              </w:rPr>
              <w:t>ПРИСУТСТВУЮЩИЕ:</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Богданов Савелий Федорович</w:t>
            </w:r>
          </w:p>
        </w:tc>
        <w:tc>
          <w:tcPr>
            <w:tcW w:w="5510" w:type="dxa"/>
          </w:tcPr>
          <w:p w:rsidR="00911753" w:rsidRPr="0089403A" w:rsidRDefault="00911753" w:rsidP="0062213B">
            <w:pPr>
              <w:pStyle w:val="a3"/>
              <w:jc w:val="both"/>
              <w:rPr>
                <w:sz w:val="28"/>
                <w:szCs w:val="28"/>
              </w:rPr>
            </w:pPr>
            <w:r w:rsidRPr="0089403A">
              <w:rPr>
                <w:sz w:val="28"/>
                <w:szCs w:val="28"/>
              </w:rPr>
              <w:t>Специалист ГОЧС и информационных технологий АМО «Хохорск»</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Мушкиров Николай Николаевич</w:t>
            </w:r>
          </w:p>
        </w:tc>
        <w:tc>
          <w:tcPr>
            <w:tcW w:w="5510" w:type="dxa"/>
            <w:shd w:val="clear" w:color="auto" w:fill="auto"/>
          </w:tcPr>
          <w:p w:rsidR="00911753" w:rsidRPr="0089403A" w:rsidRDefault="00911753" w:rsidP="0062213B">
            <w:pPr>
              <w:pStyle w:val="a3"/>
              <w:jc w:val="both"/>
              <w:rPr>
                <w:sz w:val="28"/>
                <w:szCs w:val="28"/>
              </w:rPr>
            </w:pPr>
            <w:r w:rsidRPr="0089403A">
              <w:rPr>
                <w:sz w:val="28"/>
                <w:szCs w:val="28"/>
              </w:rPr>
              <w:t>Методист по охране труда и обеспечению безопасности МКУ «Управление образования МО «Боханский район»»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Улаханова Анна Иннокентьевна</w:t>
            </w:r>
          </w:p>
        </w:tc>
        <w:tc>
          <w:tcPr>
            <w:tcW w:w="5510" w:type="dxa"/>
          </w:tcPr>
          <w:p w:rsidR="00911753" w:rsidRPr="0089403A" w:rsidRDefault="00911753" w:rsidP="0062213B">
            <w:pPr>
              <w:pStyle w:val="a3"/>
              <w:jc w:val="both"/>
              <w:rPr>
                <w:sz w:val="28"/>
                <w:szCs w:val="28"/>
              </w:rPr>
            </w:pPr>
            <w:r w:rsidRPr="0089403A">
              <w:rPr>
                <w:sz w:val="28"/>
                <w:szCs w:val="28"/>
              </w:rPr>
              <w:t>Зам. главы адм. МО «Бохан»</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Яновский Владимир Викторович</w:t>
            </w:r>
          </w:p>
        </w:tc>
        <w:tc>
          <w:tcPr>
            <w:tcW w:w="5510" w:type="dxa"/>
          </w:tcPr>
          <w:p w:rsidR="00911753" w:rsidRPr="0089403A" w:rsidRDefault="00911753" w:rsidP="0062213B">
            <w:pPr>
              <w:pStyle w:val="a3"/>
              <w:jc w:val="both"/>
              <w:rPr>
                <w:sz w:val="28"/>
                <w:szCs w:val="28"/>
              </w:rPr>
            </w:pPr>
            <w:r w:rsidRPr="0089403A">
              <w:rPr>
                <w:sz w:val="28"/>
                <w:szCs w:val="28"/>
              </w:rPr>
              <w:t>Начальник отделения ОНД и ПР по У-ОБО и Ольхонскому району УНД и ПР ГУ МЧС России по Иркутской области</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Шоболова Тамара Шулухоевна</w:t>
            </w:r>
          </w:p>
        </w:tc>
        <w:tc>
          <w:tcPr>
            <w:tcW w:w="5510" w:type="dxa"/>
          </w:tcPr>
          <w:p w:rsidR="00911753" w:rsidRPr="0089403A" w:rsidRDefault="00911753" w:rsidP="0062213B">
            <w:pPr>
              <w:pStyle w:val="a3"/>
              <w:jc w:val="both"/>
              <w:rPr>
                <w:sz w:val="28"/>
                <w:szCs w:val="28"/>
              </w:rPr>
            </w:pPr>
            <w:r w:rsidRPr="0089403A">
              <w:rPr>
                <w:sz w:val="28"/>
                <w:szCs w:val="28"/>
              </w:rPr>
              <w:t>Заместитель начальника МКУ "Управление культуры" МО "Боханский район"</w:t>
            </w:r>
          </w:p>
        </w:tc>
      </w:tr>
      <w:tr w:rsidR="0089403A" w:rsidRPr="0089403A" w:rsidTr="0062213B">
        <w:trPr>
          <w:trHeight w:val="180"/>
          <w:jc w:val="center"/>
        </w:trPr>
        <w:tc>
          <w:tcPr>
            <w:tcW w:w="10381" w:type="dxa"/>
            <w:gridSpan w:val="2"/>
            <w:tcBorders>
              <w:left w:val="nil"/>
            </w:tcBorders>
          </w:tcPr>
          <w:p w:rsidR="00911753" w:rsidRPr="0089403A" w:rsidRDefault="00911753" w:rsidP="0062213B">
            <w:pPr>
              <w:pStyle w:val="a3"/>
              <w:jc w:val="center"/>
              <w:rPr>
                <w:sz w:val="28"/>
                <w:szCs w:val="28"/>
              </w:rPr>
            </w:pPr>
            <w:r w:rsidRPr="0089403A">
              <w:rPr>
                <w:b/>
                <w:sz w:val="28"/>
                <w:szCs w:val="28"/>
              </w:rPr>
              <w:t>ПРИГЛАШЕННЫЕ:</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lastRenderedPageBreak/>
              <w:t>Павлова Елизавета Владимировна</w:t>
            </w:r>
          </w:p>
        </w:tc>
        <w:tc>
          <w:tcPr>
            <w:tcW w:w="5510" w:type="dxa"/>
          </w:tcPr>
          <w:p w:rsidR="00911753" w:rsidRPr="0089403A" w:rsidRDefault="00911753" w:rsidP="0062213B">
            <w:pPr>
              <w:pStyle w:val="a3"/>
              <w:rPr>
                <w:sz w:val="28"/>
                <w:szCs w:val="28"/>
              </w:rPr>
            </w:pPr>
            <w:r w:rsidRPr="0089403A">
              <w:rPr>
                <w:sz w:val="28"/>
                <w:szCs w:val="28"/>
              </w:rPr>
              <w:t>Директор ОГКУ "Управление социальной защиты населения по Боханскому району"</w:t>
            </w:r>
          </w:p>
        </w:tc>
      </w:tr>
      <w:tr w:rsidR="0089403A" w:rsidRPr="0089403A" w:rsidTr="0062213B">
        <w:trPr>
          <w:trHeight w:val="180"/>
          <w:jc w:val="center"/>
        </w:trPr>
        <w:tc>
          <w:tcPr>
            <w:tcW w:w="4871" w:type="dxa"/>
            <w:tcBorders>
              <w:left w:val="nil"/>
            </w:tcBorders>
          </w:tcPr>
          <w:p w:rsidR="00911753" w:rsidRPr="0089403A" w:rsidRDefault="00911753" w:rsidP="0062213B">
            <w:pPr>
              <w:pStyle w:val="a3"/>
              <w:rPr>
                <w:sz w:val="28"/>
                <w:szCs w:val="28"/>
              </w:rPr>
            </w:pPr>
            <w:r w:rsidRPr="0089403A">
              <w:rPr>
                <w:sz w:val="28"/>
                <w:szCs w:val="28"/>
              </w:rPr>
              <w:t>Юрова Любовь Александровна</w:t>
            </w:r>
          </w:p>
        </w:tc>
        <w:tc>
          <w:tcPr>
            <w:tcW w:w="5510" w:type="dxa"/>
          </w:tcPr>
          <w:p w:rsidR="00911753" w:rsidRPr="0089403A" w:rsidRDefault="00911753" w:rsidP="0062213B">
            <w:pPr>
              <w:pStyle w:val="a3"/>
              <w:rPr>
                <w:sz w:val="28"/>
                <w:szCs w:val="28"/>
              </w:rPr>
            </w:pPr>
            <w:r w:rsidRPr="0089403A">
              <w:rPr>
                <w:sz w:val="28"/>
                <w:szCs w:val="28"/>
              </w:rPr>
              <w:t>Директор ОГБУ СО «Комплексный центр социального обслуживания населения Боханского района»</w:t>
            </w:r>
          </w:p>
        </w:tc>
      </w:tr>
    </w:tbl>
    <w:p w:rsidR="00074CBB" w:rsidRPr="0089403A" w:rsidRDefault="00074CBB" w:rsidP="00610E70">
      <w:pPr>
        <w:pStyle w:val="a3"/>
        <w:jc w:val="center"/>
        <w:rPr>
          <w:sz w:val="28"/>
          <w:szCs w:val="28"/>
        </w:rPr>
      </w:pPr>
    </w:p>
    <w:p w:rsidR="002C62B0" w:rsidRPr="0089403A" w:rsidRDefault="00A723E0" w:rsidP="00E63EA7">
      <w:pPr>
        <w:jc w:val="center"/>
        <w:rPr>
          <w:b/>
          <w:sz w:val="28"/>
          <w:szCs w:val="28"/>
        </w:rPr>
      </w:pPr>
      <w:r w:rsidRPr="0089403A">
        <w:rPr>
          <w:b/>
          <w:sz w:val="28"/>
          <w:szCs w:val="28"/>
        </w:rPr>
        <w:t>ПОВЕСТКА ДНЯ:</w:t>
      </w:r>
    </w:p>
    <w:tbl>
      <w:tblPr>
        <w:tblW w:w="9747" w:type="dxa"/>
        <w:tblLook w:val="01E0" w:firstRow="1" w:lastRow="1" w:firstColumn="1" w:lastColumn="1" w:noHBand="0" w:noVBand="0"/>
      </w:tblPr>
      <w:tblGrid>
        <w:gridCol w:w="2093"/>
        <w:gridCol w:w="7654"/>
      </w:tblGrid>
      <w:tr w:rsidR="0089403A" w:rsidRPr="0089403A" w:rsidTr="005B1A78">
        <w:tc>
          <w:tcPr>
            <w:tcW w:w="9747" w:type="dxa"/>
            <w:gridSpan w:val="2"/>
            <w:shd w:val="clear" w:color="auto" w:fill="auto"/>
          </w:tcPr>
          <w:p w:rsidR="002B6D25" w:rsidRPr="0089403A" w:rsidRDefault="002B6D25" w:rsidP="005B1A78">
            <w:pPr>
              <w:tabs>
                <w:tab w:val="left" w:pos="0"/>
              </w:tabs>
              <w:autoSpaceDE w:val="0"/>
              <w:autoSpaceDN w:val="0"/>
              <w:adjustRightInd w:val="0"/>
              <w:jc w:val="center"/>
              <w:rPr>
                <w:sz w:val="28"/>
                <w:szCs w:val="28"/>
              </w:rPr>
            </w:pPr>
            <w:r w:rsidRPr="0089403A">
              <w:rPr>
                <w:sz w:val="28"/>
                <w:szCs w:val="28"/>
              </w:rPr>
              <w:t>Открытие заседания КЧС и ПБ</w:t>
            </w:r>
          </w:p>
        </w:tc>
      </w:tr>
      <w:tr w:rsidR="0089403A" w:rsidRPr="0089403A" w:rsidTr="005B1A78">
        <w:tc>
          <w:tcPr>
            <w:tcW w:w="2093" w:type="dxa"/>
            <w:shd w:val="clear" w:color="auto" w:fill="auto"/>
          </w:tcPr>
          <w:p w:rsidR="002B6D25" w:rsidRPr="0089403A" w:rsidRDefault="002B6D25" w:rsidP="005B1A78">
            <w:pPr>
              <w:jc w:val="center"/>
              <w:rPr>
                <w:sz w:val="28"/>
                <w:szCs w:val="28"/>
              </w:rPr>
            </w:pPr>
            <w:r w:rsidRPr="0089403A">
              <w:rPr>
                <w:sz w:val="28"/>
                <w:szCs w:val="28"/>
              </w:rPr>
              <w:t>1</w:t>
            </w:r>
            <w:r w:rsidRPr="0089403A">
              <w:rPr>
                <w:sz w:val="28"/>
                <w:szCs w:val="28"/>
                <w:lang w:val="en-US"/>
              </w:rPr>
              <w:t>0</w:t>
            </w:r>
            <w:r w:rsidRPr="0089403A">
              <w:rPr>
                <w:sz w:val="28"/>
                <w:szCs w:val="28"/>
              </w:rPr>
              <w:t>:00-1</w:t>
            </w:r>
            <w:r w:rsidRPr="0089403A">
              <w:rPr>
                <w:sz w:val="28"/>
                <w:szCs w:val="28"/>
                <w:lang w:val="en-US"/>
              </w:rPr>
              <w:t>0</w:t>
            </w:r>
            <w:r w:rsidRPr="0089403A">
              <w:rPr>
                <w:sz w:val="28"/>
                <w:szCs w:val="28"/>
              </w:rPr>
              <w:t>:05</w:t>
            </w:r>
          </w:p>
          <w:p w:rsidR="002B6D25" w:rsidRPr="0089403A" w:rsidRDefault="002B6D25" w:rsidP="005B1A78">
            <w:pPr>
              <w:jc w:val="center"/>
              <w:rPr>
                <w:sz w:val="28"/>
                <w:szCs w:val="28"/>
              </w:rPr>
            </w:pPr>
            <w:r w:rsidRPr="0089403A">
              <w:rPr>
                <w:sz w:val="28"/>
                <w:szCs w:val="28"/>
              </w:rPr>
              <w:t>(5 мин.)</w:t>
            </w: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Оглашение повестки дня, вступительное слово, заместителя председателя КЧС и ПБ администрации МО «Боханский район»</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Бадагуева Оксана Родионовна</w:t>
            </w:r>
          </w:p>
        </w:tc>
      </w:tr>
      <w:tr w:rsidR="0089403A" w:rsidRPr="0089403A" w:rsidTr="005B1A78">
        <w:tc>
          <w:tcPr>
            <w:tcW w:w="9747" w:type="dxa"/>
            <w:gridSpan w:val="2"/>
            <w:shd w:val="clear" w:color="auto" w:fill="auto"/>
          </w:tcPr>
          <w:p w:rsidR="002B6D25" w:rsidRPr="0089403A" w:rsidRDefault="002B6D25" w:rsidP="002B6D25">
            <w:pPr>
              <w:pStyle w:val="a4"/>
              <w:numPr>
                <w:ilvl w:val="0"/>
                <w:numId w:val="1"/>
              </w:numPr>
              <w:tabs>
                <w:tab w:val="left" w:pos="-284"/>
                <w:tab w:val="left" w:pos="-142"/>
                <w:tab w:val="left" w:pos="1134"/>
              </w:tabs>
              <w:autoSpaceDE w:val="0"/>
              <w:autoSpaceDN w:val="0"/>
              <w:adjustRightInd w:val="0"/>
              <w:ind w:left="0" w:firstLine="709"/>
              <w:jc w:val="both"/>
              <w:rPr>
                <w:b/>
                <w:sz w:val="28"/>
                <w:szCs w:val="28"/>
              </w:rPr>
            </w:pPr>
            <w:r w:rsidRPr="0089403A">
              <w:rPr>
                <w:b/>
                <w:sz w:val="28"/>
                <w:szCs w:val="28"/>
              </w:rPr>
              <w:t>«О профилактике бытовых пожаров и не допущению гибели людей на пожарах».</w:t>
            </w:r>
          </w:p>
        </w:tc>
      </w:tr>
      <w:tr w:rsidR="0089403A" w:rsidRPr="0089403A" w:rsidTr="005B1A78">
        <w:tc>
          <w:tcPr>
            <w:tcW w:w="2093" w:type="dxa"/>
            <w:shd w:val="clear" w:color="auto" w:fill="auto"/>
          </w:tcPr>
          <w:p w:rsidR="002B6D25" w:rsidRPr="0089403A" w:rsidRDefault="002B6D25" w:rsidP="005B1A78">
            <w:pPr>
              <w:jc w:val="center"/>
              <w:rPr>
                <w:sz w:val="28"/>
                <w:szCs w:val="28"/>
              </w:rPr>
            </w:pPr>
            <w:r w:rsidRPr="0089403A">
              <w:rPr>
                <w:sz w:val="28"/>
                <w:szCs w:val="28"/>
              </w:rPr>
              <w:t>Докладчик:</w:t>
            </w:r>
          </w:p>
          <w:p w:rsidR="002B6D25" w:rsidRPr="0089403A" w:rsidRDefault="002B6D25" w:rsidP="005B1A78">
            <w:pPr>
              <w:jc w:val="center"/>
              <w:rPr>
                <w:sz w:val="28"/>
                <w:szCs w:val="28"/>
              </w:rPr>
            </w:pPr>
            <w:r w:rsidRPr="0089403A">
              <w:rPr>
                <w:sz w:val="28"/>
                <w:szCs w:val="28"/>
              </w:rPr>
              <w:t>10:05-10:15</w:t>
            </w:r>
          </w:p>
          <w:p w:rsidR="002B6D25" w:rsidRPr="0089403A" w:rsidRDefault="002B6D25" w:rsidP="005B1A78">
            <w:pPr>
              <w:jc w:val="center"/>
              <w:rPr>
                <w:sz w:val="28"/>
                <w:szCs w:val="28"/>
              </w:rPr>
            </w:pPr>
            <w:r w:rsidRPr="0089403A">
              <w:rPr>
                <w:sz w:val="28"/>
                <w:szCs w:val="28"/>
              </w:rPr>
              <w:t>(10 мин.)</w:t>
            </w: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Начальник отделения ОНД и ПР по У-ОБО и Ольхонскому району УНД и ПР ГУ МЧС России по Иркутской области</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Яновский Владимир Викторович;</w:t>
            </w:r>
          </w:p>
        </w:tc>
      </w:tr>
      <w:tr w:rsidR="0089403A" w:rsidRPr="0089403A" w:rsidTr="005B1A78">
        <w:tc>
          <w:tcPr>
            <w:tcW w:w="2093" w:type="dxa"/>
            <w:shd w:val="clear" w:color="auto" w:fill="auto"/>
          </w:tcPr>
          <w:p w:rsidR="002B6D25" w:rsidRPr="0089403A" w:rsidRDefault="002B6D25" w:rsidP="005B1A78">
            <w:pPr>
              <w:jc w:val="center"/>
              <w:rPr>
                <w:sz w:val="28"/>
                <w:szCs w:val="28"/>
              </w:rPr>
            </w:pPr>
            <w:r w:rsidRPr="0089403A">
              <w:rPr>
                <w:sz w:val="28"/>
                <w:szCs w:val="28"/>
              </w:rPr>
              <w:t>Содокладчик:</w:t>
            </w:r>
          </w:p>
          <w:p w:rsidR="002B6D25" w:rsidRPr="0089403A" w:rsidRDefault="002B6D25" w:rsidP="005B1A78">
            <w:pPr>
              <w:jc w:val="center"/>
              <w:rPr>
                <w:sz w:val="28"/>
                <w:szCs w:val="28"/>
              </w:rPr>
            </w:pPr>
            <w:r w:rsidRPr="0089403A">
              <w:rPr>
                <w:sz w:val="28"/>
                <w:szCs w:val="28"/>
              </w:rPr>
              <w:t>10:15-10:20</w:t>
            </w:r>
          </w:p>
          <w:p w:rsidR="002B6D25" w:rsidRPr="0089403A" w:rsidRDefault="002B6D25" w:rsidP="005B1A78">
            <w:pPr>
              <w:jc w:val="center"/>
              <w:rPr>
                <w:sz w:val="28"/>
                <w:szCs w:val="28"/>
              </w:rPr>
            </w:pPr>
            <w:r w:rsidRPr="0089403A">
              <w:rPr>
                <w:sz w:val="28"/>
                <w:szCs w:val="28"/>
              </w:rPr>
              <w:t>(5 мин.)</w:t>
            </w: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Начальник 44 ПСЧ (По охране па. Бохан) 2</w:t>
            </w:r>
            <w:r w:rsidRPr="0089403A">
              <w:rPr>
                <w:sz w:val="28"/>
                <w:szCs w:val="28"/>
                <w:vertAlign w:val="superscript"/>
              </w:rPr>
              <w:t>-го</w:t>
            </w:r>
            <w:r w:rsidRPr="0089403A">
              <w:rPr>
                <w:sz w:val="28"/>
                <w:szCs w:val="28"/>
              </w:rPr>
              <w:t xml:space="preserve"> пожарно-спасательного отряда Федеральной Противопожарной Службы ГУ МЧС России по Иркутской области</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Халматов Андрей Геннадьевич</w:t>
            </w:r>
          </w:p>
        </w:tc>
      </w:tr>
      <w:tr w:rsidR="0089403A" w:rsidRPr="0089403A" w:rsidTr="005B1A78">
        <w:tc>
          <w:tcPr>
            <w:tcW w:w="9747" w:type="dxa"/>
            <w:gridSpan w:val="2"/>
            <w:shd w:val="clear" w:color="auto" w:fill="auto"/>
          </w:tcPr>
          <w:p w:rsidR="002B6D25" w:rsidRPr="0089403A" w:rsidRDefault="002B6D25" w:rsidP="002B6D25">
            <w:pPr>
              <w:pStyle w:val="a4"/>
              <w:numPr>
                <w:ilvl w:val="0"/>
                <w:numId w:val="1"/>
              </w:numPr>
              <w:tabs>
                <w:tab w:val="left" w:pos="-284"/>
                <w:tab w:val="left" w:pos="-142"/>
                <w:tab w:val="left" w:pos="1134"/>
              </w:tabs>
              <w:autoSpaceDE w:val="0"/>
              <w:autoSpaceDN w:val="0"/>
              <w:adjustRightInd w:val="0"/>
              <w:ind w:left="0" w:firstLine="709"/>
              <w:jc w:val="both"/>
              <w:rPr>
                <w:sz w:val="28"/>
                <w:szCs w:val="28"/>
              </w:rPr>
            </w:pPr>
            <w:r w:rsidRPr="0089403A">
              <w:rPr>
                <w:b/>
                <w:sz w:val="28"/>
                <w:szCs w:val="28"/>
              </w:rPr>
              <w:t>«О реализации дополнительных мер пожарной безопасности на объектах оказания социальных услуг для престарелых граждан и инвалидов на территории МО «Боханский район»».</w:t>
            </w:r>
          </w:p>
        </w:tc>
      </w:tr>
      <w:tr w:rsidR="0089403A" w:rsidRPr="0089403A" w:rsidTr="005B1A78">
        <w:tc>
          <w:tcPr>
            <w:tcW w:w="2093" w:type="dxa"/>
            <w:shd w:val="clear" w:color="auto" w:fill="auto"/>
          </w:tcPr>
          <w:p w:rsidR="002B6D25" w:rsidRPr="0089403A" w:rsidRDefault="002B6D25" w:rsidP="005B1A78">
            <w:pPr>
              <w:jc w:val="center"/>
              <w:rPr>
                <w:sz w:val="28"/>
                <w:szCs w:val="28"/>
              </w:rPr>
            </w:pPr>
            <w:r w:rsidRPr="0089403A">
              <w:rPr>
                <w:sz w:val="28"/>
                <w:szCs w:val="28"/>
              </w:rPr>
              <w:t>Докладчики:</w:t>
            </w:r>
          </w:p>
          <w:p w:rsidR="002B6D25" w:rsidRPr="0089403A" w:rsidRDefault="002B6D25" w:rsidP="005B1A78">
            <w:pPr>
              <w:jc w:val="center"/>
              <w:rPr>
                <w:sz w:val="28"/>
                <w:szCs w:val="28"/>
              </w:rPr>
            </w:pPr>
            <w:r w:rsidRPr="0089403A">
              <w:rPr>
                <w:sz w:val="28"/>
                <w:szCs w:val="28"/>
              </w:rPr>
              <w:t>10:20-10:50</w:t>
            </w:r>
          </w:p>
          <w:p w:rsidR="002B6D25" w:rsidRPr="0089403A" w:rsidRDefault="002B6D25" w:rsidP="005B1A78">
            <w:pPr>
              <w:jc w:val="center"/>
              <w:rPr>
                <w:sz w:val="28"/>
                <w:szCs w:val="28"/>
              </w:rPr>
            </w:pPr>
            <w:r w:rsidRPr="0089403A">
              <w:rPr>
                <w:sz w:val="28"/>
                <w:szCs w:val="28"/>
              </w:rPr>
              <w:t>(30 мин.)</w:t>
            </w: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Главный специалист ГОЧС и ПБ МО «Боханский район», секретарь комиссии</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Кабанов Степан Владимирович;</w:t>
            </w:r>
          </w:p>
        </w:tc>
      </w:tr>
      <w:tr w:rsidR="0089403A" w:rsidRPr="0089403A" w:rsidTr="005B1A78">
        <w:tc>
          <w:tcPr>
            <w:tcW w:w="2093" w:type="dxa"/>
            <w:shd w:val="clear" w:color="auto" w:fill="auto"/>
          </w:tcPr>
          <w:p w:rsidR="002B6D25" w:rsidRPr="0089403A" w:rsidRDefault="002B6D25" w:rsidP="005B1A78">
            <w:pPr>
              <w:jc w:val="center"/>
              <w:rPr>
                <w:sz w:val="28"/>
                <w:szCs w:val="28"/>
              </w:rPr>
            </w:pP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Директор ОГКУ "Управление социальной защиты населения по Боханскому району"</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Павлова Елизавета Владимировна;</w:t>
            </w:r>
          </w:p>
        </w:tc>
      </w:tr>
      <w:tr w:rsidR="0089403A" w:rsidRPr="0089403A" w:rsidTr="005B1A78">
        <w:tc>
          <w:tcPr>
            <w:tcW w:w="2093" w:type="dxa"/>
            <w:shd w:val="clear" w:color="auto" w:fill="auto"/>
          </w:tcPr>
          <w:p w:rsidR="002B6D25" w:rsidRPr="0089403A" w:rsidRDefault="002B6D25" w:rsidP="005B1A78">
            <w:pPr>
              <w:jc w:val="center"/>
              <w:rPr>
                <w:sz w:val="28"/>
                <w:szCs w:val="28"/>
              </w:rPr>
            </w:pP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Директор ОГБУ СО «Комплексный центр социального обслуживания населения Боханского района»</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Юрова Любовь Александровна;</w:t>
            </w:r>
          </w:p>
        </w:tc>
      </w:tr>
      <w:tr w:rsidR="0089403A" w:rsidRPr="0089403A" w:rsidTr="005B1A78">
        <w:tc>
          <w:tcPr>
            <w:tcW w:w="2093" w:type="dxa"/>
            <w:shd w:val="clear" w:color="auto" w:fill="auto"/>
          </w:tcPr>
          <w:p w:rsidR="002B6D25" w:rsidRPr="0089403A" w:rsidRDefault="002B6D25" w:rsidP="005B1A78">
            <w:pPr>
              <w:jc w:val="center"/>
              <w:rPr>
                <w:sz w:val="28"/>
                <w:szCs w:val="28"/>
              </w:rPr>
            </w:pP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Врио заместителя начальника отдела - начальник полиции МО МВД России "Боханский"</w:t>
            </w:r>
          </w:p>
          <w:p w:rsidR="002B6D25" w:rsidRPr="0089403A" w:rsidRDefault="002B6D25" w:rsidP="005B1A78">
            <w:pPr>
              <w:tabs>
                <w:tab w:val="left" w:pos="709"/>
                <w:tab w:val="left" w:pos="993"/>
              </w:tabs>
              <w:autoSpaceDE w:val="0"/>
              <w:autoSpaceDN w:val="0"/>
              <w:adjustRightInd w:val="0"/>
              <w:jc w:val="both"/>
              <w:rPr>
                <w:b/>
                <w:sz w:val="28"/>
                <w:szCs w:val="28"/>
              </w:rPr>
            </w:pPr>
            <w:r w:rsidRPr="0089403A">
              <w:rPr>
                <w:b/>
                <w:sz w:val="28"/>
                <w:szCs w:val="28"/>
              </w:rPr>
              <w:t>Иванов Юрий Леонидович;</w:t>
            </w:r>
          </w:p>
        </w:tc>
      </w:tr>
      <w:tr w:rsidR="0089403A" w:rsidRPr="0089403A" w:rsidTr="005B1A78">
        <w:tc>
          <w:tcPr>
            <w:tcW w:w="2093" w:type="dxa"/>
            <w:shd w:val="clear" w:color="auto" w:fill="auto"/>
          </w:tcPr>
          <w:p w:rsidR="002B6D25" w:rsidRPr="0089403A" w:rsidRDefault="002B6D25" w:rsidP="005B1A78">
            <w:pPr>
              <w:jc w:val="center"/>
              <w:rPr>
                <w:sz w:val="28"/>
                <w:szCs w:val="28"/>
              </w:rPr>
            </w:pP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Начальник отделения ОНД и ПР по У-ОБО и Ольхонскому району УНД и ПР ГУ МЧС России по Иркутской области</w:t>
            </w:r>
          </w:p>
          <w:p w:rsidR="002B6D25" w:rsidRPr="0089403A" w:rsidRDefault="002B6D25" w:rsidP="005B1A78">
            <w:pPr>
              <w:tabs>
                <w:tab w:val="left" w:pos="709"/>
                <w:tab w:val="left" w:pos="993"/>
              </w:tabs>
              <w:autoSpaceDE w:val="0"/>
              <w:autoSpaceDN w:val="0"/>
              <w:adjustRightInd w:val="0"/>
              <w:jc w:val="both"/>
              <w:rPr>
                <w:sz w:val="28"/>
                <w:szCs w:val="28"/>
              </w:rPr>
            </w:pPr>
            <w:r w:rsidRPr="0089403A">
              <w:rPr>
                <w:b/>
                <w:sz w:val="28"/>
                <w:szCs w:val="28"/>
              </w:rPr>
              <w:t>Яновский Владимир Викторович.</w:t>
            </w:r>
          </w:p>
        </w:tc>
      </w:tr>
      <w:tr w:rsidR="0089403A" w:rsidRPr="0089403A" w:rsidTr="005B1A78">
        <w:tc>
          <w:tcPr>
            <w:tcW w:w="9747" w:type="dxa"/>
            <w:gridSpan w:val="2"/>
            <w:shd w:val="clear" w:color="auto" w:fill="auto"/>
          </w:tcPr>
          <w:p w:rsidR="002B6D25" w:rsidRPr="0089403A" w:rsidRDefault="002B6D25" w:rsidP="005B1A78">
            <w:pPr>
              <w:tabs>
                <w:tab w:val="left" w:pos="709"/>
                <w:tab w:val="left" w:pos="993"/>
              </w:tabs>
              <w:autoSpaceDE w:val="0"/>
              <w:autoSpaceDN w:val="0"/>
              <w:adjustRightInd w:val="0"/>
              <w:jc w:val="center"/>
              <w:rPr>
                <w:sz w:val="28"/>
                <w:szCs w:val="28"/>
              </w:rPr>
            </w:pPr>
            <w:r w:rsidRPr="0089403A">
              <w:rPr>
                <w:b/>
                <w:sz w:val="28"/>
                <w:szCs w:val="28"/>
              </w:rPr>
              <w:t>Закрытие заседания КЧС и ПБ</w:t>
            </w:r>
          </w:p>
        </w:tc>
      </w:tr>
      <w:tr w:rsidR="00502D3C" w:rsidRPr="0089403A" w:rsidTr="005B1A78">
        <w:trPr>
          <w:trHeight w:val="1341"/>
        </w:trPr>
        <w:tc>
          <w:tcPr>
            <w:tcW w:w="2093" w:type="dxa"/>
            <w:shd w:val="clear" w:color="auto" w:fill="auto"/>
          </w:tcPr>
          <w:p w:rsidR="002B6D25" w:rsidRPr="0089403A" w:rsidRDefault="002B6D25" w:rsidP="005B1A78">
            <w:pPr>
              <w:jc w:val="center"/>
              <w:rPr>
                <w:sz w:val="28"/>
                <w:szCs w:val="28"/>
              </w:rPr>
            </w:pPr>
            <w:r w:rsidRPr="0089403A">
              <w:rPr>
                <w:sz w:val="28"/>
                <w:szCs w:val="28"/>
              </w:rPr>
              <w:t>10:50-10:55</w:t>
            </w:r>
          </w:p>
          <w:p w:rsidR="002B6D25" w:rsidRPr="0089403A" w:rsidRDefault="002B6D25" w:rsidP="005B1A78">
            <w:pPr>
              <w:jc w:val="center"/>
              <w:rPr>
                <w:sz w:val="28"/>
                <w:szCs w:val="28"/>
              </w:rPr>
            </w:pPr>
            <w:r w:rsidRPr="0089403A">
              <w:rPr>
                <w:sz w:val="28"/>
                <w:szCs w:val="28"/>
              </w:rPr>
              <w:t>(5 мин.)</w:t>
            </w:r>
          </w:p>
        </w:tc>
        <w:tc>
          <w:tcPr>
            <w:tcW w:w="7654" w:type="dxa"/>
            <w:shd w:val="clear" w:color="auto" w:fill="auto"/>
          </w:tcPr>
          <w:p w:rsidR="002B6D25" w:rsidRPr="0089403A" w:rsidRDefault="002B6D25" w:rsidP="005B1A78">
            <w:pPr>
              <w:tabs>
                <w:tab w:val="left" w:pos="709"/>
                <w:tab w:val="left" w:pos="993"/>
              </w:tabs>
              <w:autoSpaceDE w:val="0"/>
              <w:autoSpaceDN w:val="0"/>
              <w:adjustRightInd w:val="0"/>
              <w:jc w:val="both"/>
              <w:rPr>
                <w:sz w:val="28"/>
                <w:szCs w:val="28"/>
              </w:rPr>
            </w:pPr>
            <w:r w:rsidRPr="0089403A">
              <w:rPr>
                <w:sz w:val="28"/>
                <w:szCs w:val="28"/>
              </w:rPr>
              <w:t>Оглашение решения КЧС и ПБ, заключительное слово, заместителя председателя КЧС и ПБ администрации МО «Боханский район»</w:t>
            </w:r>
          </w:p>
          <w:p w:rsidR="002B6D25" w:rsidRPr="0089403A" w:rsidRDefault="002B6D25" w:rsidP="005B1A78">
            <w:pPr>
              <w:tabs>
                <w:tab w:val="left" w:pos="709"/>
                <w:tab w:val="left" w:pos="993"/>
              </w:tabs>
              <w:autoSpaceDE w:val="0"/>
              <w:autoSpaceDN w:val="0"/>
              <w:adjustRightInd w:val="0"/>
              <w:jc w:val="both"/>
              <w:rPr>
                <w:sz w:val="28"/>
                <w:szCs w:val="28"/>
              </w:rPr>
            </w:pPr>
            <w:r w:rsidRPr="0089403A">
              <w:rPr>
                <w:b/>
                <w:sz w:val="28"/>
                <w:szCs w:val="28"/>
              </w:rPr>
              <w:t>Бадагуева Оксана Родионовна</w:t>
            </w:r>
          </w:p>
        </w:tc>
      </w:tr>
    </w:tbl>
    <w:p w:rsidR="00C823BA" w:rsidRPr="0089403A" w:rsidRDefault="00C823BA" w:rsidP="00E63EA7">
      <w:pPr>
        <w:jc w:val="center"/>
        <w:rPr>
          <w:sz w:val="28"/>
          <w:szCs w:val="28"/>
        </w:rPr>
      </w:pPr>
    </w:p>
    <w:p w:rsidR="00023CC7" w:rsidRPr="0089403A" w:rsidRDefault="00E47028" w:rsidP="009D7C57">
      <w:pPr>
        <w:pStyle w:val="a4"/>
        <w:numPr>
          <w:ilvl w:val="0"/>
          <w:numId w:val="8"/>
        </w:numPr>
        <w:tabs>
          <w:tab w:val="left" w:pos="-284"/>
          <w:tab w:val="left" w:pos="-142"/>
          <w:tab w:val="left" w:pos="1134"/>
        </w:tabs>
        <w:autoSpaceDE w:val="0"/>
        <w:autoSpaceDN w:val="0"/>
        <w:adjustRightInd w:val="0"/>
        <w:ind w:left="0"/>
        <w:jc w:val="center"/>
        <w:rPr>
          <w:b/>
          <w:sz w:val="28"/>
          <w:szCs w:val="28"/>
        </w:rPr>
      </w:pPr>
      <w:r w:rsidRPr="0089403A">
        <w:rPr>
          <w:b/>
          <w:sz w:val="28"/>
          <w:szCs w:val="28"/>
        </w:rPr>
        <w:lastRenderedPageBreak/>
        <w:t>«</w:t>
      </w:r>
      <w:r w:rsidR="002B6D25" w:rsidRPr="0089403A">
        <w:rPr>
          <w:b/>
          <w:sz w:val="28"/>
          <w:szCs w:val="28"/>
        </w:rPr>
        <w:t>О профилактике бытовых пожаров и не допущению гибели людей на пожарах</w:t>
      </w:r>
      <w:r w:rsidR="0071787D" w:rsidRPr="0089403A">
        <w:rPr>
          <w:b/>
          <w:i/>
          <w:sz w:val="28"/>
          <w:szCs w:val="28"/>
        </w:rPr>
        <w:t>»</w:t>
      </w:r>
      <w:r w:rsidRPr="0089403A">
        <w:rPr>
          <w:b/>
          <w:sz w:val="28"/>
          <w:szCs w:val="28"/>
        </w:rPr>
        <w:t>.</w:t>
      </w:r>
    </w:p>
    <w:p w:rsidR="00512A6E" w:rsidRPr="0089403A" w:rsidRDefault="00512A6E" w:rsidP="00512A6E">
      <w:pPr>
        <w:pStyle w:val="a4"/>
        <w:tabs>
          <w:tab w:val="left" w:pos="-709"/>
          <w:tab w:val="left" w:pos="-426"/>
        </w:tabs>
        <w:ind w:left="0"/>
        <w:jc w:val="center"/>
        <w:rPr>
          <w:sz w:val="28"/>
          <w:szCs w:val="28"/>
        </w:rPr>
      </w:pPr>
    </w:p>
    <w:p w:rsidR="00606DEC" w:rsidRPr="0089403A" w:rsidRDefault="002C62B0" w:rsidP="00D33DE9">
      <w:pPr>
        <w:tabs>
          <w:tab w:val="left" w:pos="709"/>
          <w:tab w:val="left" w:pos="993"/>
        </w:tabs>
        <w:autoSpaceDE w:val="0"/>
        <w:autoSpaceDN w:val="0"/>
        <w:adjustRightInd w:val="0"/>
        <w:ind w:firstLine="709"/>
        <w:jc w:val="both"/>
        <w:rPr>
          <w:sz w:val="27"/>
          <w:szCs w:val="27"/>
        </w:rPr>
      </w:pPr>
      <w:r w:rsidRPr="0089403A">
        <w:rPr>
          <w:sz w:val="28"/>
          <w:szCs w:val="28"/>
        </w:rPr>
        <w:t xml:space="preserve">По </w:t>
      </w:r>
      <w:r w:rsidR="00663748" w:rsidRPr="0089403A">
        <w:rPr>
          <w:sz w:val="28"/>
          <w:szCs w:val="28"/>
        </w:rPr>
        <w:t>первому</w:t>
      </w:r>
      <w:r w:rsidR="00517681" w:rsidRPr="0089403A">
        <w:rPr>
          <w:sz w:val="28"/>
          <w:szCs w:val="28"/>
        </w:rPr>
        <w:t xml:space="preserve"> </w:t>
      </w:r>
      <w:r w:rsidRPr="0089403A">
        <w:rPr>
          <w:sz w:val="28"/>
          <w:szCs w:val="28"/>
        </w:rPr>
        <w:t>вопросу повестки дня выступил</w:t>
      </w:r>
      <w:r w:rsidR="005110C0" w:rsidRPr="0089403A">
        <w:rPr>
          <w:sz w:val="28"/>
          <w:szCs w:val="28"/>
        </w:rPr>
        <w:t>и</w:t>
      </w:r>
      <w:r w:rsidRPr="0089403A">
        <w:rPr>
          <w:sz w:val="28"/>
          <w:szCs w:val="28"/>
        </w:rPr>
        <w:t>:</w:t>
      </w:r>
      <w:r w:rsidR="00D33DE9" w:rsidRPr="0089403A">
        <w:rPr>
          <w:sz w:val="28"/>
          <w:szCs w:val="28"/>
        </w:rPr>
        <w:t xml:space="preserve"> начальник отделения ОНД и ПР по У-ОБО и Ольхонскому району УНД и ПР ГУ МЧС России по Иркутской области (Яновский В.В.)</w:t>
      </w:r>
      <w:r w:rsidR="002B6D25" w:rsidRPr="0089403A">
        <w:rPr>
          <w:sz w:val="28"/>
          <w:szCs w:val="28"/>
        </w:rPr>
        <w:t xml:space="preserve"> и</w:t>
      </w:r>
      <w:r w:rsidR="00D33DE9" w:rsidRPr="0089403A">
        <w:rPr>
          <w:sz w:val="28"/>
          <w:szCs w:val="28"/>
        </w:rPr>
        <w:t xml:space="preserve"> </w:t>
      </w:r>
      <w:r w:rsidR="002B6D25" w:rsidRPr="0089403A">
        <w:rPr>
          <w:sz w:val="28"/>
          <w:szCs w:val="28"/>
        </w:rPr>
        <w:t>начальник 44 ПСЧ (По охране п. Бохан)</w:t>
      </w:r>
      <w:r w:rsidR="00D33DE9" w:rsidRPr="0089403A">
        <w:rPr>
          <w:sz w:val="28"/>
          <w:szCs w:val="28"/>
        </w:rPr>
        <w:t xml:space="preserve"> </w:t>
      </w:r>
      <w:r w:rsidR="002B6D25" w:rsidRPr="0089403A">
        <w:rPr>
          <w:sz w:val="28"/>
          <w:szCs w:val="28"/>
        </w:rPr>
        <w:t>2</w:t>
      </w:r>
      <w:r w:rsidR="002B6D25" w:rsidRPr="0089403A">
        <w:rPr>
          <w:sz w:val="28"/>
          <w:szCs w:val="28"/>
          <w:vertAlign w:val="superscript"/>
        </w:rPr>
        <w:t>-го</w:t>
      </w:r>
      <w:r w:rsidR="002B6D25" w:rsidRPr="0089403A">
        <w:rPr>
          <w:sz w:val="28"/>
          <w:szCs w:val="28"/>
        </w:rPr>
        <w:t xml:space="preserve"> пожарно-спасательного отряда Федеральной Противопожарной Службы ГУ МЧС России по Иркутской области </w:t>
      </w:r>
      <w:r w:rsidR="00D33DE9" w:rsidRPr="0089403A">
        <w:rPr>
          <w:sz w:val="28"/>
          <w:szCs w:val="28"/>
        </w:rPr>
        <w:t>(</w:t>
      </w:r>
      <w:r w:rsidR="002B6D25" w:rsidRPr="0089403A">
        <w:rPr>
          <w:sz w:val="28"/>
          <w:szCs w:val="28"/>
        </w:rPr>
        <w:t>Халматов А.Г.</w:t>
      </w:r>
      <w:r w:rsidR="00D33DE9" w:rsidRPr="0089403A">
        <w:rPr>
          <w:sz w:val="28"/>
          <w:szCs w:val="28"/>
        </w:rPr>
        <w:t>)</w:t>
      </w:r>
      <w:r w:rsidR="00C00D4E" w:rsidRPr="0089403A">
        <w:rPr>
          <w:sz w:val="27"/>
          <w:szCs w:val="27"/>
        </w:rPr>
        <w:t>.</w:t>
      </w:r>
    </w:p>
    <w:p w:rsidR="002B6D25" w:rsidRPr="0089403A" w:rsidRDefault="00D33DE9" w:rsidP="002B6D25">
      <w:pPr>
        <w:pStyle w:val="a3"/>
        <w:ind w:firstLine="709"/>
        <w:jc w:val="both"/>
        <w:rPr>
          <w:sz w:val="28"/>
          <w:szCs w:val="28"/>
        </w:rPr>
      </w:pPr>
      <w:r w:rsidRPr="0089403A">
        <w:rPr>
          <w:b/>
          <w:sz w:val="28"/>
          <w:szCs w:val="28"/>
        </w:rPr>
        <w:t>Яновский</w:t>
      </w:r>
      <w:r w:rsidR="00D21936" w:rsidRPr="0089403A">
        <w:rPr>
          <w:b/>
          <w:sz w:val="28"/>
          <w:szCs w:val="28"/>
        </w:rPr>
        <w:t xml:space="preserve"> </w:t>
      </w:r>
      <w:r w:rsidRPr="0089403A">
        <w:rPr>
          <w:b/>
          <w:sz w:val="28"/>
          <w:szCs w:val="28"/>
        </w:rPr>
        <w:t>В</w:t>
      </w:r>
      <w:r w:rsidR="00D21936" w:rsidRPr="0089403A">
        <w:rPr>
          <w:b/>
          <w:sz w:val="28"/>
          <w:szCs w:val="28"/>
        </w:rPr>
        <w:t>.</w:t>
      </w:r>
      <w:r w:rsidRPr="0089403A">
        <w:rPr>
          <w:b/>
          <w:sz w:val="28"/>
          <w:szCs w:val="28"/>
        </w:rPr>
        <w:t>В</w:t>
      </w:r>
      <w:r w:rsidR="00D21936" w:rsidRPr="0089403A">
        <w:rPr>
          <w:b/>
          <w:sz w:val="28"/>
          <w:szCs w:val="28"/>
        </w:rPr>
        <w:t>.</w:t>
      </w:r>
      <w:r w:rsidR="00D21936" w:rsidRPr="0089403A">
        <w:rPr>
          <w:sz w:val="28"/>
          <w:szCs w:val="28"/>
        </w:rPr>
        <w:t xml:space="preserve"> – </w:t>
      </w:r>
      <w:r w:rsidRPr="0089403A">
        <w:rPr>
          <w:sz w:val="28"/>
          <w:szCs w:val="28"/>
        </w:rPr>
        <w:t xml:space="preserve">в своей информации отметил следующее: </w:t>
      </w:r>
      <w:r w:rsidR="002B6D25" w:rsidRPr="0089403A">
        <w:rPr>
          <w:sz w:val="28"/>
          <w:szCs w:val="28"/>
        </w:rPr>
        <w:t>за период с 01 января 2021 года по 27 января 2021 года на территории Боханского района произошло 5 техногенных пожаров из которых 2 по заявлению, погибших 1 несовершеннолетний ребенок, пострадавших 2 (из них 1 несовершеннолетний ребёнок). За АППГ произошло 3 техногенных пожара, погиб 1 человек, пострадавших не было. по муниципальным образованиям пожары за 2021 год распределены следующим образом:</w:t>
      </w:r>
    </w:p>
    <w:p w:rsidR="002B6D25" w:rsidRPr="0089403A" w:rsidRDefault="002B6D25" w:rsidP="002B6D25">
      <w:pPr>
        <w:pStyle w:val="a3"/>
        <w:jc w:val="center"/>
        <w:rPr>
          <w:sz w:val="16"/>
          <w:szCs w:val="16"/>
        </w:rPr>
      </w:pPr>
    </w:p>
    <w:p w:rsidR="002B6D25" w:rsidRPr="0089403A" w:rsidRDefault="002B6D25" w:rsidP="002B6D25">
      <w:pPr>
        <w:pStyle w:val="a3"/>
        <w:rPr>
          <w:sz w:val="28"/>
          <w:szCs w:val="28"/>
        </w:rPr>
      </w:pPr>
      <w:r w:rsidRPr="0089403A">
        <w:rPr>
          <w:sz w:val="28"/>
          <w:szCs w:val="28"/>
        </w:rPr>
        <w:t>- МО Бохан – 1 случай;</w:t>
      </w:r>
    </w:p>
    <w:p w:rsidR="002B6D25" w:rsidRPr="0089403A" w:rsidRDefault="002B6D25" w:rsidP="002B6D25">
      <w:pPr>
        <w:pStyle w:val="a3"/>
        <w:rPr>
          <w:sz w:val="28"/>
          <w:szCs w:val="28"/>
        </w:rPr>
      </w:pPr>
      <w:r w:rsidRPr="0089403A">
        <w:rPr>
          <w:sz w:val="28"/>
          <w:szCs w:val="28"/>
        </w:rPr>
        <w:t>- МО Новая Ида – 1 случай;</w:t>
      </w:r>
    </w:p>
    <w:p w:rsidR="002B6D25" w:rsidRPr="0089403A" w:rsidRDefault="002B6D25" w:rsidP="002B6D25">
      <w:pPr>
        <w:pStyle w:val="a3"/>
        <w:rPr>
          <w:sz w:val="28"/>
          <w:szCs w:val="28"/>
        </w:rPr>
      </w:pPr>
      <w:r w:rsidRPr="0089403A">
        <w:rPr>
          <w:sz w:val="28"/>
          <w:szCs w:val="28"/>
        </w:rPr>
        <w:t>- МО Александровское – 1 случай;</w:t>
      </w:r>
    </w:p>
    <w:p w:rsidR="002B6D25" w:rsidRPr="0089403A" w:rsidRDefault="002B6D25" w:rsidP="002B6D25">
      <w:pPr>
        <w:pStyle w:val="a3"/>
        <w:rPr>
          <w:sz w:val="28"/>
          <w:szCs w:val="28"/>
        </w:rPr>
      </w:pPr>
      <w:r w:rsidRPr="0089403A">
        <w:rPr>
          <w:sz w:val="28"/>
          <w:szCs w:val="28"/>
        </w:rPr>
        <w:t>- МО Казачье –1 случай;</w:t>
      </w:r>
    </w:p>
    <w:p w:rsidR="002B6D25" w:rsidRPr="0089403A" w:rsidRDefault="002B6D25" w:rsidP="002B6D25">
      <w:pPr>
        <w:pStyle w:val="a3"/>
        <w:rPr>
          <w:sz w:val="28"/>
          <w:szCs w:val="28"/>
        </w:rPr>
      </w:pPr>
      <w:r w:rsidRPr="0089403A">
        <w:rPr>
          <w:sz w:val="28"/>
          <w:szCs w:val="28"/>
        </w:rPr>
        <w:t>- МО Шаралдай – 1 случай.</w:t>
      </w:r>
    </w:p>
    <w:p w:rsidR="002B6D25" w:rsidRPr="0089403A" w:rsidRDefault="002B6D25" w:rsidP="002B6D25">
      <w:pPr>
        <w:pStyle w:val="a3"/>
        <w:ind w:firstLine="709"/>
        <w:jc w:val="both"/>
        <w:rPr>
          <w:sz w:val="28"/>
          <w:szCs w:val="28"/>
        </w:rPr>
      </w:pPr>
      <w:r w:rsidRPr="0089403A">
        <w:rPr>
          <w:sz w:val="28"/>
          <w:szCs w:val="28"/>
        </w:rPr>
        <w:t>В большинстве случаев причиной пожара в 2021 году послужило нарушение требований пожарной безопасности при эксплуатации электросети и электробытовых приборов – 5 случаев, АППГ – 3 случая.</w:t>
      </w:r>
    </w:p>
    <w:p w:rsidR="002B6D25" w:rsidRPr="0089403A" w:rsidRDefault="002B6D25" w:rsidP="002B6D25">
      <w:pPr>
        <w:pStyle w:val="a3"/>
        <w:ind w:firstLine="709"/>
        <w:jc w:val="both"/>
        <w:rPr>
          <w:sz w:val="28"/>
          <w:szCs w:val="28"/>
        </w:rPr>
      </w:pPr>
      <w:r w:rsidRPr="0089403A">
        <w:rPr>
          <w:sz w:val="28"/>
          <w:szCs w:val="28"/>
        </w:rPr>
        <w:t>В целях стабилизации оперативной обстановки с пожарами и недопущения гибели людей на пожарах на территории Боханского района проводится комплекс профилактических мероприятий. В данной работе задействованы органы местного самоуправления, сотрудники ОНД, сотрудники полиции, работники пожарных частей, лесной охраны, социальной защиты, волонтёры, добровольцы, старосты и другие. Проводились противопожарные инструктажи, распространялись памятки пожарной безопасности. В местной газете «Сельская правда» выходят заметки на противопожарную тематику. Профилактические материалы размещались на интернет-сайтах администрации МО «Боханский район» и администраций муниципальных образований, мессенджере «</w:t>
      </w:r>
      <w:r w:rsidRPr="0089403A">
        <w:rPr>
          <w:sz w:val="28"/>
          <w:szCs w:val="28"/>
          <w:lang w:val="en-US"/>
        </w:rPr>
        <w:t>viber</w:t>
      </w:r>
      <w:r w:rsidRPr="0089403A">
        <w:rPr>
          <w:sz w:val="28"/>
          <w:szCs w:val="28"/>
        </w:rPr>
        <w:t>». Также проводились обследования мест проживания неблагополучных и социально-опасных семей, одиноких пенсионеров и инвалидов, проводилась работа по установке автономных пожарных извещателей. По громкоговорящей связи транслировались аудиоролики на противопожарную тематику.</w:t>
      </w:r>
    </w:p>
    <w:p w:rsidR="002B6D25" w:rsidRPr="0089403A" w:rsidRDefault="002B6D25" w:rsidP="00502D3C">
      <w:pPr>
        <w:pStyle w:val="a3"/>
        <w:jc w:val="center"/>
        <w:rPr>
          <w:sz w:val="28"/>
          <w:szCs w:val="28"/>
        </w:rPr>
      </w:pPr>
    </w:p>
    <w:p w:rsidR="003C7BCB" w:rsidRPr="0089403A" w:rsidRDefault="003C7BCB" w:rsidP="005B6ACD">
      <w:pPr>
        <w:tabs>
          <w:tab w:val="left" w:pos="0"/>
          <w:tab w:val="left" w:pos="851"/>
        </w:tabs>
        <w:ind w:firstLine="709"/>
        <w:jc w:val="center"/>
        <w:rPr>
          <w:b/>
          <w:sz w:val="28"/>
          <w:szCs w:val="28"/>
        </w:rPr>
      </w:pPr>
      <w:r w:rsidRPr="0089403A">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89403A">
        <w:rPr>
          <w:sz w:val="28"/>
          <w:szCs w:val="28"/>
        </w:rPr>
        <w:t xml:space="preserve"> </w:t>
      </w:r>
      <w:r w:rsidRPr="0089403A">
        <w:rPr>
          <w:b/>
          <w:sz w:val="28"/>
          <w:szCs w:val="28"/>
        </w:rPr>
        <w:t>решила:</w:t>
      </w:r>
    </w:p>
    <w:p w:rsidR="00091578" w:rsidRPr="0089403A" w:rsidRDefault="00091578" w:rsidP="00091578">
      <w:pPr>
        <w:tabs>
          <w:tab w:val="left" w:pos="0"/>
        </w:tabs>
        <w:jc w:val="center"/>
        <w:rPr>
          <w:sz w:val="28"/>
          <w:szCs w:val="28"/>
        </w:rPr>
      </w:pPr>
    </w:p>
    <w:p w:rsidR="00091578" w:rsidRPr="0089403A" w:rsidRDefault="00091578" w:rsidP="00091578">
      <w:pPr>
        <w:tabs>
          <w:tab w:val="left" w:pos="-2268"/>
          <w:tab w:val="left" w:pos="-284"/>
        </w:tabs>
        <w:autoSpaceDE w:val="0"/>
        <w:autoSpaceDN w:val="0"/>
        <w:adjustRightInd w:val="0"/>
        <w:jc w:val="center"/>
        <w:rPr>
          <w:b/>
          <w:sz w:val="28"/>
          <w:szCs w:val="28"/>
        </w:rPr>
      </w:pPr>
      <w:r w:rsidRPr="0089403A">
        <w:rPr>
          <w:b/>
          <w:sz w:val="28"/>
          <w:szCs w:val="28"/>
        </w:rPr>
        <w:t>По первому вопросу повестки дня:</w:t>
      </w:r>
    </w:p>
    <w:p w:rsidR="00091578" w:rsidRPr="0089403A" w:rsidRDefault="00091578" w:rsidP="00091578">
      <w:pPr>
        <w:numPr>
          <w:ilvl w:val="0"/>
          <w:numId w:val="9"/>
        </w:numPr>
        <w:tabs>
          <w:tab w:val="left" w:pos="-2268"/>
          <w:tab w:val="left" w:pos="-284"/>
          <w:tab w:val="left" w:pos="1134"/>
        </w:tabs>
        <w:autoSpaceDE w:val="0"/>
        <w:autoSpaceDN w:val="0"/>
        <w:adjustRightInd w:val="0"/>
        <w:ind w:left="0" w:firstLine="709"/>
        <w:jc w:val="both"/>
        <w:rPr>
          <w:sz w:val="28"/>
          <w:szCs w:val="28"/>
        </w:rPr>
      </w:pPr>
      <w:r w:rsidRPr="0089403A">
        <w:rPr>
          <w:sz w:val="28"/>
          <w:szCs w:val="28"/>
        </w:rPr>
        <w:lastRenderedPageBreak/>
        <w:t>Информацию начальника отделения ОНД и ПР по У-ОБО и Ольхонскому району УНД и ПР ГУ МЧС России по Иркутской области (Яновский В.В.) и начальника 44 ПСЧ (По охране па. Бохан) 2</w:t>
      </w:r>
      <w:r w:rsidRPr="0089403A">
        <w:rPr>
          <w:sz w:val="28"/>
          <w:szCs w:val="28"/>
          <w:vertAlign w:val="superscript"/>
        </w:rPr>
        <w:t>-го</w:t>
      </w:r>
      <w:r w:rsidRPr="0089403A">
        <w:rPr>
          <w:sz w:val="28"/>
          <w:szCs w:val="28"/>
        </w:rPr>
        <w:t xml:space="preserve"> пожарно-спасательного отряда Федеральной Противопожарной Службы ГУ МЧС России по Иркутской области (Халматов А.Г.) принять к сведению.</w:t>
      </w:r>
    </w:p>
    <w:p w:rsidR="00091578" w:rsidRPr="0089403A" w:rsidRDefault="00091578" w:rsidP="00091578">
      <w:pPr>
        <w:numPr>
          <w:ilvl w:val="0"/>
          <w:numId w:val="9"/>
        </w:numPr>
        <w:tabs>
          <w:tab w:val="left" w:pos="-2268"/>
          <w:tab w:val="left" w:pos="-284"/>
          <w:tab w:val="left" w:pos="1134"/>
        </w:tabs>
        <w:autoSpaceDE w:val="0"/>
        <w:autoSpaceDN w:val="0"/>
        <w:adjustRightInd w:val="0"/>
        <w:ind w:left="0" w:firstLine="709"/>
        <w:jc w:val="both"/>
        <w:rPr>
          <w:sz w:val="28"/>
          <w:szCs w:val="28"/>
        </w:rPr>
      </w:pPr>
      <w:r w:rsidRPr="0089403A">
        <w:rPr>
          <w:sz w:val="28"/>
          <w:szCs w:val="28"/>
        </w:rPr>
        <w:t>Рекомендовать главам сельских поселений:</w:t>
      </w:r>
    </w:p>
    <w:p w:rsidR="00091578" w:rsidRPr="0089403A" w:rsidRDefault="00091578" w:rsidP="00091578">
      <w:pPr>
        <w:pStyle w:val="a3"/>
        <w:numPr>
          <w:ilvl w:val="1"/>
          <w:numId w:val="9"/>
        </w:numPr>
        <w:tabs>
          <w:tab w:val="left" w:pos="1134"/>
        </w:tabs>
        <w:ind w:left="0" w:firstLine="709"/>
        <w:jc w:val="both"/>
        <w:rPr>
          <w:sz w:val="28"/>
          <w:szCs w:val="28"/>
        </w:rPr>
      </w:pPr>
      <w:r w:rsidRPr="0089403A">
        <w:rPr>
          <w:sz w:val="28"/>
          <w:szCs w:val="28"/>
        </w:rPr>
        <w:t xml:space="preserve"> Продолжить работу по проведению профилактических мероприятий в жилом секторе, недопущению пожаров и гибели на них людей;</w:t>
      </w:r>
    </w:p>
    <w:p w:rsidR="00091578" w:rsidRPr="0089403A" w:rsidRDefault="00091578" w:rsidP="00091578">
      <w:pPr>
        <w:pStyle w:val="a3"/>
        <w:numPr>
          <w:ilvl w:val="1"/>
          <w:numId w:val="9"/>
        </w:numPr>
        <w:tabs>
          <w:tab w:val="left" w:pos="1134"/>
        </w:tabs>
        <w:ind w:left="0" w:firstLine="709"/>
        <w:jc w:val="both"/>
        <w:rPr>
          <w:sz w:val="28"/>
          <w:szCs w:val="28"/>
        </w:rPr>
      </w:pPr>
      <w:r w:rsidRPr="0089403A">
        <w:rPr>
          <w:sz w:val="28"/>
          <w:szCs w:val="28"/>
        </w:rPr>
        <w:t xml:space="preserve"> С 01 февраля по 10 февраля 2021 года провести декадник по вопросам профилактики и обеспечения пожарной безопасности на территории МО «Боханский район», за исключением МО «Шаралдай» (Ханхареев Д.И.);</w:t>
      </w:r>
    </w:p>
    <w:p w:rsidR="00091578" w:rsidRPr="0089403A" w:rsidRDefault="00091578" w:rsidP="00091578">
      <w:pPr>
        <w:pStyle w:val="a3"/>
        <w:numPr>
          <w:ilvl w:val="1"/>
          <w:numId w:val="9"/>
        </w:numPr>
        <w:tabs>
          <w:tab w:val="left" w:pos="1134"/>
        </w:tabs>
        <w:ind w:left="0" w:firstLine="709"/>
        <w:jc w:val="both"/>
        <w:rPr>
          <w:sz w:val="28"/>
          <w:szCs w:val="28"/>
        </w:rPr>
      </w:pPr>
      <w:r w:rsidRPr="0089403A">
        <w:rPr>
          <w:sz w:val="28"/>
          <w:szCs w:val="28"/>
        </w:rPr>
        <w:t xml:space="preserve"> В период декадника обеспечить выполнение следующих мероприятий по вопросам профилактики и обеспечения пожарной безопасности:</w:t>
      </w:r>
    </w:p>
    <w:p w:rsidR="00091578" w:rsidRPr="0089403A" w:rsidRDefault="00091578" w:rsidP="00091578">
      <w:pPr>
        <w:pStyle w:val="a3"/>
        <w:numPr>
          <w:ilvl w:val="2"/>
          <w:numId w:val="18"/>
        </w:numPr>
        <w:tabs>
          <w:tab w:val="left" w:pos="1134"/>
        </w:tabs>
        <w:ind w:left="0" w:firstLine="709"/>
        <w:jc w:val="both"/>
        <w:rPr>
          <w:sz w:val="28"/>
          <w:szCs w:val="28"/>
        </w:rPr>
      </w:pPr>
      <w:r w:rsidRPr="0089403A">
        <w:rPr>
          <w:sz w:val="28"/>
          <w:szCs w:val="28"/>
        </w:rPr>
        <w:t>включить в состав группы профилактики, сотрудников МО МВД России «Боханский», членов добровольной пожарной команды, работников ОГБУ СО «Комплексный центр социального обслуживания населения Боханского района», старост населенных пунктов, волонтеров сотрудников отдела надзорной деятельности по Усть-Ордынскому Бурятскому округу и Ольхонскому району, Боханской группы патрульной службы Центра ГИМС Главного управления МЧС России по Иркутской области, 44 ПСЧ (по охране п. Бохан), ПЧ-139 и ПЧ-108 4-го отряда противопожарной службы ОГБУ «Пожарно-спасательная служба Иркутской области»;</w:t>
      </w:r>
    </w:p>
    <w:p w:rsidR="00091578" w:rsidRPr="0089403A" w:rsidRDefault="00091578" w:rsidP="00091578">
      <w:pPr>
        <w:pStyle w:val="a3"/>
        <w:numPr>
          <w:ilvl w:val="2"/>
          <w:numId w:val="18"/>
        </w:numPr>
        <w:tabs>
          <w:tab w:val="left" w:pos="1134"/>
        </w:tabs>
        <w:ind w:left="0" w:firstLine="709"/>
        <w:jc w:val="both"/>
        <w:rPr>
          <w:sz w:val="28"/>
          <w:szCs w:val="28"/>
          <w:shd w:val="clear" w:color="auto" w:fill="FFFFFF"/>
        </w:rPr>
      </w:pPr>
      <w:r w:rsidRPr="0089403A">
        <w:rPr>
          <w:sz w:val="28"/>
          <w:szCs w:val="28"/>
        </w:rPr>
        <w:t xml:space="preserve"> скорректировать списки и продолжить работу по обследованию </w:t>
      </w:r>
      <w:r w:rsidRPr="0089403A">
        <w:rPr>
          <w:sz w:val="28"/>
          <w:szCs w:val="28"/>
          <w:shd w:val="clear" w:color="auto" w:fill="FFFFFF"/>
        </w:rPr>
        <w:t xml:space="preserve">мест проживания семей, находящихся в социально опасном положении, маломобильных групп населения (пенсионеры и инвалиды), многодетных семей. Данные списки предоставить в </w:t>
      </w:r>
      <w:r w:rsidRPr="0089403A">
        <w:rPr>
          <w:sz w:val="28"/>
          <w:szCs w:val="28"/>
        </w:rPr>
        <w:t>отдел надзорной деятельности по Усть-Ордынскому Бурятскому округу и Ольхонскому району (далее – ОНД по У-ОБО и Ольхонскому району)</w:t>
      </w:r>
      <w:r w:rsidRPr="0089403A">
        <w:rPr>
          <w:sz w:val="28"/>
          <w:szCs w:val="28"/>
          <w:shd w:val="clear" w:color="auto" w:fill="FFFFFF"/>
        </w:rPr>
        <w:t>;</w:t>
      </w:r>
    </w:p>
    <w:p w:rsidR="00091578" w:rsidRPr="0089403A" w:rsidRDefault="00091578" w:rsidP="00027E44">
      <w:pPr>
        <w:pStyle w:val="a3"/>
        <w:tabs>
          <w:tab w:val="left" w:pos="1134"/>
        </w:tabs>
        <w:ind w:left="709"/>
        <w:jc w:val="both"/>
        <w:rPr>
          <w:rStyle w:val="a5"/>
          <w:b/>
          <w:color w:val="auto"/>
          <w:sz w:val="28"/>
          <w:szCs w:val="28"/>
          <w:u w:val="none"/>
        </w:rPr>
      </w:pPr>
      <w:r w:rsidRPr="0089403A">
        <w:rPr>
          <w:rStyle w:val="a5"/>
          <w:b/>
          <w:color w:val="auto"/>
          <w:sz w:val="28"/>
          <w:szCs w:val="28"/>
          <w:u w:val="none"/>
        </w:rPr>
        <w:t>Срок исполнения: до 02.02.2021 года.</w:t>
      </w:r>
    </w:p>
    <w:p w:rsidR="00091578" w:rsidRPr="0089403A" w:rsidRDefault="00091578" w:rsidP="00502D3C">
      <w:pPr>
        <w:pStyle w:val="a3"/>
        <w:tabs>
          <w:tab w:val="left" w:pos="1134"/>
        </w:tabs>
        <w:jc w:val="center"/>
        <w:rPr>
          <w:sz w:val="28"/>
          <w:szCs w:val="28"/>
          <w:shd w:val="clear" w:color="auto" w:fill="FFFFFF"/>
        </w:rPr>
      </w:pPr>
    </w:p>
    <w:p w:rsidR="00091578" w:rsidRPr="0089403A" w:rsidRDefault="00091578" w:rsidP="00091578">
      <w:pPr>
        <w:pStyle w:val="a3"/>
        <w:numPr>
          <w:ilvl w:val="2"/>
          <w:numId w:val="18"/>
        </w:numPr>
        <w:tabs>
          <w:tab w:val="left" w:pos="1134"/>
        </w:tabs>
        <w:ind w:left="0" w:firstLine="709"/>
        <w:jc w:val="both"/>
        <w:rPr>
          <w:sz w:val="28"/>
          <w:szCs w:val="28"/>
        </w:rPr>
      </w:pPr>
      <w:r w:rsidRPr="0089403A">
        <w:rPr>
          <w:sz w:val="28"/>
          <w:szCs w:val="28"/>
        </w:rPr>
        <w:t xml:space="preserve">продолжить работу по обследованию </w:t>
      </w:r>
      <w:r w:rsidRPr="0089403A">
        <w:rPr>
          <w:sz w:val="28"/>
          <w:szCs w:val="28"/>
          <w:shd w:val="clear" w:color="auto" w:fill="FFFFFF"/>
        </w:rPr>
        <w:t>мест проживания семей, находящимся в социально опасном положении, а также маломобильных групп населения (пенсионеры и инвалиды), многодетных семей</w:t>
      </w:r>
      <w:r w:rsidRPr="0089403A">
        <w:rPr>
          <w:sz w:val="28"/>
          <w:szCs w:val="28"/>
        </w:rPr>
        <w:t>, лиц склонных к употреблению спиртных напитков с обязательным проведением инструктажей о мерах по пожарной безопасности;</w:t>
      </w:r>
    </w:p>
    <w:p w:rsidR="00091578" w:rsidRPr="0089403A" w:rsidRDefault="00091578" w:rsidP="00091578">
      <w:pPr>
        <w:pStyle w:val="a3"/>
        <w:numPr>
          <w:ilvl w:val="2"/>
          <w:numId w:val="18"/>
        </w:numPr>
        <w:tabs>
          <w:tab w:val="left" w:pos="1134"/>
        </w:tabs>
        <w:ind w:left="0" w:firstLine="709"/>
        <w:jc w:val="both"/>
        <w:rPr>
          <w:sz w:val="28"/>
          <w:szCs w:val="28"/>
        </w:rPr>
      </w:pPr>
      <w:r w:rsidRPr="0089403A">
        <w:rPr>
          <w:sz w:val="28"/>
          <w:szCs w:val="28"/>
        </w:rPr>
        <w:t xml:space="preserve">продолжить работу по установке пожарных извещателей в местах проживания </w:t>
      </w:r>
      <w:r w:rsidRPr="0089403A">
        <w:rPr>
          <w:sz w:val="28"/>
          <w:szCs w:val="28"/>
          <w:shd w:val="clear" w:color="auto" w:fill="FFFFFF"/>
        </w:rPr>
        <w:t>семей, находящихся в социально опасном положении, маломобильных групп населения (пенсионеры и инвалиды), многодетных семей</w:t>
      </w:r>
      <w:r w:rsidRPr="0089403A">
        <w:rPr>
          <w:sz w:val="28"/>
          <w:szCs w:val="28"/>
        </w:rPr>
        <w:t>, лиц склонных к употреблению спиртных напитков;</w:t>
      </w:r>
    </w:p>
    <w:p w:rsidR="00091578" w:rsidRPr="0089403A" w:rsidRDefault="00091578" w:rsidP="00091578">
      <w:pPr>
        <w:pStyle w:val="a3"/>
        <w:numPr>
          <w:ilvl w:val="2"/>
          <w:numId w:val="18"/>
        </w:numPr>
        <w:tabs>
          <w:tab w:val="left" w:pos="1134"/>
        </w:tabs>
        <w:ind w:left="0" w:firstLine="709"/>
        <w:jc w:val="both"/>
        <w:rPr>
          <w:sz w:val="28"/>
          <w:szCs w:val="28"/>
        </w:rPr>
      </w:pPr>
      <w:r w:rsidRPr="0089403A">
        <w:rPr>
          <w:sz w:val="28"/>
          <w:szCs w:val="28"/>
        </w:rPr>
        <w:t>предлагать населению о необходимости установления средств раннего обнаружения;</w:t>
      </w:r>
    </w:p>
    <w:p w:rsidR="00091578" w:rsidRPr="0089403A" w:rsidRDefault="00091578" w:rsidP="00091578">
      <w:pPr>
        <w:pStyle w:val="a3"/>
        <w:numPr>
          <w:ilvl w:val="2"/>
          <w:numId w:val="18"/>
        </w:numPr>
        <w:tabs>
          <w:tab w:val="left" w:pos="1134"/>
        </w:tabs>
        <w:ind w:left="0" w:firstLine="709"/>
        <w:jc w:val="both"/>
        <w:rPr>
          <w:sz w:val="28"/>
          <w:szCs w:val="28"/>
        </w:rPr>
      </w:pPr>
      <w:r w:rsidRPr="0089403A">
        <w:rPr>
          <w:sz w:val="28"/>
          <w:szCs w:val="28"/>
        </w:rPr>
        <w:t xml:space="preserve">при выявлении грубых нарушений требований пожарной </w:t>
      </w:r>
      <w:r w:rsidRPr="0089403A">
        <w:rPr>
          <w:sz w:val="28"/>
          <w:szCs w:val="28"/>
        </w:rPr>
        <w:lastRenderedPageBreak/>
        <w:t>безопасности информировать ОНД по У-ОБО и Ольхонскому району;</w:t>
      </w:r>
    </w:p>
    <w:p w:rsidR="00091578" w:rsidRPr="0089403A" w:rsidRDefault="00091578" w:rsidP="00091578">
      <w:pPr>
        <w:pStyle w:val="a3"/>
        <w:numPr>
          <w:ilvl w:val="2"/>
          <w:numId w:val="18"/>
        </w:numPr>
        <w:tabs>
          <w:tab w:val="left" w:pos="1134"/>
        </w:tabs>
        <w:ind w:left="0" w:firstLine="709"/>
        <w:jc w:val="both"/>
        <w:rPr>
          <w:bCs/>
          <w:sz w:val="28"/>
          <w:szCs w:val="28"/>
        </w:rPr>
      </w:pPr>
      <w:r w:rsidRPr="0089403A">
        <w:rPr>
          <w:sz w:val="28"/>
          <w:szCs w:val="28"/>
        </w:rPr>
        <w:t xml:space="preserve">информировать население о мерах пожарной безопасности по средствам </w:t>
      </w:r>
      <w:r w:rsidRPr="0089403A">
        <w:rPr>
          <w:bCs/>
          <w:sz w:val="28"/>
          <w:szCs w:val="28"/>
        </w:rPr>
        <w:t>громкоговорящей связи;</w:t>
      </w:r>
    </w:p>
    <w:p w:rsidR="00091578" w:rsidRPr="0089403A" w:rsidRDefault="00091578" w:rsidP="00091578">
      <w:pPr>
        <w:pStyle w:val="a3"/>
        <w:numPr>
          <w:ilvl w:val="2"/>
          <w:numId w:val="18"/>
        </w:numPr>
        <w:tabs>
          <w:tab w:val="left" w:pos="1134"/>
        </w:tabs>
        <w:ind w:left="0" w:firstLine="709"/>
        <w:jc w:val="both"/>
        <w:rPr>
          <w:bCs/>
          <w:sz w:val="28"/>
          <w:szCs w:val="28"/>
        </w:rPr>
      </w:pPr>
      <w:r w:rsidRPr="0089403A">
        <w:rPr>
          <w:sz w:val="28"/>
          <w:szCs w:val="28"/>
        </w:rPr>
        <w:t>в сельских клубах и библиотеках, кинотеатрах перед посещением граждан показывать ролик на пожарную безопасность и задействовать громкоговорящие средства;</w:t>
      </w:r>
    </w:p>
    <w:p w:rsidR="00091578" w:rsidRPr="0089403A" w:rsidRDefault="00091578" w:rsidP="00091578">
      <w:pPr>
        <w:pStyle w:val="a3"/>
        <w:numPr>
          <w:ilvl w:val="2"/>
          <w:numId w:val="18"/>
        </w:numPr>
        <w:tabs>
          <w:tab w:val="left" w:pos="1134"/>
        </w:tabs>
        <w:ind w:left="0" w:firstLine="709"/>
        <w:jc w:val="both"/>
        <w:rPr>
          <w:rStyle w:val="13"/>
          <w:rFonts w:ascii="Times New Roman" w:hAnsi="Times New Roman"/>
          <w:szCs w:val="28"/>
        </w:rPr>
      </w:pPr>
      <w:r w:rsidRPr="0089403A">
        <w:rPr>
          <w:bCs/>
          <w:sz w:val="28"/>
          <w:szCs w:val="28"/>
        </w:rPr>
        <w:t xml:space="preserve">при посещении граждан всех возрастов рекомендовать о неиспользовании </w:t>
      </w:r>
      <w:r w:rsidRPr="0089403A">
        <w:rPr>
          <w:rStyle w:val="13"/>
          <w:rFonts w:ascii="Times New Roman" w:hAnsi="Times New Roman"/>
          <w:szCs w:val="28"/>
        </w:rPr>
        <w:t>металлических печей самодельного производства, металлические печи допускаются только заводского изготовления. А также пользоваться розетками, рубильниками, другими электроустановочными изделиями с повреждениями,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сжигать мусор, траву, листву и иные отходы, материалы или изделия;</w:t>
      </w:r>
    </w:p>
    <w:p w:rsidR="00091578" w:rsidRPr="0089403A" w:rsidRDefault="00027E44" w:rsidP="00091578">
      <w:pPr>
        <w:pStyle w:val="a3"/>
        <w:numPr>
          <w:ilvl w:val="2"/>
          <w:numId w:val="18"/>
        </w:numPr>
        <w:tabs>
          <w:tab w:val="left" w:pos="1134"/>
        </w:tabs>
        <w:ind w:left="0" w:firstLine="709"/>
        <w:jc w:val="both"/>
        <w:rPr>
          <w:rStyle w:val="13"/>
          <w:rFonts w:ascii="Times New Roman" w:hAnsi="Times New Roman"/>
          <w:szCs w:val="28"/>
        </w:rPr>
      </w:pPr>
      <w:r w:rsidRPr="0089403A">
        <w:rPr>
          <w:rStyle w:val="13"/>
          <w:rFonts w:ascii="Times New Roman" w:hAnsi="Times New Roman"/>
          <w:szCs w:val="28"/>
        </w:rPr>
        <w:t xml:space="preserve"> </w:t>
      </w:r>
      <w:r w:rsidR="00091578" w:rsidRPr="0089403A">
        <w:rPr>
          <w:rStyle w:val="13"/>
          <w:rFonts w:ascii="Times New Roman" w:hAnsi="Times New Roman"/>
          <w:szCs w:val="28"/>
        </w:rPr>
        <w:t>все водонапорные башни привести в соответствие с Российским законодательством;</w:t>
      </w:r>
    </w:p>
    <w:p w:rsidR="00091578" w:rsidRPr="0089403A" w:rsidRDefault="00027E44" w:rsidP="00091578">
      <w:pPr>
        <w:pStyle w:val="a3"/>
        <w:numPr>
          <w:ilvl w:val="2"/>
          <w:numId w:val="18"/>
        </w:numPr>
        <w:tabs>
          <w:tab w:val="left" w:pos="1134"/>
        </w:tabs>
        <w:ind w:left="0" w:firstLine="709"/>
        <w:jc w:val="both"/>
        <w:rPr>
          <w:bCs/>
          <w:sz w:val="28"/>
          <w:szCs w:val="28"/>
        </w:rPr>
      </w:pPr>
      <w:r w:rsidRPr="0089403A">
        <w:rPr>
          <w:rStyle w:val="13"/>
          <w:rFonts w:ascii="Times New Roman" w:hAnsi="Times New Roman"/>
          <w:szCs w:val="28"/>
        </w:rPr>
        <w:t xml:space="preserve"> </w:t>
      </w:r>
      <w:r w:rsidR="00091578" w:rsidRPr="0089403A">
        <w:rPr>
          <w:rStyle w:val="13"/>
          <w:rFonts w:ascii="Times New Roman" w:hAnsi="Times New Roman"/>
          <w:szCs w:val="28"/>
        </w:rPr>
        <w:t xml:space="preserve">предоставлять сведения о проведенных профилактических мероприятиях в период декадника за прошедшие сутки с предоставлением ведомостей о проведении инструктажей по ПБ, фотоматериалов, печатных СМИ, сведения по ремонту печей и электросети согласно прилагаемой формы отчёта, в </w:t>
      </w:r>
      <w:r w:rsidR="00091578" w:rsidRPr="0089403A">
        <w:rPr>
          <w:sz w:val="28"/>
          <w:szCs w:val="28"/>
        </w:rPr>
        <w:t>ОНД по У-ОБО и Ольхонскому району.</w:t>
      </w:r>
    </w:p>
    <w:p w:rsidR="00091578" w:rsidRPr="0089403A" w:rsidRDefault="00091578" w:rsidP="00027E44">
      <w:pPr>
        <w:pStyle w:val="a3"/>
        <w:tabs>
          <w:tab w:val="left" w:pos="1134"/>
        </w:tabs>
        <w:ind w:left="709"/>
        <w:jc w:val="both"/>
        <w:rPr>
          <w:rStyle w:val="a5"/>
          <w:b/>
          <w:color w:val="auto"/>
          <w:sz w:val="28"/>
          <w:szCs w:val="28"/>
          <w:u w:val="none"/>
        </w:rPr>
      </w:pPr>
      <w:r w:rsidRPr="0089403A">
        <w:rPr>
          <w:rStyle w:val="a5"/>
          <w:b/>
          <w:color w:val="auto"/>
          <w:sz w:val="28"/>
          <w:szCs w:val="28"/>
          <w:u w:val="none"/>
        </w:rPr>
        <w:t>Срок исполнения: в течение декадника до 10.02.2021 года.</w:t>
      </w:r>
    </w:p>
    <w:p w:rsidR="00091578" w:rsidRPr="0089403A" w:rsidRDefault="00091578" w:rsidP="00502D3C">
      <w:pPr>
        <w:pStyle w:val="a3"/>
        <w:tabs>
          <w:tab w:val="left" w:pos="1134"/>
        </w:tabs>
        <w:jc w:val="center"/>
        <w:rPr>
          <w:sz w:val="28"/>
          <w:szCs w:val="28"/>
        </w:rPr>
      </w:pPr>
    </w:p>
    <w:p w:rsidR="00091578" w:rsidRPr="0089403A" w:rsidRDefault="00027E44" w:rsidP="00091578">
      <w:pPr>
        <w:pStyle w:val="a3"/>
        <w:numPr>
          <w:ilvl w:val="2"/>
          <w:numId w:val="18"/>
        </w:numPr>
        <w:tabs>
          <w:tab w:val="left" w:pos="1134"/>
        </w:tabs>
        <w:ind w:left="0" w:firstLine="709"/>
        <w:jc w:val="both"/>
        <w:rPr>
          <w:sz w:val="28"/>
          <w:szCs w:val="28"/>
        </w:rPr>
      </w:pPr>
      <w:r w:rsidRPr="0089403A">
        <w:rPr>
          <w:bCs/>
          <w:sz w:val="28"/>
          <w:szCs w:val="28"/>
        </w:rPr>
        <w:t xml:space="preserve"> </w:t>
      </w:r>
      <w:r w:rsidR="00091578" w:rsidRPr="0089403A">
        <w:rPr>
          <w:bCs/>
          <w:sz w:val="28"/>
          <w:szCs w:val="28"/>
        </w:rPr>
        <w:t xml:space="preserve">освещать в СМИ, на сайтах администраций заметки о мерах пожарной безопасности, с последующим предоставлением сведений в </w:t>
      </w:r>
      <w:r w:rsidR="00091578" w:rsidRPr="0089403A">
        <w:rPr>
          <w:sz w:val="28"/>
          <w:szCs w:val="28"/>
        </w:rPr>
        <w:t>ОНД по У-ОБО и Ольхонскому району;</w:t>
      </w:r>
    </w:p>
    <w:p w:rsidR="00091578" w:rsidRPr="0089403A" w:rsidRDefault="00091578" w:rsidP="00091578">
      <w:pPr>
        <w:pStyle w:val="a3"/>
        <w:tabs>
          <w:tab w:val="left" w:pos="1134"/>
        </w:tabs>
        <w:ind w:left="720"/>
        <w:jc w:val="both"/>
        <w:rPr>
          <w:rStyle w:val="a5"/>
          <w:b/>
          <w:color w:val="auto"/>
          <w:sz w:val="28"/>
          <w:szCs w:val="28"/>
          <w:u w:val="none"/>
        </w:rPr>
      </w:pPr>
      <w:r w:rsidRPr="0089403A">
        <w:rPr>
          <w:rStyle w:val="a5"/>
          <w:b/>
          <w:color w:val="auto"/>
          <w:sz w:val="28"/>
          <w:szCs w:val="28"/>
          <w:u w:val="none"/>
        </w:rPr>
        <w:t>Срок исполнения: еженедельно до 10.02.2021 года.</w:t>
      </w:r>
    </w:p>
    <w:p w:rsidR="00091578" w:rsidRPr="0089403A" w:rsidRDefault="00091578" w:rsidP="00502D3C">
      <w:pPr>
        <w:pStyle w:val="a3"/>
        <w:tabs>
          <w:tab w:val="left" w:pos="1134"/>
        </w:tabs>
        <w:jc w:val="center"/>
        <w:rPr>
          <w:sz w:val="28"/>
          <w:szCs w:val="28"/>
        </w:rPr>
      </w:pPr>
    </w:p>
    <w:p w:rsidR="00193263" w:rsidRPr="0089403A" w:rsidRDefault="00193263" w:rsidP="00193263">
      <w:pPr>
        <w:jc w:val="center"/>
        <w:rPr>
          <w:sz w:val="28"/>
          <w:szCs w:val="28"/>
        </w:rPr>
      </w:pPr>
    </w:p>
    <w:p w:rsidR="00193263" w:rsidRPr="0089403A" w:rsidRDefault="00193263" w:rsidP="00193263">
      <w:pPr>
        <w:pStyle w:val="a4"/>
        <w:numPr>
          <w:ilvl w:val="0"/>
          <w:numId w:val="8"/>
        </w:numPr>
        <w:tabs>
          <w:tab w:val="left" w:pos="-284"/>
          <w:tab w:val="left" w:pos="-142"/>
          <w:tab w:val="left" w:pos="1134"/>
        </w:tabs>
        <w:autoSpaceDE w:val="0"/>
        <w:autoSpaceDN w:val="0"/>
        <w:adjustRightInd w:val="0"/>
        <w:ind w:left="0"/>
        <w:jc w:val="center"/>
        <w:rPr>
          <w:b/>
          <w:sz w:val="28"/>
          <w:szCs w:val="28"/>
        </w:rPr>
      </w:pPr>
      <w:r w:rsidRPr="0089403A">
        <w:rPr>
          <w:b/>
          <w:sz w:val="28"/>
          <w:szCs w:val="28"/>
        </w:rPr>
        <w:t>«О профилактике бытовых пожаров и не допущению гибели людей на пожарах</w:t>
      </w:r>
      <w:r w:rsidRPr="0089403A">
        <w:rPr>
          <w:b/>
          <w:i/>
          <w:sz w:val="28"/>
          <w:szCs w:val="28"/>
        </w:rPr>
        <w:t>»</w:t>
      </w:r>
      <w:r w:rsidRPr="0089403A">
        <w:rPr>
          <w:b/>
          <w:sz w:val="28"/>
          <w:szCs w:val="28"/>
        </w:rPr>
        <w:t>.</w:t>
      </w:r>
    </w:p>
    <w:p w:rsidR="00193263" w:rsidRPr="0089403A" w:rsidRDefault="00193263" w:rsidP="00193263">
      <w:pPr>
        <w:pStyle w:val="a4"/>
        <w:tabs>
          <w:tab w:val="left" w:pos="-709"/>
          <w:tab w:val="left" w:pos="-426"/>
        </w:tabs>
        <w:ind w:left="0"/>
        <w:jc w:val="center"/>
        <w:rPr>
          <w:sz w:val="28"/>
          <w:szCs w:val="28"/>
        </w:rPr>
      </w:pPr>
    </w:p>
    <w:p w:rsidR="00193263" w:rsidRPr="0089403A" w:rsidRDefault="00193263" w:rsidP="00193263">
      <w:pPr>
        <w:tabs>
          <w:tab w:val="left" w:pos="709"/>
          <w:tab w:val="left" w:pos="993"/>
        </w:tabs>
        <w:autoSpaceDE w:val="0"/>
        <w:autoSpaceDN w:val="0"/>
        <w:adjustRightInd w:val="0"/>
        <w:ind w:firstLine="709"/>
        <w:jc w:val="both"/>
        <w:rPr>
          <w:sz w:val="27"/>
          <w:szCs w:val="27"/>
        </w:rPr>
      </w:pPr>
      <w:r w:rsidRPr="0089403A">
        <w:rPr>
          <w:sz w:val="28"/>
          <w:szCs w:val="28"/>
        </w:rPr>
        <w:t>По второму вопросу повестки дня выступили: главный специалист ГОЧС и ПБ МО «Боханский район», секретарь комиссии (Кабанов С.В.), директор ОГКУ "Управление социальной защиты населения по Боханскому району" (Павлова Е.В.), директор ОГБУ СО «Комплексный центр социального обслуживания населения Боханского района» (Юрова Л.А.), Врио заместителя начальника отдела - начальник полиции МО МВД России "Боханский" (Иванов Ю.Л.) и начальник отделения ОНД и ПР по У-ОБО и Ольхонскому району УНД и ПР ГУ МЧС России по Иркутской области (Яновский В.В.)</w:t>
      </w:r>
      <w:r w:rsidRPr="0089403A">
        <w:rPr>
          <w:sz w:val="27"/>
          <w:szCs w:val="27"/>
        </w:rPr>
        <w:t>.</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b/>
          <w:sz w:val="28"/>
          <w:szCs w:val="28"/>
        </w:rPr>
        <w:t>Кабанов С.В.</w:t>
      </w:r>
      <w:r w:rsidRPr="0089403A">
        <w:rPr>
          <w:sz w:val="28"/>
          <w:szCs w:val="28"/>
        </w:rPr>
        <w:t xml:space="preserve"> – в своей информации отметил следующее: </w:t>
      </w:r>
      <w:r w:rsidRPr="0089403A">
        <w:rPr>
          <w:rStyle w:val="FontStyle12"/>
          <w:rFonts w:eastAsiaTheme="majorEastAsia"/>
          <w:i w:val="0"/>
          <w:color w:val="auto"/>
          <w:sz w:val="28"/>
          <w:szCs w:val="28"/>
        </w:rPr>
        <w:t>в последнее время участились случаи возникновения пожаров в жилых домах, используемых в целях осуществления деятельности по оказанию социальных услуг для престарелых граждан.</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rStyle w:val="FontStyle12"/>
          <w:rFonts w:eastAsiaTheme="majorEastAsia"/>
          <w:i w:val="0"/>
          <w:color w:val="auto"/>
          <w:sz w:val="28"/>
          <w:szCs w:val="28"/>
        </w:rPr>
        <w:lastRenderedPageBreak/>
        <w:t>При этом, зачастую, данные услуги оказываются с грубыми нарушениями требований пожарной безопасности, что приводит к трагическим последствиям на этих объектах.</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rStyle w:val="FontStyle12"/>
          <w:rFonts w:eastAsiaTheme="majorEastAsia"/>
          <w:i w:val="0"/>
          <w:color w:val="auto"/>
          <w:sz w:val="28"/>
          <w:szCs w:val="28"/>
        </w:rPr>
        <w:t xml:space="preserve">Так, 15.12.2020 произошел пожар в деревне Ишбулдино Абзелиловского района Республики Башкортостан в одноэтажном деревянном жилом доме. В результате пожара погибло </w:t>
      </w:r>
      <w:r w:rsidRPr="0089403A">
        <w:rPr>
          <w:rStyle w:val="FontStyle12"/>
          <w:rFonts w:eastAsiaTheme="majorEastAsia"/>
          <w:i w:val="0"/>
          <w:color w:val="auto"/>
          <w:spacing w:val="-20"/>
          <w:sz w:val="28"/>
          <w:szCs w:val="28"/>
        </w:rPr>
        <w:t>11</w:t>
      </w:r>
      <w:r w:rsidRPr="0089403A">
        <w:rPr>
          <w:rStyle w:val="FontStyle12"/>
          <w:rFonts w:eastAsiaTheme="majorEastAsia"/>
          <w:i w:val="0"/>
          <w:color w:val="auto"/>
          <w:sz w:val="28"/>
          <w:szCs w:val="28"/>
        </w:rPr>
        <w:t xml:space="preserve"> человек.</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rStyle w:val="FontStyle12"/>
          <w:rFonts w:eastAsiaTheme="majorEastAsia"/>
          <w:i w:val="0"/>
          <w:color w:val="auto"/>
          <w:sz w:val="28"/>
          <w:szCs w:val="28"/>
        </w:rPr>
        <w:t>По адресу жилого дома зарегистрирована Автономная некоммерческая организация центр социального обслуживания населения «Дом престарелых» (Дом милосердия). Данный объект не зарегистрирован согласно роду своей деятельности и согласно данным Росреестра является частным жилым домом.</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rStyle w:val="FontStyle12"/>
          <w:rFonts w:eastAsiaTheme="majorEastAsia"/>
          <w:i w:val="0"/>
          <w:color w:val="auto"/>
          <w:sz w:val="28"/>
          <w:szCs w:val="28"/>
        </w:rPr>
        <w:t>Аналогичные пожары на объектах жилого сектора, используемых для осуществления деятельности по реабилитации престарелых граждан в стационарной форме, ранее имели место 08.04.2020 в городе Москве (10 погибших) и 10.05.2020 в Красногорском городском округе Московской области (9 погибших).</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rStyle w:val="FontStyle12"/>
          <w:rFonts w:eastAsiaTheme="majorEastAsia"/>
          <w:i w:val="0"/>
          <w:color w:val="auto"/>
          <w:sz w:val="28"/>
          <w:szCs w:val="28"/>
        </w:rPr>
        <w:t>Вследствие того, что ежегодное планирование проверок органами надзорной деятельности МЧС России проводится по основаниям и на условиях осуществления определенного вида экономической деятельности в рамках реализуемого риск-ориентированного подхода, юридические основания для учета и осуществления надзора в отношении подобных организаций, с учетом статьи 25 Конституции Российской Федерации, отсутствуют.</w:t>
      </w:r>
    </w:p>
    <w:p w:rsidR="00193263" w:rsidRPr="0089403A" w:rsidRDefault="00193263" w:rsidP="00193263">
      <w:pPr>
        <w:pStyle w:val="a3"/>
        <w:ind w:firstLine="709"/>
        <w:jc w:val="both"/>
        <w:rPr>
          <w:rStyle w:val="FontStyle12"/>
          <w:rFonts w:eastAsiaTheme="majorEastAsia"/>
          <w:i w:val="0"/>
          <w:color w:val="auto"/>
          <w:sz w:val="28"/>
          <w:szCs w:val="28"/>
        </w:rPr>
      </w:pPr>
      <w:r w:rsidRPr="0089403A">
        <w:rPr>
          <w:rStyle w:val="FontStyle12"/>
          <w:rFonts w:eastAsiaTheme="majorEastAsia"/>
          <w:i w:val="0"/>
          <w:color w:val="auto"/>
          <w:sz w:val="28"/>
          <w:szCs w:val="28"/>
        </w:rPr>
        <w:t>Указанные обстоятельства позволяют использовать правовые коллизии для ненадлежащего исполнения законодательства Российской Федерации в области пожарной безопасности, оказания социальных услуг в зданиях функционально не приспособленных для осуществления соответствующей деятельности, что создает угрозу безопасности жизни и здоровью людей.</w:t>
      </w:r>
    </w:p>
    <w:p w:rsidR="00027E44" w:rsidRPr="0089403A" w:rsidRDefault="001934FC" w:rsidP="00027E44">
      <w:pPr>
        <w:pStyle w:val="a3"/>
        <w:ind w:firstLine="709"/>
        <w:jc w:val="both"/>
        <w:rPr>
          <w:rStyle w:val="FontStyle11"/>
          <w:color w:val="auto"/>
          <w:sz w:val="28"/>
          <w:szCs w:val="28"/>
        </w:rPr>
      </w:pPr>
      <w:r w:rsidRPr="0089403A">
        <w:rPr>
          <w:b/>
          <w:sz w:val="28"/>
          <w:szCs w:val="28"/>
        </w:rPr>
        <w:t>Павлова Е.В.</w:t>
      </w:r>
      <w:r w:rsidRPr="0089403A">
        <w:rPr>
          <w:sz w:val="28"/>
          <w:szCs w:val="28"/>
        </w:rPr>
        <w:t xml:space="preserve"> – в своей информации отметила следующее: </w:t>
      </w:r>
      <w:r w:rsidR="00027E44" w:rsidRPr="0089403A">
        <w:rPr>
          <w:rStyle w:val="FontStyle11"/>
          <w:color w:val="auto"/>
          <w:sz w:val="28"/>
          <w:szCs w:val="28"/>
        </w:rPr>
        <w:t xml:space="preserve">Управление социальной защиты представляет комплекс мероприятий по материальной помощи наименее защищенным группам населения: престарелым, инвалидам, малообеспеченным семьям с детьми. Всего </w:t>
      </w:r>
      <w:r w:rsidR="00027E44" w:rsidRPr="0089403A">
        <w:rPr>
          <w:rStyle w:val="FontStyle13"/>
          <w:i/>
          <w:color w:val="auto"/>
          <w:sz w:val="28"/>
          <w:szCs w:val="28"/>
        </w:rPr>
        <w:t>9391 чел.</w:t>
      </w:r>
      <w:r w:rsidR="00027E44" w:rsidRPr="0089403A">
        <w:rPr>
          <w:rStyle w:val="FontStyle13"/>
          <w:color w:val="auto"/>
          <w:sz w:val="28"/>
          <w:szCs w:val="28"/>
        </w:rPr>
        <w:t xml:space="preserve"> </w:t>
      </w:r>
      <w:r w:rsidR="00027E44" w:rsidRPr="0089403A">
        <w:rPr>
          <w:rStyle w:val="FontStyle11"/>
          <w:color w:val="auto"/>
          <w:sz w:val="28"/>
          <w:szCs w:val="28"/>
        </w:rPr>
        <w:t>являются получателями мер социальной поддержки, в т.ч. 1860 инвалидов.</w:t>
      </w:r>
    </w:p>
    <w:p w:rsidR="00027E44" w:rsidRPr="0089403A" w:rsidRDefault="00027E44" w:rsidP="00027E44">
      <w:pPr>
        <w:pStyle w:val="a3"/>
        <w:ind w:firstLine="709"/>
        <w:jc w:val="both"/>
        <w:rPr>
          <w:rStyle w:val="FontStyle11"/>
          <w:color w:val="auto"/>
          <w:sz w:val="28"/>
          <w:szCs w:val="28"/>
        </w:rPr>
      </w:pPr>
      <w:r w:rsidRPr="0089403A">
        <w:rPr>
          <w:rStyle w:val="FontStyle11"/>
          <w:color w:val="auto"/>
          <w:sz w:val="28"/>
          <w:szCs w:val="28"/>
        </w:rPr>
        <w:t>Управлением оказывается государственная социальная помощь, направленная на стимулирование активных действий граждан на преодоление трудной жизненной ситуации, на основании социального контракта: в 2019 году - 49 семей заключили соцконтракты (в них 207 получателей государственной помощи, в т.ч., семьи, имеющие в своем составе инвалидов - 23 чел., пожилого возраста - 8 чел., в 2020 году - 32 семьи (</w:t>
      </w:r>
      <w:r w:rsidRPr="0089403A">
        <w:rPr>
          <w:rStyle w:val="FontStyle11"/>
          <w:i/>
          <w:color w:val="auto"/>
          <w:sz w:val="28"/>
          <w:szCs w:val="28"/>
        </w:rPr>
        <w:t>240 получателей, в т.ч. семьи имеющие в своем составе инвалидов 28 чел., пожилого возраста - 6 чел.</w:t>
      </w:r>
      <w:r w:rsidRPr="0089403A">
        <w:rPr>
          <w:rStyle w:val="FontStyle11"/>
          <w:color w:val="auto"/>
          <w:sz w:val="28"/>
          <w:szCs w:val="28"/>
        </w:rPr>
        <w:t>). Перед заключением соцконтракта проводится обследование жилого помещения граждан и одним из основных пунктов мероприятий по социальной адаптации является приобретение технических средств оповещения о пожаре в каждом жилом помещении.</w:t>
      </w:r>
    </w:p>
    <w:p w:rsidR="00027E44" w:rsidRPr="0089403A" w:rsidRDefault="00027E44" w:rsidP="00027E44">
      <w:pPr>
        <w:pStyle w:val="a3"/>
        <w:ind w:firstLine="709"/>
        <w:jc w:val="both"/>
        <w:rPr>
          <w:rStyle w:val="FontStyle11"/>
          <w:color w:val="auto"/>
          <w:sz w:val="28"/>
          <w:szCs w:val="28"/>
        </w:rPr>
      </w:pPr>
      <w:r w:rsidRPr="0089403A">
        <w:rPr>
          <w:rStyle w:val="FontStyle11"/>
          <w:color w:val="auto"/>
          <w:sz w:val="28"/>
          <w:szCs w:val="28"/>
        </w:rPr>
        <w:lastRenderedPageBreak/>
        <w:t xml:space="preserve">Также предоставляется государственная социальная помощь и адресная материальная помощь в связи с чрезвычайной ситуацией, повлекшей утрату жилого помещения, размер выплаты в 2019 году составлял 100 000 рублей - 1 чел., в 2020 году - 105 000- 4 чел. Государственная социальная помощь и адресная материальная помощь в связи с чрезвычайной ситуацией, повлекшей повреждение жилого помещения по 25 000 руб. - 1 чел. в 2019г, 20 000 руб. (адресная) -1 чел. в 2020 году. </w:t>
      </w:r>
    </w:p>
    <w:p w:rsidR="00193263" w:rsidRPr="0089403A" w:rsidRDefault="00027E44" w:rsidP="00027E44">
      <w:pPr>
        <w:pStyle w:val="a3"/>
        <w:ind w:firstLine="709"/>
        <w:jc w:val="both"/>
        <w:rPr>
          <w:sz w:val="28"/>
          <w:szCs w:val="28"/>
        </w:rPr>
      </w:pPr>
      <w:r w:rsidRPr="0089403A">
        <w:rPr>
          <w:rStyle w:val="FontStyle11"/>
          <w:color w:val="auto"/>
          <w:sz w:val="28"/>
          <w:szCs w:val="28"/>
        </w:rPr>
        <w:t>К сожалению, не всем предоставляется данная мера социальной поддержки, в связи с отсутствием документов определяющая собственность жилого помещения.</w:t>
      </w:r>
    </w:p>
    <w:p w:rsidR="001934FC" w:rsidRPr="0089403A" w:rsidRDefault="001934FC" w:rsidP="001934FC">
      <w:pPr>
        <w:pStyle w:val="a3"/>
        <w:ind w:firstLine="708"/>
        <w:jc w:val="both"/>
        <w:rPr>
          <w:sz w:val="28"/>
          <w:szCs w:val="28"/>
        </w:rPr>
      </w:pPr>
      <w:r w:rsidRPr="0089403A">
        <w:rPr>
          <w:b/>
          <w:sz w:val="28"/>
          <w:szCs w:val="28"/>
        </w:rPr>
        <w:t>Юрова Л.А.</w:t>
      </w:r>
      <w:r w:rsidRPr="0089403A">
        <w:rPr>
          <w:sz w:val="28"/>
          <w:szCs w:val="28"/>
        </w:rPr>
        <w:t xml:space="preserve"> – в своей информации отметила следующее: одним из направлений деятельности ОГБУСО «КЦСОН Боханского района» является предоставление социальных услуг гражданам пожилого возраста и инвалидам. Сегодня нашим учреждением оказывается социальная помощь данным категориям граждан в форме социального обслуживания на дому, предоставления срочных социальных услуг, услуг по социальному сопровождению и социальной реабилитации инвалидов.</w:t>
      </w:r>
    </w:p>
    <w:p w:rsidR="001934FC" w:rsidRPr="0089403A" w:rsidRDefault="001934FC" w:rsidP="001934FC">
      <w:pPr>
        <w:pStyle w:val="a3"/>
        <w:ind w:firstLine="708"/>
        <w:jc w:val="both"/>
        <w:rPr>
          <w:sz w:val="28"/>
          <w:szCs w:val="28"/>
        </w:rPr>
      </w:pPr>
      <w:r w:rsidRPr="0089403A">
        <w:rPr>
          <w:sz w:val="28"/>
          <w:szCs w:val="28"/>
        </w:rPr>
        <w:t>Особое внимание в своей работе уделяем выявлению одиноких и одиноко проживающих граждан и инвалидов, которые нуждаются в социальной помощи и поддержке.</w:t>
      </w:r>
    </w:p>
    <w:p w:rsidR="001934FC" w:rsidRPr="0089403A" w:rsidRDefault="001934FC" w:rsidP="001934FC">
      <w:pPr>
        <w:pStyle w:val="a3"/>
        <w:ind w:firstLine="709"/>
        <w:jc w:val="both"/>
        <w:rPr>
          <w:sz w:val="28"/>
          <w:szCs w:val="28"/>
        </w:rPr>
      </w:pPr>
      <w:r w:rsidRPr="0089403A">
        <w:rPr>
          <w:sz w:val="28"/>
          <w:szCs w:val="28"/>
        </w:rPr>
        <w:t>Специалистами по социальной работе за 2020 год выявлено 15 таких граждан на территории МО «Боханский район». Из них нами:</w:t>
      </w:r>
    </w:p>
    <w:p w:rsidR="001934FC" w:rsidRPr="0089403A" w:rsidRDefault="001934FC" w:rsidP="001934FC">
      <w:pPr>
        <w:pStyle w:val="a3"/>
        <w:ind w:firstLine="709"/>
        <w:jc w:val="both"/>
        <w:rPr>
          <w:sz w:val="28"/>
          <w:szCs w:val="28"/>
        </w:rPr>
      </w:pPr>
      <w:r w:rsidRPr="0089403A">
        <w:rPr>
          <w:sz w:val="28"/>
          <w:szCs w:val="28"/>
        </w:rPr>
        <w:t>- устроены в дома интернаты (п. Усть-Ордынский, г. Иркутск)- 3 человека;</w:t>
      </w:r>
    </w:p>
    <w:p w:rsidR="001934FC" w:rsidRPr="0089403A" w:rsidRDefault="001934FC" w:rsidP="001934FC">
      <w:pPr>
        <w:pStyle w:val="a3"/>
        <w:ind w:firstLine="709"/>
        <w:jc w:val="both"/>
        <w:rPr>
          <w:sz w:val="28"/>
          <w:szCs w:val="28"/>
        </w:rPr>
      </w:pPr>
      <w:r w:rsidRPr="0089403A">
        <w:rPr>
          <w:sz w:val="28"/>
          <w:szCs w:val="28"/>
        </w:rPr>
        <w:t>- на очереди на устройство в дом-интернат – 3 человека</w:t>
      </w:r>
    </w:p>
    <w:p w:rsidR="001934FC" w:rsidRPr="0089403A" w:rsidRDefault="001934FC" w:rsidP="001934FC">
      <w:pPr>
        <w:pStyle w:val="a3"/>
        <w:ind w:firstLine="709"/>
        <w:jc w:val="both"/>
        <w:rPr>
          <w:sz w:val="28"/>
          <w:szCs w:val="28"/>
        </w:rPr>
      </w:pPr>
      <w:r w:rsidRPr="0089403A">
        <w:rPr>
          <w:sz w:val="28"/>
          <w:szCs w:val="28"/>
        </w:rPr>
        <w:t>- помещено в Христианскую обитель «Дерево жизни» с. Казачье – 3 человека.</w:t>
      </w:r>
    </w:p>
    <w:p w:rsidR="001934FC" w:rsidRPr="0089403A" w:rsidRDefault="001934FC" w:rsidP="001934FC">
      <w:pPr>
        <w:pStyle w:val="a3"/>
        <w:ind w:firstLine="708"/>
        <w:jc w:val="both"/>
        <w:rPr>
          <w:sz w:val="28"/>
          <w:szCs w:val="28"/>
        </w:rPr>
      </w:pPr>
      <w:r w:rsidRPr="0089403A">
        <w:rPr>
          <w:sz w:val="28"/>
          <w:szCs w:val="28"/>
        </w:rPr>
        <w:t>В отделении социального обслуживания на дому находится на обслуживании - 117 одиноких и одиноко проживающих граждан пожилого возраста и инвалидов. Из них - 6 человек полностью утративших способность к самообслуживанию, которые круглосуточно находятся на связи с социальными работниками (в МО «Казачье» - 2 человека, МО «Бохан» - 4 человека). Этим гражданам кроме услуг, предусмотренных Стандартом по оказанию услуг в форме социального обслуживания на дому, оказываются еще и услуги сиделки.</w:t>
      </w:r>
    </w:p>
    <w:p w:rsidR="001934FC" w:rsidRPr="0089403A" w:rsidRDefault="001934FC" w:rsidP="001934FC">
      <w:pPr>
        <w:pStyle w:val="a3"/>
        <w:ind w:firstLine="709"/>
        <w:jc w:val="both"/>
        <w:rPr>
          <w:sz w:val="28"/>
          <w:szCs w:val="28"/>
        </w:rPr>
      </w:pPr>
      <w:r w:rsidRPr="0089403A">
        <w:rPr>
          <w:sz w:val="28"/>
          <w:szCs w:val="28"/>
        </w:rPr>
        <w:t xml:space="preserve">В рамках проведения работы по пожарной безопасности проводятся следующие мероприятия: </w:t>
      </w:r>
    </w:p>
    <w:p w:rsidR="001934FC" w:rsidRPr="0089403A" w:rsidRDefault="001934FC" w:rsidP="001934FC">
      <w:pPr>
        <w:pStyle w:val="a3"/>
        <w:ind w:firstLine="709"/>
        <w:jc w:val="both"/>
        <w:rPr>
          <w:sz w:val="28"/>
          <w:szCs w:val="28"/>
        </w:rPr>
      </w:pPr>
      <w:r w:rsidRPr="0089403A">
        <w:rPr>
          <w:sz w:val="28"/>
          <w:szCs w:val="28"/>
        </w:rPr>
        <w:t>- социальными работниками и специалистами по социальной работе систематически проводится разъяснительная работа с получателями услуг по пожарной безопасности с распространением памяток и буклетов;</w:t>
      </w:r>
    </w:p>
    <w:p w:rsidR="001934FC" w:rsidRPr="0089403A" w:rsidRDefault="001934FC" w:rsidP="001934FC">
      <w:pPr>
        <w:pStyle w:val="a3"/>
        <w:ind w:firstLine="709"/>
        <w:jc w:val="both"/>
        <w:rPr>
          <w:sz w:val="28"/>
          <w:szCs w:val="28"/>
        </w:rPr>
      </w:pPr>
      <w:r w:rsidRPr="0089403A">
        <w:rPr>
          <w:sz w:val="28"/>
          <w:szCs w:val="28"/>
        </w:rPr>
        <w:t>- с социальными работниками, работающими с престарелыми и инвалидами, проводятся инструктажи по пожарной безопасности;</w:t>
      </w:r>
    </w:p>
    <w:p w:rsidR="001934FC" w:rsidRPr="0089403A" w:rsidRDefault="001934FC" w:rsidP="001934FC">
      <w:pPr>
        <w:pStyle w:val="a3"/>
        <w:ind w:firstLine="709"/>
        <w:jc w:val="both"/>
        <w:rPr>
          <w:sz w:val="28"/>
          <w:szCs w:val="28"/>
        </w:rPr>
      </w:pPr>
      <w:r w:rsidRPr="0089403A">
        <w:rPr>
          <w:sz w:val="28"/>
          <w:szCs w:val="28"/>
        </w:rPr>
        <w:t xml:space="preserve">- с целью реализации дополнительных мер по пожарной безопасности в домах получателей услуг, находящихся на обслуживании Центра установлено дымовых извещателей за счет учреждения нашим получателям- </w:t>
      </w:r>
      <w:r w:rsidRPr="0089403A">
        <w:rPr>
          <w:sz w:val="28"/>
          <w:szCs w:val="28"/>
        </w:rPr>
        <w:lastRenderedPageBreak/>
        <w:t>10 штук, за счет МО «Тихоновка» - 1 и МО «Казачье» - 2.</w:t>
      </w:r>
    </w:p>
    <w:p w:rsidR="001934FC" w:rsidRPr="0089403A" w:rsidRDefault="001934FC" w:rsidP="001934FC">
      <w:pPr>
        <w:pStyle w:val="a3"/>
        <w:ind w:firstLine="709"/>
        <w:jc w:val="both"/>
        <w:rPr>
          <w:rStyle w:val="FontStyle12"/>
          <w:rFonts w:eastAsiaTheme="majorEastAsia"/>
          <w:i w:val="0"/>
          <w:color w:val="auto"/>
          <w:sz w:val="28"/>
          <w:szCs w:val="28"/>
        </w:rPr>
      </w:pPr>
      <w:r w:rsidRPr="0089403A">
        <w:rPr>
          <w:sz w:val="28"/>
          <w:szCs w:val="28"/>
        </w:rPr>
        <w:t>ОГБУСО «КЦСОН Боханского района» просит оказать содействие Глав муниципальных образований в рассмотрении вопроса об установке дымовых извещателей в домах одиноких и одиноко проживающих граждан пожилого возраста и инвалидов.</w:t>
      </w:r>
    </w:p>
    <w:p w:rsidR="00027E44" w:rsidRPr="0089403A" w:rsidRDefault="001934FC" w:rsidP="00027E44">
      <w:pPr>
        <w:pStyle w:val="a3"/>
        <w:ind w:firstLine="709"/>
        <w:jc w:val="both"/>
        <w:rPr>
          <w:rStyle w:val="FontStyle14"/>
          <w:color w:val="auto"/>
          <w:sz w:val="28"/>
          <w:szCs w:val="28"/>
        </w:rPr>
      </w:pPr>
      <w:r w:rsidRPr="0089403A">
        <w:rPr>
          <w:b/>
          <w:sz w:val="28"/>
          <w:szCs w:val="28"/>
        </w:rPr>
        <w:t>Иванов Ю.Л.</w:t>
      </w:r>
      <w:r w:rsidRPr="0089403A">
        <w:rPr>
          <w:sz w:val="28"/>
          <w:szCs w:val="28"/>
        </w:rPr>
        <w:t xml:space="preserve"> – в своей информации отметил следующее:</w:t>
      </w:r>
      <w:r w:rsidRPr="0089403A">
        <w:t xml:space="preserve"> </w:t>
      </w:r>
      <w:r w:rsidR="00027E44" w:rsidRPr="0089403A">
        <w:rPr>
          <w:rStyle w:val="FontStyle14"/>
          <w:color w:val="auto"/>
          <w:sz w:val="28"/>
          <w:szCs w:val="28"/>
        </w:rPr>
        <w:t xml:space="preserve">на </w:t>
      </w:r>
      <w:r w:rsidR="00027E44" w:rsidRPr="0089403A">
        <w:rPr>
          <w:rStyle w:val="FontStyle14"/>
          <w:color w:val="auto"/>
          <w:sz w:val="28"/>
          <w:szCs w:val="28"/>
        </w:rPr>
        <w:t>территории Боханского района действует 1 организация по оказанию социальных слуг гражданам - «Религиозная организация Церковь Христианской Веры Евангельской «Дерево жизни». Зарегистрировано как Юридическое лицо, состоит на учете УФНС России по налогам сборам по Иркутской области и УОБАО с 26.09.2006 г. ОГРН №1063800023737. Адрес юридического лица: г. Иркутск, ул. Бульвар Рябикова, 11-1.</w:t>
      </w:r>
    </w:p>
    <w:p w:rsidR="00027E44" w:rsidRPr="0089403A" w:rsidRDefault="00027E44" w:rsidP="00027E44">
      <w:pPr>
        <w:pStyle w:val="a3"/>
        <w:ind w:firstLine="709"/>
        <w:jc w:val="both"/>
        <w:rPr>
          <w:rStyle w:val="FontStyle14"/>
          <w:color w:val="auto"/>
          <w:sz w:val="28"/>
          <w:szCs w:val="28"/>
        </w:rPr>
      </w:pPr>
      <w:r w:rsidRPr="0089403A">
        <w:rPr>
          <w:rStyle w:val="FontStyle14"/>
          <w:color w:val="auto"/>
          <w:sz w:val="28"/>
          <w:szCs w:val="28"/>
        </w:rPr>
        <w:t>12.12.2013 г. объект недвижимости по адресу Боханский район, с. Казачье ул. Школьная д. 3 «А» внесен в единый государственный реестр недвижимости Иркутской области.</w:t>
      </w:r>
    </w:p>
    <w:p w:rsidR="00027E44" w:rsidRPr="0089403A" w:rsidRDefault="00027E44" w:rsidP="00027E44">
      <w:pPr>
        <w:pStyle w:val="a3"/>
        <w:ind w:firstLine="709"/>
        <w:jc w:val="both"/>
        <w:rPr>
          <w:rStyle w:val="FontStyle14"/>
          <w:color w:val="auto"/>
          <w:sz w:val="28"/>
          <w:szCs w:val="28"/>
        </w:rPr>
      </w:pPr>
      <w:r w:rsidRPr="0089403A">
        <w:rPr>
          <w:rStyle w:val="FontStyle14"/>
          <w:color w:val="auto"/>
          <w:sz w:val="28"/>
          <w:szCs w:val="28"/>
        </w:rPr>
        <w:t>По состоянию на 26.01.2021 г. в центре проживают 32 человека, из них престарелых 12 человек.</w:t>
      </w:r>
    </w:p>
    <w:p w:rsidR="001934FC" w:rsidRPr="0089403A" w:rsidRDefault="00027E44" w:rsidP="00027E44">
      <w:pPr>
        <w:pStyle w:val="a3"/>
        <w:ind w:firstLine="709"/>
        <w:jc w:val="both"/>
        <w:rPr>
          <w:rStyle w:val="FontStyle12"/>
          <w:rFonts w:eastAsiaTheme="majorEastAsia"/>
          <w:i w:val="0"/>
          <w:color w:val="auto"/>
          <w:sz w:val="28"/>
          <w:szCs w:val="28"/>
        </w:rPr>
      </w:pPr>
      <w:r w:rsidRPr="0089403A">
        <w:rPr>
          <w:rStyle w:val="FontStyle14"/>
          <w:color w:val="auto"/>
          <w:sz w:val="28"/>
          <w:szCs w:val="28"/>
        </w:rPr>
        <w:t>Сотрудниками МО МВД России «Боханский» на постоянной основе осуществляется проверка указанного центра, все проживающие в центре граждане проходят проверку по учетам ОВД, на предмет нахождения в розыске, совершения преступлений и административных правонарушений.</w:t>
      </w:r>
    </w:p>
    <w:p w:rsidR="001934FC" w:rsidRPr="0089403A" w:rsidRDefault="001934FC" w:rsidP="001934FC">
      <w:pPr>
        <w:autoSpaceDE w:val="0"/>
        <w:autoSpaceDN w:val="0"/>
        <w:adjustRightInd w:val="0"/>
        <w:ind w:firstLine="709"/>
        <w:jc w:val="both"/>
        <w:rPr>
          <w:iCs/>
          <w:sz w:val="28"/>
          <w:szCs w:val="28"/>
        </w:rPr>
      </w:pPr>
      <w:r w:rsidRPr="0089403A">
        <w:rPr>
          <w:b/>
          <w:sz w:val="28"/>
          <w:szCs w:val="28"/>
        </w:rPr>
        <w:t>Яновский В.В.</w:t>
      </w:r>
      <w:r w:rsidRPr="0089403A">
        <w:rPr>
          <w:sz w:val="28"/>
          <w:szCs w:val="28"/>
        </w:rPr>
        <w:t xml:space="preserve"> – в своей информации отметил следующее: </w:t>
      </w:r>
      <w:r w:rsidRPr="0089403A">
        <w:rPr>
          <w:iCs/>
          <w:sz w:val="28"/>
          <w:szCs w:val="28"/>
        </w:rPr>
        <w:t>28.10.2020 года проведена плановая выездная проверка в отношении Благотворительного фонда социальной помощи «Будущее Сибири», которая расположена по адресу: с. Казачье, ул. Школьная 3 А. По результатам проведенной проверки нарушений требований пожарной безопасности не выявлено.</w:t>
      </w:r>
    </w:p>
    <w:p w:rsidR="001934FC" w:rsidRPr="0089403A" w:rsidRDefault="001934FC" w:rsidP="001934FC">
      <w:pPr>
        <w:autoSpaceDE w:val="0"/>
        <w:autoSpaceDN w:val="0"/>
        <w:adjustRightInd w:val="0"/>
        <w:ind w:firstLine="709"/>
        <w:jc w:val="both"/>
        <w:rPr>
          <w:sz w:val="28"/>
          <w:szCs w:val="28"/>
        </w:rPr>
      </w:pPr>
      <w:r w:rsidRPr="0089403A">
        <w:rPr>
          <w:sz w:val="28"/>
          <w:szCs w:val="28"/>
        </w:rPr>
        <w:t>О дополнительных мерах пожарной безопасности на объектах оказания социальных услуг для престарелых, граждан и инвалидов руководители объектов могут обратится</w:t>
      </w:r>
      <w:r w:rsidRPr="0089403A">
        <w:rPr>
          <w:bCs/>
          <w:sz w:val="28"/>
          <w:szCs w:val="28"/>
        </w:rPr>
        <w:t xml:space="preserve"> в </w:t>
      </w:r>
      <w:r w:rsidRPr="0089403A">
        <w:rPr>
          <w:sz w:val="28"/>
          <w:szCs w:val="28"/>
        </w:rPr>
        <w:t>отдел надзорной деятельности по Усть-Ордынскому Бурятскому округу и Ольхонскому району с письменным заявлением о мерах пожарной безопасности для данных объектов.</w:t>
      </w:r>
    </w:p>
    <w:p w:rsidR="001934FC" w:rsidRPr="0089403A" w:rsidRDefault="001934FC" w:rsidP="00502D3C">
      <w:pPr>
        <w:pStyle w:val="a3"/>
        <w:jc w:val="center"/>
        <w:rPr>
          <w:sz w:val="28"/>
          <w:szCs w:val="28"/>
        </w:rPr>
      </w:pPr>
    </w:p>
    <w:p w:rsidR="00193263" w:rsidRPr="0089403A" w:rsidRDefault="00193263" w:rsidP="00193263">
      <w:pPr>
        <w:tabs>
          <w:tab w:val="left" w:pos="0"/>
          <w:tab w:val="left" w:pos="851"/>
        </w:tabs>
        <w:ind w:firstLine="709"/>
        <w:jc w:val="center"/>
        <w:rPr>
          <w:b/>
          <w:sz w:val="28"/>
          <w:szCs w:val="28"/>
        </w:rPr>
      </w:pPr>
      <w:r w:rsidRPr="0089403A">
        <w:rPr>
          <w:rFonts w:ascii="Monotype Corsiva" w:hAnsi="Monotype Corsiv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89403A">
        <w:rPr>
          <w:sz w:val="28"/>
          <w:szCs w:val="28"/>
        </w:rPr>
        <w:t xml:space="preserve"> </w:t>
      </w:r>
      <w:r w:rsidRPr="0089403A">
        <w:rPr>
          <w:b/>
          <w:sz w:val="28"/>
          <w:szCs w:val="28"/>
        </w:rPr>
        <w:t>решила:</w:t>
      </w:r>
    </w:p>
    <w:p w:rsidR="00193263" w:rsidRPr="0089403A" w:rsidRDefault="00193263" w:rsidP="00193263">
      <w:pPr>
        <w:tabs>
          <w:tab w:val="left" w:pos="-2268"/>
          <w:tab w:val="left" w:pos="-284"/>
        </w:tabs>
        <w:autoSpaceDE w:val="0"/>
        <w:autoSpaceDN w:val="0"/>
        <w:adjustRightInd w:val="0"/>
        <w:jc w:val="center"/>
        <w:rPr>
          <w:sz w:val="28"/>
          <w:szCs w:val="28"/>
        </w:rPr>
      </w:pPr>
    </w:p>
    <w:p w:rsidR="00193263" w:rsidRPr="0089403A" w:rsidRDefault="00193263" w:rsidP="00193263">
      <w:pPr>
        <w:tabs>
          <w:tab w:val="left" w:pos="-2268"/>
          <w:tab w:val="left" w:pos="-284"/>
        </w:tabs>
        <w:autoSpaceDE w:val="0"/>
        <w:autoSpaceDN w:val="0"/>
        <w:adjustRightInd w:val="0"/>
        <w:jc w:val="center"/>
        <w:rPr>
          <w:b/>
          <w:sz w:val="28"/>
          <w:szCs w:val="28"/>
        </w:rPr>
      </w:pPr>
      <w:r w:rsidRPr="0089403A">
        <w:rPr>
          <w:b/>
          <w:sz w:val="28"/>
          <w:szCs w:val="28"/>
        </w:rPr>
        <w:t>По второму вопросу повестки дня:</w:t>
      </w:r>
    </w:p>
    <w:p w:rsidR="00193263" w:rsidRPr="0089403A" w:rsidRDefault="00193263" w:rsidP="00193263">
      <w:pPr>
        <w:pStyle w:val="a3"/>
        <w:numPr>
          <w:ilvl w:val="0"/>
          <w:numId w:val="19"/>
        </w:numPr>
        <w:tabs>
          <w:tab w:val="left" w:pos="1134"/>
        </w:tabs>
        <w:ind w:left="0" w:firstLine="709"/>
        <w:jc w:val="both"/>
        <w:rPr>
          <w:sz w:val="28"/>
          <w:szCs w:val="28"/>
        </w:rPr>
      </w:pPr>
      <w:r w:rsidRPr="0089403A">
        <w:rPr>
          <w:sz w:val="28"/>
          <w:szCs w:val="28"/>
        </w:rPr>
        <w:t xml:space="preserve">Информацию главного специалиста ГОЧС и ПБ МО «Боханский район», секретаря комиссии (Кабанов С.В.), директора ОГКУ "Управление социальной защиты населения по Боханскому району" (Павлова Е.В.), директора ОГБУ СО «Комплексный центр социального обслуживания населения Боханского района» (Юрова Л.А.), Врио заместителя начальника </w:t>
      </w:r>
      <w:r w:rsidRPr="0089403A">
        <w:rPr>
          <w:sz w:val="28"/>
          <w:szCs w:val="28"/>
        </w:rPr>
        <w:lastRenderedPageBreak/>
        <w:t>отдела - начальника полиции МО МВД России "Боханский" (Иванов Ю.Л.) и начальника отделения ОНД и ПР по У-ОБО и Ольхонскому району УНД и ПР ГУ МЧС России по Иркутской области (Яновский В.В.) принять к сведению.</w:t>
      </w:r>
    </w:p>
    <w:p w:rsidR="00193263" w:rsidRPr="0089403A" w:rsidRDefault="00193263" w:rsidP="00193263">
      <w:pPr>
        <w:numPr>
          <w:ilvl w:val="0"/>
          <w:numId w:val="19"/>
        </w:numPr>
        <w:tabs>
          <w:tab w:val="left" w:pos="-2268"/>
          <w:tab w:val="left" w:pos="-284"/>
          <w:tab w:val="left" w:pos="1134"/>
        </w:tabs>
        <w:autoSpaceDE w:val="0"/>
        <w:autoSpaceDN w:val="0"/>
        <w:adjustRightInd w:val="0"/>
        <w:ind w:left="0" w:firstLine="709"/>
        <w:jc w:val="both"/>
        <w:rPr>
          <w:sz w:val="28"/>
          <w:szCs w:val="28"/>
        </w:rPr>
      </w:pPr>
      <w:r w:rsidRPr="0089403A">
        <w:rPr>
          <w:sz w:val="28"/>
          <w:szCs w:val="28"/>
        </w:rPr>
        <w:t>Рекомендовать ОГБУ СО «Комплексный центр социального обслуживания населения Боханского района» (Юрова Л.А.) и ОГКУ "Управление социальной защиты населения по Боханскому району" (Павлова Е.В.):</w:t>
      </w:r>
    </w:p>
    <w:p w:rsidR="00193263" w:rsidRPr="0089403A" w:rsidRDefault="00193263" w:rsidP="00193263">
      <w:pPr>
        <w:pStyle w:val="a3"/>
        <w:numPr>
          <w:ilvl w:val="1"/>
          <w:numId w:val="19"/>
        </w:numPr>
        <w:tabs>
          <w:tab w:val="left" w:pos="1134"/>
        </w:tabs>
        <w:ind w:left="0" w:firstLine="709"/>
        <w:jc w:val="both"/>
        <w:rPr>
          <w:rStyle w:val="FontStyle12"/>
          <w:i w:val="0"/>
          <w:color w:val="auto"/>
          <w:sz w:val="28"/>
          <w:szCs w:val="28"/>
        </w:rPr>
      </w:pPr>
      <w:r w:rsidRPr="0089403A">
        <w:rPr>
          <w:rStyle w:val="FontStyle12"/>
          <w:i w:val="0"/>
          <w:color w:val="auto"/>
          <w:sz w:val="28"/>
          <w:szCs w:val="28"/>
        </w:rPr>
        <w:t>Организовать реализацию дополнительных мер пожарной безопасности на объектах оказания социальных услуг для престарелых граждан и инвалидов, особое внимание обратив на проблемы безопасности при осуществлении указанной деятельности в жилом секторе;</w:t>
      </w:r>
    </w:p>
    <w:p w:rsidR="00193263" w:rsidRPr="0089403A" w:rsidRDefault="00193263" w:rsidP="00193263">
      <w:pPr>
        <w:pStyle w:val="a3"/>
        <w:numPr>
          <w:ilvl w:val="1"/>
          <w:numId w:val="19"/>
        </w:numPr>
        <w:tabs>
          <w:tab w:val="left" w:pos="1134"/>
        </w:tabs>
        <w:ind w:left="0" w:firstLine="709"/>
        <w:jc w:val="both"/>
        <w:rPr>
          <w:rStyle w:val="FontStyle12"/>
          <w:i w:val="0"/>
          <w:color w:val="auto"/>
          <w:sz w:val="28"/>
          <w:szCs w:val="28"/>
        </w:rPr>
      </w:pPr>
      <w:r w:rsidRPr="0089403A">
        <w:rPr>
          <w:rStyle w:val="FontStyle12"/>
          <w:i w:val="0"/>
          <w:color w:val="auto"/>
          <w:sz w:val="28"/>
          <w:szCs w:val="28"/>
        </w:rPr>
        <w:t>Провести адресную работу, совместно с органами местного самоуправления, с гражданами в жилом секторе по соблюдению ими мер пожарной безопасности в быту;</w:t>
      </w:r>
    </w:p>
    <w:p w:rsidR="00193263" w:rsidRPr="0089403A" w:rsidRDefault="00193263" w:rsidP="00193263">
      <w:pPr>
        <w:pStyle w:val="a3"/>
        <w:numPr>
          <w:ilvl w:val="1"/>
          <w:numId w:val="19"/>
        </w:numPr>
        <w:tabs>
          <w:tab w:val="left" w:pos="1134"/>
        </w:tabs>
        <w:ind w:left="0" w:firstLine="709"/>
        <w:jc w:val="both"/>
        <w:rPr>
          <w:rStyle w:val="FontStyle12"/>
          <w:i w:val="0"/>
          <w:color w:val="auto"/>
          <w:sz w:val="28"/>
          <w:szCs w:val="28"/>
        </w:rPr>
      </w:pPr>
      <w:r w:rsidRPr="0089403A">
        <w:rPr>
          <w:rStyle w:val="FontStyle12"/>
          <w:i w:val="0"/>
          <w:color w:val="auto"/>
          <w:sz w:val="28"/>
          <w:szCs w:val="28"/>
        </w:rPr>
        <w:t xml:space="preserve">Организовать и провести совместно с сотрудниками МО МВД России «Боханский» (Иванов Ю.Л.), </w:t>
      </w:r>
      <w:r w:rsidRPr="0089403A">
        <w:rPr>
          <w:sz w:val="28"/>
          <w:szCs w:val="28"/>
        </w:rPr>
        <w:t>ОНД и ПР по У-ОБО и Ольхонскому району (Яновский В.В.)</w:t>
      </w:r>
      <w:r w:rsidRPr="0089403A">
        <w:rPr>
          <w:rStyle w:val="FontStyle12"/>
          <w:i w:val="0"/>
          <w:color w:val="auto"/>
          <w:sz w:val="28"/>
          <w:szCs w:val="28"/>
        </w:rPr>
        <w:t>, комплекс мер по выявлению юридических лиц, индивидуальных предпринимателей, граждан, оказывающих социальные услуги для престарелых граждан и инвалидов в стационарной форме, не состоящих в соответствующих реестрах и не отвечающих требованиям пожарной безопасности, принять меры к приостановлению функционирования указанных объектов до легализации их деятельности и полного устранения имеющихся нарушений и недостатков.</w:t>
      </w:r>
    </w:p>
    <w:p w:rsidR="00193263" w:rsidRPr="0089403A" w:rsidRDefault="00193263" w:rsidP="00193263">
      <w:pPr>
        <w:pStyle w:val="a3"/>
        <w:numPr>
          <w:ilvl w:val="1"/>
          <w:numId w:val="19"/>
        </w:numPr>
        <w:tabs>
          <w:tab w:val="left" w:pos="0"/>
          <w:tab w:val="left" w:pos="360"/>
          <w:tab w:val="left" w:pos="1134"/>
        </w:tabs>
        <w:ind w:left="0" w:firstLine="709"/>
        <w:jc w:val="both"/>
        <w:rPr>
          <w:sz w:val="28"/>
          <w:szCs w:val="28"/>
        </w:rPr>
      </w:pPr>
      <w:r w:rsidRPr="0089403A">
        <w:rPr>
          <w:sz w:val="28"/>
          <w:szCs w:val="28"/>
        </w:rPr>
        <w:t xml:space="preserve"> Информацию о проведенных мероприятиях предоставить председателю КЧС и ПБ МО «Боханский район» (Коняев Э.И.) на электронный адрес: </w:t>
      </w:r>
      <w:hyperlink r:id="rId9" w:history="1">
        <w:r w:rsidRPr="0089403A">
          <w:rPr>
            <w:rStyle w:val="a5"/>
            <w:color w:val="auto"/>
            <w:sz w:val="28"/>
            <w:szCs w:val="28"/>
            <w:u w:val="none"/>
            <w:lang w:val="en-US"/>
          </w:rPr>
          <w:t>kabanovsv</w:t>
        </w:r>
        <w:r w:rsidRPr="0089403A">
          <w:rPr>
            <w:rStyle w:val="a5"/>
            <w:color w:val="auto"/>
            <w:sz w:val="28"/>
            <w:szCs w:val="28"/>
            <w:u w:val="none"/>
          </w:rPr>
          <w:t>62@</w:t>
        </w:r>
        <w:r w:rsidRPr="0089403A">
          <w:rPr>
            <w:rStyle w:val="a5"/>
            <w:color w:val="auto"/>
            <w:sz w:val="28"/>
            <w:szCs w:val="28"/>
            <w:u w:val="none"/>
            <w:lang w:val="en-US"/>
          </w:rPr>
          <w:t>yandex</w:t>
        </w:r>
        <w:r w:rsidRPr="0089403A">
          <w:rPr>
            <w:rStyle w:val="a5"/>
            <w:color w:val="auto"/>
            <w:sz w:val="28"/>
            <w:szCs w:val="28"/>
            <w:u w:val="none"/>
          </w:rPr>
          <w:t>.</w:t>
        </w:r>
        <w:r w:rsidRPr="0089403A">
          <w:rPr>
            <w:rStyle w:val="a5"/>
            <w:color w:val="auto"/>
            <w:sz w:val="28"/>
            <w:szCs w:val="28"/>
            <w:u w:val="none"/>
            <w:lang w:val="en-US"/>
          </w:rPr>
          <w:t>ru</w:t>
        </w:r>
      </w:hyperlink>
    </w:p>
    <w:p w:rsidR="00193263" w:rsidRPr="0089403A" w:rsidRDefault="00193263" w:rsidP="00193263">
      <w:pPr>
        <w:pStyle w:val="a3"/>
        <w:tabs>
          <w:tab w:val="left" w:pos="1134"/>
        </w:tabs>
        <w:ind w:left="709"/>
        <w:jc w:val="both"/>
        <w:rPr>
          <w:rStyle w:val="a5"/>
          <w:b/>
          <w:color w:val="auto"/>
          <w:sz w:val="28"/>
          <w:szCs w:val="28"/>
          <w:u w:val="none"/>
        </w:rPr>
      </w:pPr>
      <w:r w:rsidRPr="0089403A">
        <w:rPr>
          <w:rStyle w:val="a5"/>
          <w:b/>
          <w:color w:val="auto"/>
          <w:sz w:val="28"/>
          <w:szCs w:val="28"/>
          <w:u w:val="none"/>
        </w:rPr>
        <w:t>Срок исполнения: до 01.02.2021 года.</w:t>
      </w:r>
    </w:p>
    <w:p w:rsidR="00193263" w:rsidRPr="0089403A" w:rsidRDefault="00193263" w:rsidP="00502D3C">
      <w:pPr>
        <w:pStyle w:val="a3"/>
        <w:tabs>
          <w:tab w:val="left" w:pos="1134"/>
        </w:tabs>
        <w:jc w:val="center"/>
        <w:rPr>
          <w:rStyle w:val="FontStyle12"/>
          <w:i w:val="0"/>
          <w:color w:val="auto"/>
          <w:sz w:val="28"/>
          <w:szCs w:val="28"/>
        </w:rPr>
      </w:pPr>
    </w:p>
    <w:p w:rsidR="00193263" w:rsidRPr="0089403A" w:rsidRDefault="00193263" w:rsidP="00193263">
      <w:pPr>
        <w:pStyle w:val="a3"/>
        <w:numPr>
          <w:ilvl w:val="0"/>
          <w:numId w:val="19"/>
        </w:numPr>
        <w:tabs>
          <w:tab w:val="left" w:pos="1134"/>
        </w:tabs>
        <w:ind w:left="0" w:firstLine="709"/>
        <w:jc w:val="both"/>
        <w:rPr>
          <w:rStyle w:val="FontStyle12"/>
          <w:i w:val="0"/>
          <w:color w:val="auto"/>
          <w:sz w:val="28"/>
          <w:szCs w:val="28"/>
        </w:rPr>
      </w:pPr>
      <w:r w:rsidRPr="0089403A">
        <w:rPr>
          <w:rStyle w:val="FontStyle12"/>
          <w:i w:val="0"/>
          <w:color w:val="auto"/>
          <w:sz w:val="28"/>
          <w:szCs w:val="28"/>
        </w:rPr>
        <w:t>Рекомендовать главам сельских поселений:</w:t>
      </w:r>
    </w:p>
    <w:p w:rsidR="00193263" w:rsidRPr="0089403A" w:rsidRDefault="00193263" w:rsidP="00193263">
      <w:pPr>
        <w:pStyle w:val="a3"/>
        <w:numPr>
          <w:ilvl w:val="1"/>
          <w:numId w:val="19"/>
        </w:numPr>
        <w:tabs>
          <w:tab w:val="left" w:pos="360"/>
          <w:tab w:val="left" w:pos="1134"/>
        </w:tabs>
        <w:ind w:left="0" w:firstLine="709"/>
        <w:jc w:val="both"/>
        <w:rPr>
          <w:rStyle w:val="FontStyle12"/>
          <w:i w:val="0"/>
          <w:color w:val="auto"/>
          <w:sz w:val="28"/>
          <w:szCs w:val="28"/>
        </w:rPr>
      </w:pPr>
      <w:r w:rsidRPr="0089403A">
        <w:rPr>
          <w:rStyle w:val="FontStyle12"/>
          <w:i w:val="0"/>
          <w:color w:val="auto"/>
          <w:sz w:val="28"/>
          <w:szCs w:val="28"/>
        </w:rPr>
        <w:t>Организовать работу по размещению в средствах массовой информации, в том числе через Интернет-ресурсы, блогосферу, социальные сети, СМС-оповещения и ролики социальной рекламы, материалов, направленных на:</w:t>
      </w:r>
    </w:p>
    <w:p w:rsidR="00193263" w:rsidRPr="0089403A" w:rsidRDefault="00193263" w:rsidP="00193263">
      <w:pPr>
        <w:pStyle w:val="a3"/>
        <w:numPr>
          <w:ilvl w:val="2"/>
          <w:numId w:val="19"/>
        </w:numPr>
        <w:tabs>
          <w:tab w:val="left" w:pos="360"/>
          <w:tab w:val="left" w:pos="1134"/>
        </w:tabs>
        <w:ind w:left="0" w:firstLine="709"/>
        <w:jc w:val="both"/>
        <w:rPr>
          <w:rStyle w:val="FontStyle12"/>
          <w:i w:val="0"/>
          <w:color w:val="auto"/>
          <w:sz w:val="28"/>
          <w:szCs w:val="28"/>
        </w:rPr>
      </w:pPr>
      <w:r w:rsidRPr="0089403A">
        <w:rPr>
          <w:rStyle w:val="FontStyle12"/>
          <w:i w:val="0"/>
          <w:color w:val="auto"/>
          <w:sz w:val="28"/>
          <w:szCs w:val="28"/>
        </w:rPr>
        <w:t>Доведение информации о возможных последствиях пожаров, связанных с несоблюдением требований пожарной безопасности;</w:t>
      </w:r>
    </w:p>
    <w:p w:rsidR="00193263" w:rsidRPr="0089403A" w:rsidRDefault="00193263" w:rsidP="00193263">
      <w:pPr>
        <w:pStyle w:val="a3"/>
        <w:numPr>
          <w:ilvl w:val="2"/>
          <w:numId w:val="19"/>
        </w:numPr>
        <w:tabs>
          <w:tab w:val="left" w:pos="360"/>
          <w:tab w:val="left" w:pos="1134"/>
        </w:tabs>
        <w:ind w:left="0" w:firstLine="709"/>
        <w:jc w:val="both"/>
        <w:rPr>
          <w:rStyle w:val="FontStyle12"/>
          <w:i w:val="0"/>
          <w:color w:val="auto"/>
          <w:sz w:val="28"/>
          <w:szCs w:val="28"/>
        </w:rPr>
      </w:pPr>
      <w:r w:rsidRPr="0089403A">
        <w:rPr>
          <w:rStyle w:val="FontStyle12"/>
          <w:i w:val="0"/>
          <w:color w:val="auto"/>
          <w:sz w:val="28"/>
          <w:szCs w:val="28"/>
        </w:rPr>
        <w:t>Информирование гражданами компетентных государственных органов о фактах осуществления деятельности, связанной с оказанием социальных услуг в жилом секторе.</w:t>
      </w:r>
    </w:p>
    <w:p w:rsidR="00193263" w:rsidRPr="0089403A" w:rsidRDefault="00193263" w:rsidP="00193263">
      <w:pPr>
        <w:pStyle w:val="a3"/>
        <w:numPr>
          <w:ilvl w:val="1"/>
          <w:numId w:val="19"/>
        </w:numPr>
        <w:tabs>
          <w:tab w:val="left" w:pos="360"/>
          <w:tab w:val="left" w:pos="1134"/>
        </w:tabs>
        <w:ind w:left="0" w:firstLine="709"/>
        <w:jc w:val="both"/>
        <w:rPr>
          <w:rStyle w:val="FontStyle12"/>
          <w:i w:val="0"/>
          <w:color w:val="auto"/>
          <w:sz w:val="28"/>
          <w:szCs w:val="28"/>
        </w:rPr>
      </w:pPr>
      <w:r w:rsidRPr="0089403A">
        <w:rPr>
          <w:rStyle w:val="FontStyle12"/>
          <w:i w:val="0"/>
          <w:color w:val="auto"/>
          <w:sz w:val="28"/>
          <w:szCs w:val="28"/>
        </w:rPr>
        <w:t xml:space="preserve">Оказать помощь в оформлении документов, определяющих право собственности жилого помещения, малообеспеченным семьям с детьми, </w:t>
      </w:r>
      <w:r w:rsidRPr="0089403A">
        <w:rPr>
          <w:sz w:val="28"/>
          <w:szCs w:val="28"/>
          <w:shd w:val="clear" w:color="auto" w:fill="FFFFFF"/>
        </w:rPr>
        <w:t>маломобильным группам населения</w:t>
      </w:r>
      <w:r w:rsidRPr="0089403A">
        <w:rPr>
          <w:rStyle w:val="FontStyle12"/>
          <w:i w:val="0"/>
          <w:color w:val="auto"/>
          <w:sz w:val="28"/>
          <w:szCs w:val="28"/>
        </w:rPr>
        <w:t xml:space="preserve"> (пенсионеры и инвалиды) и семьям, находящимся в социально-опасном положении.</w:t>
      </w:r>
    </w:p>
    <w:p w:rsidR="00193263" w:rsidRPr="0089403A" w:rsidRDefault="00193263" w:rsidP="00193263">
      <w:pPr>
        <w:pStyle w:val="a3"/>
        <w:numPr>
          <w:ilvl w:val="1"/>
          <w:numId w:val="19"/>
        </w:numPr>
        <w:tabs>
          <w:tab w:val="left" w:pos="360"/>
          <w:tab w:val="left" w:pos="1134"/>
        </w:tabs>
        <w:ind w:left="0" w:firstLine="709"/>
        <w:jc w:val="both"/>
        <w:rPr>
          <w:sz w:val="28"/>
          <w:szCs w:val="28"/>
        </w:rPr>
      </w:pPr>
      <w:r w:rsidRPr="0089403A">
        <w:rPr>
          <w:sz w:val="28"/>
          <w:szCs w:val="28"/>
        </w:rPr>
        <w:lastRenderedPageBreak/>
        <w:t xml:space="preserve">Информацию о проведенных мероприятиях предоставить председателю КЧС и ПБ МО «Боханский район» (Коняев Э.И.) на электронный адрес: </w:t>
      </w:r>
      <w:hyperlink r:id="rId10" w:history="1">
        <w:r w:rsidRPr="0089403A">
          <w:rPr>
            <w:rStyle w:val="a5"/>
            <w:color w:val="auto"/>
            <w:sz w:val="28"/>
            <w:szCs w:val="28"/>
            <w:u w:val="none"/>
            <w:lang w:val="en-US"/>
          </w:rPr>
          <w:t>kabanovsv</w:t>
        </w:r>
        <w:r w:rsidRPr="0089403A">
          <w:rPr>
            <w:rStyle w:val="a5"/>
            <w:color w:val="auto"/>
            <w:sz w:val="28"/>
            <w:szCs w:val="28"/>
            <w:u w:val="none"/>
          </w:rPr>
          <w:t>62@</w:t>
        </w:r>
        <w:r w:rsidRPr="0089403A">
          <w:rPr>
            <w:rStyle w:val="a5"/>
            <w:color w:val="auto"/>
            <w:sz w:val="28"/>
            <w:szCs w:val="28"/>
            <w:u w:val="none"/>
            <w:lang w:val="en-US"/>
          </w:rPr>
          <w:t>yandex</w:t>
        </w:r>
        <w:r w:rsidRPr="0089403A">
          <w:rPr>
            <w:rStyle w:val="a5"/>
            <w:color w:val="auto"/>
            <w:sz w:val="28"/>
            <w:szCs w:val="28"/>
            <w:u w:val="none"/>
          </w:rPr>
          <w:t>.</w:t>
        </w:r>
        <w:r w:rsidRPr="0089403A">
          <w:rPr>
            <w:rStyle w:val="a5"/>
            <w:color w:val="auto"/>
            <w:sz w:val="28"/>
            <w:szCs w:val="28"/>
            <w:u w:val="none"/>
            <w:lang w:val="en-US"/>
          </w:rPr>
          <w:t>ru</w:t>
        </w:r>
      </w:hyperlink>
    </w:p>
    <w:p w:rsidR="00193263" w:rsidRPr="0089403A" w:rsidRDefault="00193263" w:rsidP="00193263">
      <w:pPr>
        <w:pStyle w:val="a3"/>
        <w:tabs>
          <w:tab w:val="left" w:pos="360"/>
          <w:tab w:val="left" w:pos="1134"/>
        </w:tabs>
        <w:ind w:firstLine="709"/>
        <w:jc w:val="both"/>
        <w:rPr>
          <w:rStyle w:val="a5"/>
          <w:b/>
          <w:color w:val="auto"/>
          <w:sz w:val="28"/>
          <w:szCs w:val="28"/>
          <w:u w:val="none"/>
        </w:rPr>
      </w:pPr>
      <w:r w:rsidRPr="0089403A">
        <w:rPr>
          <w:rStyle w:val="a5"/>
          <w:b/>
          <w:color w:val="auto"/>
          <w:sz w:val="28"/>
          <w:szCs w:val="28"/>
          <w:u w:val="none"/>
        </w:rPr>
        <w:t>Срок исполнения: до 01.02.2020 года.</w:t>
      </w:r>
    </w:p>
    <w:p w:rsidR="00193263" w:rsidRPr="0089403A" w:rsidRDefault="00193263" w:rsidP="00502D3C">
      <w:pPr>
        <w:pStyle w:val="a3"/>
        <w:tabs>
          <w:tab w:val="left" w:pos="360"/>
          <w:tab w:val="left" w:pos="1134"/>
        </w:tabs>
        <w:jc w:val="center"/>
        <w:rPr>
          <w:rStyle w:val="a5"/>
          <w:color w:val="auto"/>
          <w:sz w:val="28"/>
          <w:szCs w:val="28"/>
        </w:rPr>
      </w:pPr>
    </w:p>
    <w:p w:rsidR="00C00D4E" w:rsidRPr="0089403A" w:rsidRDefault="00193263" w:rsidP="00193263">
      <w:pPr>
        <w:pStyle w:val="a4"/>
        <w:numPr>
          <w:ilvl w:val="0"/>
          <w:numId w:val="19"/>
        </w:numPr>
        <w:tabs>
          <w:tab w:val="left" w:pos="1134"/>
        </w:tabs>
        <w:ind w:left="0" w:firstLine="709"/>
        <w:jc w:val="both"/>
        <w:rPr>
          <w:sz w:val="28"/>
          <w:szCs w:val="28"/>
        </w:rPr>
      </w:pPr>
      <w:r w:rsidRPr="0089403A">
        <w:rPr>
          <w:sz w:val="28"/>
          <w:szCs w:val="28"/>
        </w:rPr>
        <w:t>Комиссии по предупреждению и ликвидации чрезвычайных ситуаций и обеспечению пожарной безопасности МО «Боханский район» в рабочем порядке пригласить руководителя религиозной организации Церковь Христианской Веры Евангельской «Дерево жизни» для решения, вопросов проживания, содержания, и круглосуточного контроля за проживающими гражданами по адресу с. Казачье, ул. Школьная, д.3 А, Боханского района, Иркутской области.</w:t>
      </w:r>
    </w:p>
    <w:p w:rsidR="00193263" w:rsidRPr="0089403A" w:rsidRDefault="00193263" w:rsidP="00432DD7">
      <w:pPr>
        <w:jc w:val="both"/>
        <w:rPr>
          <w:sz w:val="28"/>
          <w:szCs w:val="28"/>
        </w:rPr>
      </w:pPr>
    </w:p>
    <w:p w:rsidR="00662F45" w:rsidRPr="0089403A" w:rsidRDefault="00662F45" w:rsidP="00432DD7">
      <w:pPr>
        <w:jc w:val="both"/>
        <w:rPr>
          <w:sz w:val="28"/>
          <w:szCs w:val="28"/>
        </w:rPr>
      </w:pPr>
    </w:p>
    <w:tbl>
      <w:tblPr>
        <w:tblW w:w="9216" w:type="dxa"/>
        <w:jc w:val="center"/>
        <w:tblLook w:val="0000" w:firstRow="0" w:lastRow="0" w:firstColumn="0" w:lastColumn="0" w:noHBand="0" w:noVBand="0"/>
      </w:tblPr>
      <w:tblGrid>
        <w:gridCol w:w="4395"/>
        <w:gridCol w:w="2269"/>
        <w:gridCol w:w="2552"/>
      </w:tblGrid>
      <w:tr w:rsidR="00FF7172" w:rsidRPr="0089403A" w:rsidTr="00087AE2">
        <w:trPr>
          <w:trHeight w:val="255"/>
          <w:jc w:val="center"/>
        </w:trPr>
        <w:tc>
          <w:tcPr>
            <w:tcW w:w="4395" w:type="dxa"/>
          </w:tcPr>
          <w:p w:rsidR="00A148CB" w:rsidRPr="0089403A" w:rsidRDefault="00432DD7" w:rsidP="00432DD7">
            <w:pPr>
              <w:pStyle w:val="a3"/>
              <w:jc w:val="both"/>
              <w:rPr>
                <w:sz w:val="28"/>
                <w:szCs w:val="28"/>
              </w:rPr>
            </w:pPr>
            <w:r w:rsidRPr="0089403A">
              <w:rPr>
                <w:sz w:val="28"/>
                <w:szCs w:val="28"/>
              </w:rPr>
              <w:t xml:space="preserve">Секретарь комиссии, главный </w:t>
            </w:r>
            <w:r w:rsidR="00A148CB" w:rsidRPr="0089403A">
              <w:rPr>
                <w:sz w:val="28"/>
                <w:szCs w:val="28"/>
              </w:rPr>
              <w:t>специалист ГО ЧС и ПБ</w:t>
            </w:r>
          </w:p>
        </w:tc>
        <w:tc>
          <w:tcPr>
            <w:tcW w:w="2269" w:type="dxa"/>
          </w:tcPr>
          <w:p w:rsidR="00A148CB" w:rsidRPr="0089403A" w:rsidRDefault="00331EE6" w:rsidP="00087AE2">
            <w:pPr>
              <w:autoSpaceDE w:val="0"/>
              <w:autoSpaceDN w:val="0"/>
              <w:adjustRightInd w:val="0"/>
              <w:ind w:firstLine="709"/>
              <w:rPr>
                <w:sz w:val="28"/>
                <w:szCs w:val="28"/>
              </w:rPr>
            </w:pPr>
            <w:r w:rsidRPr="0089403A">
              <w:rPr>
                <w:rFonts w:eastAsia="Calibri"/>
                <w:bCs/>
                <w:noProof/>
              </w:rPr>
              <w:drawing>
                <wp:anchor distT="0" distB="0" distL="114300" distR="114300" simplePos="0" relativeHeight="251656192" behindDoc="0" locked="0" layoutInCell="1" allowOverlap="1">
                  <wp:simplePos x="0" y="0"/>
                  <wp:positionH relativeFrom="column">
                    <wp:posOffset>283845</wp:posOffset>
                  </wp:positionH>
                  <wp:positionV relativeFrom="paragraph">
                    <wp:posOffset>-106680</wp:posOffset>
                  </wp:positionV>
                  <wp:extent cx="677826" cy="682484"/>
                  <wp:effectExtent l="0" t="0" r="0" b="0"/>
                  <wp:wrapNone/>
                  <wp:docPr id="9" name="Picture 2" descr="E:\YandexDisk\Документы\4_КАДРЫ\ЭЛЕКТРОН. ПОДПИСЬ\ЭП_КСВ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826" cy="682484"/>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552" w:type="dxa"/>
            <w:vAlign w:val="bottom"/>
          </w:tcPr>
          <w:p w:rsidR="00A148CB" w:rsidRPr="0089403A" w:rsidRDefault="00A148CB" w:rsidP="00087AE2">
            <w:pPr>
              <w:autoSpaceDE w:val="0"/>
              <w:autoSpaceDN w:val="0"/>
              <w:adjustRightInd w:val="0"/>
              <w:ind w:left="-69"/>
              <w:jc w:val="right"/>
              <w:rPr>
                <w:sz w:val="28"/>
                <w:szCs w:val="28"/>
              </w:rPr>
            </w:pPr>
            <w:r w:rsidRPr="0089403A">
              <w:rPr>
                <w:sz w:val="28"/>
                <w:szCs w:val="28"/>
              </w:rPr>
              <w:t>С.В. Кабанов</w:t>
            </w:r>
            <w:r w:rsidR="00790882" w:rsidRPr="0089403A">
              <w:rPr>
                <w:sz w:val="28"/>
                <w:szCs w:val="28"/>
              </w:rPr>
              <w:t>.</w:t>
            </w:r>
          </w:p>
        </w:tc>
      </w:tr>
    </w:tbl>
    <w:p w:rsidR="00DF5DA9" w:rsidRPr="0089403A" w:rsidRDefault="00DF5DA9" w:rsidP="00C00D4E">
      <w:pPr>
        <w:rPr>
          <w:rFonts w:eastAsia="Calibri"/>
          <w:bCs/>
          <w:lang w:eastAsia="en-US"/>
        </w:rPr>
      </w:pPr>
    </w:p>
    <w:sectPr w:rsidR="00DF5DA9" w:rsidRPr="0089403A" w:rsidSect="00C00D4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4F" w:rsidRDefault="00C8114F" w:rsidP="000F3338">
      <w:r>
        <w:separator/>
      </w:r>
    </w:p>
  </w:endnote>
  <w:endnote w:type="continuationSeparator" w:id="0">
    <w:p w:rsidR="00C8114F" w:rsidRDefault="00C8114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4F" w:rsidRDefault="00C8114F" w:rsidP="000F3338">
      <w:r>
        <w:separator/>
      </w:r>
    </w:p>
  </w:footnote>
  <w:footnote w:type="continuationSeparator" w:id="0">
    <w:p w:rsidR="00C8114F" w:rsidRDefault="00C8114F" w:rsidP="000F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1" w15:restartNumberingAfterBreak="0">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5" w15:restartNumberingAfterBreak="0">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5031AB"/>
    <w:multiLevelType w:val="hybridMultilevel"/>
    <w:tmpl w:val="E3C475AA"/>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4" w15:restartNumberingAfterBreak="0">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7" w15:restartNumberingAfterBreak="0">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18" w15:restartNumberingAfterBreak="0">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7"/>
  </w:num>
  <w:num w:numId="3">
    <w:abstractNumId w:val="0"/>
  </w:num>
  <w:num w:numId="4">
    <w:abstractNumId w:val="15"/>
  </w:num>
  <w:num w:numId="5">
    <w:abstractNumId w:val="1"/>
  </w:num>
  <w:num w:numId="6">
    <w:abstractNumId w:val="4"/>
  </w:num>
  <w:num w:numId="7">
    <w:abstractNumId w:val="16"/>
  </w:num>
  <w:num w:numId="8">
    <w:abstractNumId w:val="8"/>
  </w:num>
  <w:num w:numId="9">
    <w:abstractNumId w:val="7"/>
  </w:num>
  <w:num w:numId="10">
    <w:abstractNumId w:val="10"/>
  </w:num>
  <w:num w:numId="11">
    <w:abstractNumId w:val="14"/>
  </w:num>
  <w:num w:numId="12">
    <w:abstractNumId w:val="18"/>
  </w:num>
  <w:num w:numId="13">
    <w:abstractNumId w:val="5"/>
  </w:num>
  <w:num w:numId="14">
    <w:abstractNumId w:val="11"/>
  </w:num>
  <w:num w:numId="15">
    <w:abstractNumId w:val="12"/>
  </w:num>
  <w:num w:numId="16">
    <w:abstractNumId w:val="3"/>
  </w:num>
  <w:num w:numId="17">
    <w:abstractNumId w:val="6"/>
  </w:num>
  <w:num w:numId="18">
    <w:abstractNumId w:val="2"/>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69F9"/>
    <w:rsid w:val="00046C21"/>
    <w:rsid w:val="0004792C"/>
    <w:rsid w:val="00047C97"/>
    <w:rsid w:val="0005175D"/>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71D"/>
    <w:rsid w:val="00073C15"/>
    <w:rsid w:val="00074CBB"/>
    <w:rsid w:val="00075050"/>
    <w:rsid w:val="0007636A"/>
    <w:rsid w:val="00076676"/>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DFD"/>
    <w:rsid w:val="000B67E6"/>
    <w:rsid w:val="000B7063"/>
    <w:rsid w:val="000C36EE"/>
    <w:rsid w:val="000C3773"/>
    <w:rsid w:val="000C4A03"/>
    <w:rsid w:val="000C563F"/>
    <w:rsid w:val="000C610F"/>
    <w:rsid w:val="000C623C"/>
    <w:rsid w:val="000C6556"/>
    <w:rsid w:val="000C6DCB"/>
    <w:rsid w:val="000C7F60"/>
    <w:rsid w:val="000D0558"/>
    <w:rsid w:val="000D07CB"/>
    <w:rsid w:val="000D1341"/>
    <w:rsid w:val="000D15A4"/>
    <w:rsid w:val="000D1752"/>
    <w:rsid w:val="000D1C31"/>
    <w:rsid w:val="000D2610"/>
    <w:rsid w:val="000D2C90"/>
    <w:rsid w:val="000D2E43"/>
    <w:rsid w:val="000D4984"/>
    <w:rsid w:val="000D57E3"/>
    <w:rsid w:val="000E1E65"/>
    <w:rsid w:val="000E237A"/>
    <w:rsid w:val="000E33BA"/>
    <w:rsid w:val="000E4028"/>
    <w:rsid w:val="000E4547"/>
    <w:rsid w:val="000E51EF"/>
    <w:rsid w:val="000E7A53"/>
    <w:rsid w:val="000F0C01"/>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385C"/>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E9C"/>
    <w:rsid w:val="00264FFE"/>
    <w:rsid w:val="0026509C"/>
    <w:rsid w:val="0026560C"/>
    <w:rsid w:val="0026680D"/>
    <w:rsid w:val="00266DCA"/>
    <w:rsid w:val="00266EBC"/>
    <w:rsid w:val="00267770"/>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D25"/>
    <w:rsid w:val="002B73B2"/>
    <w:rsid w:val="002B7C66"/>
    <w:rsid w:val="002C1EA9"/>
    <w:rsid w:val="002C62B0"/>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722A"/>
    <w:rsid w:val="00317B5C"/>
    <w:rsid w:val="00320CB7"/>
    <w:rsid w:val="0032188D"/>
    <w:rsid w:val="00321A7A"/>
    <w:rsid w:val="00321E21"/>
    <w:rsid w:val="00322272"/>
    <w:rsid w:val="00324410"/>
    <w:rsid w:val="00324E0A"/>
    <w:rsid w:val="00325D95"/>
    <w:rsid w:val="003266BA"/>
    <w:rsid w:val="00326F58"/>
    <w:rsid w:val="00327535"/>
    <w:rsid w:val="003279EA"/>
    <w:rsid w:val="00330340"/>
    <w:rsid w:val="00331792"/>
    <w:rsid w:val="00331EE6"/>
    <w:rsid w:val="00333080"/>
    <w:rsid w:val="00334525"/>
    <w:rsid w:val="00334B40"/>
    <w:rsid w:val="00334BAB"/>
    <w:rsid w:val="00334F34"/>
    <w:rsid w:val="0033519F"/>
    <w:rsid w:val="003358C0"/>
    <w:rsid w:val="00337631"/>
    <w:rsid w:val="003407D3"/>
    <w:rsid w:val="0034121A"/>
    <w:rsid w:val="00341B63"/>
    <w:rsid w:val="00341E2A"/>
    <w:rsid w:val="003426C0"/>
    <w:rsid w:val="003451DB"/>
    <w:rsid w:val="00345CD6"/>
    <w:rsid w:val="003469F1"/>
    <w:rsid w:val="00347CC7"/>
    <w:rsid w:val="003502C2"/>
    <w:rsid w:val="00351B2D"/>
    <w:rsid w:val="00353C88"/>
    <w:rsid w:val="0035409F"/>
    <w:rsid w:val="0035682B"/>
    <w:rsid w:val="003579D5"/>
    <w:rsid w:val="003609D7"/>
    <w:rsid w:val="00363E76"/>
    <w:rsid w:val="00363FE5"/>
    <w:rsid w:val="003649CB"/>
    <w:rsid w:val="003659D8"/>
    <w:rsid w:val="00365B54"/>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7021"/>
    <w:rsid w:val="003874A9"/>
    <w:rsid w:val="00387D8B"/>
    <w:rsid w:val="00391A43"/>
    <w:rsid w:val="00391D74"/>
    <w:rsid w:val="003927DB"/>
    <w:rsid w:val="00393406"/>
    <w:rsid w:val="00393ABE"/>
    <w:rsid w:val="003966AF"/>
    <w:rsid w:val="0039687A"/>
    <w:rsid w:val="003968EF"/>
    <w:rsid w:val="00396A25"/>
    <w:rsid w:val="00396E26"/>
    <w:rsid w:val="00397DA3"/>
    <w:rsid w:val="00397FEA"/>
    <w:rsid w:val="003A055F"/>
    <w:rsid w:val="003A1562"/>
    <w:rsid w:val="003A37B1"/>
    <w:rsid w:val="003A600B"/>
    <w:rsid w:val="003A7B38"/>
    <w:rsid w:val="003B094E"/>
    <w:rsid w:val="003B189E"/>
    <w:rsid w:val="003B1BC6"/>
    <w:rsid w:val="003B32A9"/>
    <w:rsid w:val="003B3D54"/>
    <w:rsid w:val="003B65DC"/>
    <w:rsid w:val="003B7362"/>
    <w:rsid w:val="003B7DDC"/>
    <w:rsid w:val="003C165A"/>
    <w:rsid w:val="003C1D13"/>
    <w:rsid w:val="003C22AF"/>
    <w:rsid w:val="003C25DD"/>
    <w:rsid w:val="003C26CD"/>
    <w:rsid w:val="003C3281"/>
    <w:rsid w:val="003C3A2E"/>
    <w:rsid w:val="003C435A"/>
    <w:rsid w:val="003C4A32"/>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CE8"/>
    <w:rsid w:val="00462DF7"/>
    <w:rsid w:val="00463B1B"/>
    <w:rsid w:val="00464F1A"/>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E9F"/>
    <w:rsid w:val="004A63E0"/>
    <w:rsid w:val="004A647D"/>
    <w:rsid w:val="004A672F"/>
    <w:rsid w:val="004A790E"/>
    <w:rsid w:val="004A7EEF"/>
    <w:rsid w:val="004B1099"/>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206A"/>
    <w:rsid w:val="0050225E"/>
    <w:rsid w:val="00502270"/>
    <w:rsid w:val="00502D3C"/>
    <w:rsid w:val="005030DD"/>
    <w:rsid w:val="0050356A"/>
    <w:rsid w:val="00504505"/>
    <w:rsid w:val="00504AB1"/>
    <w:rsid w:val="00505D0C"/>
    <w:rsid w:val="005065A9"/>
    <w:rsid w:val="00506804"/>
    <w:rsid w:val="005104C4"/>
    <w:rsid w:val="005110C0"/>
    <w:rsid w:val="005110FE"/>
    <w:rsid w:val="0051264D"/>
    <w:rsid w:val="00512A6E"/>
    <w:rsid w:val="0051437E"/>
    <w:rsid w:val="00514C31"/>
    <w:rsid w:val="00515191"/>
    <w:rsid w:val="005174E4"/>
    <w:rsid w:val="00517681"/>
    <w:rsid w:val="00517756"/>
    <w:rsid w:val="0051799D"/>
    <w:rsid w:val="00517C1D"/>
    <w:rsid w:val="0052002E"/>
    <w:rsid w:val="0052032E"/>
    <w:rsid w:val="00521139"/>
    <w:rsid w:val="005211C6"/>
    <w:rsid w:val="0052153A"/>
    <w:rsid w:val="00523C00"/>
    <w:rsid w:val="005240A3"/>
    <w:rsid w:val="005269AF"/>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9BA"/>
    <w:rsid w:val="0060681A"/>
    <w:rsid w:val="00606DEC"/>
    <w:rsid w:val="00606FE4"/>
    <w:rsid w:val="006108AC"/>
    <w:rsid w:val="00610D4A"/>
    <w:rsid w:val="00610E70"/>
    <w:rsid w:val="0061186A"/>
    <w:rsid w:val="00611F2A"/>
    <w:rsid w:val="00612721"/>
    <w:rsid w:val="0061288A"/>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B15"/>
    <w:rsid w:val="006A1F0E"/>
    <w:rsid w:val="006A20A4"/>
    <w:rsid w:val="006A28D2"/>
    <w:rsid w:val="006A3AF6"/>
    <w:rsid w:val="006A3CE9"/>
    <w:rsid w:val="006A4CA6"/>
    <w:rsid w:val="006A5D9C"/>
    <w:rsid w:val="006A626B"/>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39A9"/>
    <w:rsid w:val="006D54B8"/>
    <w:rsid w:val="006D5A45"/>
    <w:rsid w:val="006D5B86"/>
    <w:rsid w:val="006D6332"/>
    <w:rsid w:val="006D6553"/>
    <w:rsid w:val="006D7E78"/>
    <w:rsid w:val="006D7F2D"/>
    <w:rsid w:val="006E0723"/>
    <w:rsid w:val="006E1942"/>
    <w:rsid w:val="006E1A81"/>
    <w:rsid w:val="006E2C52"/>
    <w:rsid w:val="006E3ADE"/>
    <w:rsid w:val="006E3C7F"/>
    <w:rsid w:val="006E563B"/>
    <w:rsid w:val="006E58AA"/>
    <w:rsid w:val="006E658A"/>
    <w:rsid w:val="006E67C7"/>
    <w:rsid w:val="006E73D9"/>
    <w:rsid w:val="006E799C"/>
    <w:rsid w:val="006F0F7D"/>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AA6"/>
    <w:rsid w:val="00756DF1"/>
    <w:rsid w:val="00757C3F"/>
    <w:rsid w:val="007650D4"/>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6BBB"/>
    <w:rsid w:val="0079786F"/>
    <w:rsid w:val="007A19D9"/>
    <w:rsid w:val="007A274D"/>
    <w:rsid w:val="007A314B"/>
    <w:rsid w:val="007A5CC1"/>
    <w:rsid w:val="007A6B22"/>
    <w:rsid w:val="007A6BBC"/>
    <w:rsid w:val="007A6D91"/>
    <w:rsid w:val="007A752A"/>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17A7"/>
    <w:rsid w:val="0080185C"/>
    <w:rsid w:val="00801C95"/>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42C8"/>
    <w:rsid w:val="00864E84"/>
    <w:rsid w:val="00865F96"/>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208B"/>
    <w:rsid w:val="008E44C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CF1"/>
    <w:rsid w:val="00986FE1"/>
    <w:rsid w:val="00987277"/>
    <w:rsid w:val="00987434"/>
    <w:rsid w:val="0098790B"/>
    <w:rsid w:val="00990E60"/>
    <w:rsid w:val="00991D19"/>
    <w:rsid w:val="009921A3"/>
    <w:rsid w:val="0099234D"/>
    <w:rsid w:val="009943AC"/>
    <w:rsid w:val="0099525A"/>
    <w:rsid w:val="00995667"/>
    <w:rsid w:val="00995DE1"/>
    <w:rsid w:val="009A4A12"/>
    <w:rsid w:val="009A53C8"/>
    <w:rsid w:val="009A5D76"/>
    <w:rsid w:val="009A5FB7"/>
    <w:rsid w:val="009A6228"/>
    <w:rsid w:val="009A6A5A"/>
    <w:rsid w:val="009A79BB"/>
    <w:rsid w:val="009B0042"/>
    <w:rsid w:val="009B174A"/>
    <w:rsid w:val="009B1F3A"/>
    <w:rsid w:val="009B2A28"/>
    <w:rsid w:val="009B75DF"/>
    <w:rsid w:val="009C02CD"/>
    <w:rsid w:val="009C0559"/>
    <w:rsid w:val="009C1120"/>
    <w:rsid w:val="009C44E7"/>
    <w:rsid w:val="009C4E6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B27"/>
    <w:rsid w:val="00A2418C"/>
    <w:rsid w:val="00A264AF"/>
    <w:rsid w:val="00A26B5B"/>
    <w:rsid w:val="00A27002"/>
    <w:rsid w:val="00A2723E"/>
    <w:rsid w:val="00A30CA3"/>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1164"/>
    <w:rsid w:val="00A71920"/>
    <w:rsid w:val="00A71BC1"/>
    <w:rsid w:val="00A71BE4"/>
    <w:rsid w:val="00A723E0"/>
    <w:rsid w:val="00A748A6"/>
    <w:rsid w:val="00A74EB3"/>
    <w:rsid w:val="00A76F6D"/>
    <w:rsid w:val="00A8144F"/>
    <w:rsid w:val="00A81B91"/>
    <w:rsid w:val="00A81C6E"/>
    <w:rsid w:val="00A81C9E"/>
    <w:rsid w:val="00A8382D"/>
    <w:rsid w:val="00A871DF"/>
    <w:rsid w:val="00A91BFC"/>
    <w:rsid w:val="00A92289"/>
    <w:rsid w:val="00A92B2F"/>
    <w:rsid w:val="00A92BAC"/>
    <w:rsid w:val="00A9383B"/>
    <w:rsid w:val="00A95C56"/>
    <w:rsid w:val="00A96BC4"/>
    <w:rsid w:val="00AA0046"/>
    <w:rsid w:val="00AA0309"/>
    <w:rsid w:val="00AA0770"/>
    <w:rsid w:val="00AA07C3"/>
    <w:rsid w:val="00AA116A"/>
    <w:rsid w:val="00AA20B4"/>
    <w:rsid w:val="00AA7743"/>
    <w:rsid w:val="00AB14D9"/>
    <w:rsid w:val="00AB1BE9"/>
    <w:rsid w:val="00AB3C08"/>
    <w:rsid w:val="00AB6912"/>
    <w:rsid w:val="00AC30F5"/>
    <w:rsid w:val="00AC355F"/>
    <w:rsid w:val="00AC51AD"/>
    <w:rsid w:val="00AC5CB7"/>
    <w:rsid w:val="00AC62B5"/>
    <w:rsid w:val="00AD32C2"/>
    <w:rsid w:val="00AD4FCA"/>
    <w:rsid w:val="00AD5744"/>
    <w:rsid w:val="00AD59A7"/>
    <w:rsid w:val="00AD6C50"/>
    <w:rsid w:val="00AD7DC5"/>
    <w:rsid w:val="00AD7E38"/>
    <w:rsid w:val="00AE1282"/>
    <w:rsid w:val="00AE196B"/>
    <w:rsid w:val="00AE1D29"/>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340F"/>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4348"/>
    <w:rsid w:val="00B544E7"/>
    <w:rsid w:val="00B55547"/>
    <w:rsid w:val="00B568D9"/>
    <w:rsid w:val="00B574F5"/>
    <w:rsid w:val="00B60137"/>
    <w:rsid w:val="00B625E3"/>
    <w:rsid w:val="00B62BFD"/>
    <w:rsid w:val="00B62DF9"/>
    <w:rsid w:val="00B6375F"/>
    <w:rsid w:val="00B648D0"/>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488"/>
    <w:rsid w:val="00B93139"/>
    <w:rsid w:val="00B9486F"/>
    <w:rsid w:val="00B94904"/>
    <w:rsid w:val="00B94CF1"/>
    <w:rsid w:val="00B956BD"/>
    <w:rsid w:val="00B959B7"/>
    <w:rsid w:val="00B978ED"/>
    <w:rsid w:val="00BA0372"/>
    <w:rsid w:val="00BA15A4"/>
    <w:rsid w:val="00BA3FC3"/>
    <w:rsid w:val="00BA5A27"/>
    <w:rsid w:val="00BA5BB3"/>
    <w:rsid w:val="00BA6708"/>
    <w:rsid w:val="00BA677E"/>
    <w:rsid w:val="00BA728B"/>
    <w:rsid w:val="00BB024B"/>
    <w:rsid w:val="00BB11F7"/>
    <w:rsid w:val="00BB1FBF"/>
    <w:rsid w:val="00BB3092"/>
    <w:rsid w:val="00BB3B00"/>
    <w:rsid w:val="00BB50B4"/>
    <w:rsid w:val="00BB50B8"/>
    <w:rsid w:val="00BB5966"/>
    <w:rsid w:val="00BB59A3"/>
    <w:rsid w:val="00BB5CD7"/>
    <w:rsid w:val="00BB62CE"/>
    <w:rsid w:val="00BB7654"/>
    <w:rsid w:val="00BB7FA5"/>
    <w:rsid w:val="00BC07B1"/>
    <w:rsid w:val="00BC194D"/>
    <w:rsid w:val="00BC19FC"/>
    <w:rsid w:val="00BC270D"/>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571D"/>
    <w:rsid w:val="00BD5DA4"/>
    <w:rsid w:val="00BE20F1"/>
    <w:rsid w:val="00BE2B42"/>
    <w:rsid w:val="00BE3DDF"/>
    <w:rsid w:val="00BE3EB4"/>
    <w:rsid w:val="00BE4A1E"/>
    <w:rsid w:val="00BE4ECA"/>
    <w:rsid w:val="00BE543E"/>
    <w:rsid w:val="00BE57D4"/>
    <w:rsid w:val="00BE6BC6"/>
    <w:rsid w:val="00BF017C"/>
    <w:rsid w:val="00BF070A"/>
    <w:rsid w:val="00BF1B8A"/>
    <w:rsid w:val="00BF2DB3"/>
    <w:rsid w:val="00BF303F"/>
    <w:rsid w:val="00BF3EE9"/>
    <w:rsid w:val="00BF4423"/>
    <w:rsid w:val="00BF46AE"/>
    <w:rsid w:val="00BF4F54"/>
    <w:rsid w:val="00BF515A"/>
    <w:rsid w:val="00BF557F"/>
    <w:rsid w:val="00BF68F0"/>
    <w:rsid w:val="00BF6ECE"/>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53F4"/>
    <w:rsid w:val="00C567B3"/>
    <w:rsid w:val="00C56CF6"/>
    <w:rsid w:val="00C57D24"/>
    <w:rsid w:val="00C62178"/>
    <w:rsid w:val="00C624B0"/>
    <w:rsid w:val="00C653B6"/>
    <w:rsid w:val="00C659B0"/>
    <w:rsid w:val="00C66325"/>
    <w:rsid w:val="00C71298"/>
    <w:rsid w:val="00C7286F"/>
    <w:rsid w:val="00C73135"/>
    <w:rsid w:val="00C73B48"/>
    <w:rsid w:val="00C73BF0"/>
    <w:rsid w:val="00C73EEF"/>
    <w:rsid w:val="00C743D0"/>
    <w:rsid w:val="00C74AF9"/>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F"/>
    <w:rsid w:val="00CB6C58"/>
    <w:rsid w:val="00CB71AD"/>
    <w:rsid w:val="00CB7C2F"/>
    <w:rsid w:val="00CC0667"/>
    <w:rsid w:val="00CC07BC"/>
    <w:rsid w:val="00CC07DE"/>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456"/>
    <w:rsid w:val="00CD5ACA"/>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A64"/>
    <w:rsid w:val="00D46B9F"/>
    <w:rsid w:val="00D46E98"/>
    <w:rsid w:val="00D50261"/>
    <w:rsid w:val="00D510BE"/>
    <w:rsid w:val="00D51D32"/>
    <w:rsid w:val="00D53684"/>
    <w:rsid w:val="00D55597"/>
    <w:rsid w:val="00D55C3F"/>
    <w:rsid w:val="00D57ACA"/>
    <w:rsid w:val="00D61337"/>
    <w:rsid w:val="00D61F24"/>
    <w:rsid w:val="00D621A7"/>
    <w:rsid w:val="00D63377"/>
    <w:rsid w:val="00D65B1F"/>
    <w:rsid w:val="00D66AF2"/>
    <w:rsid w:val="00D66C99"/>
    <w:rsid w:val="00D66FA9"/>
    <w:rsid w:val="00D675C4"/>
    <w:rsid w:val="00D72052"/>
    <w:rsid w:val="00D7399D"/>
    <w:rsid w:val="00D73E1C"/>
    <w:rsid w:val="00D75005"/>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6DE"/>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5302"/>
    <w:rsid w:val="00E2631D"/>
    <w:rsid w:val="00E26736"/>
    <w:rsid w:val="00E26978"/>
    <w:rsid w:val="00E278BD"/>
    <w:rsid w:val="00E278E2"/>
    <w:rsid w:val="00E27DFA"/>
    <w:rsid w:val="00E308CC"/>
    <w:rsid w:val="00E320A0"/>
    <w:rsid w:val="00E33FA2"/>
    <w:rsid w:val="00E346EB"/>
    <w:rsid w:val="00E34FDE"/>
    <w:rsid w:val="00E3594C"/>
    <w:rsid w:val="00E361F8"/>
    <w:rsid w:val="00E36979"/>
    <w:rsid w:val="00E36D78"/>
    <w:rsid w:val="00E373C0"/>
    <w:rsid w:val="00E379D9"/>
    <w:rsid w:val="00E43A1F"/>
    <w:rsid w:val="00E44895"/>
    <w:rsid w:val="00E46E96"/>
    <w:rsid w:val="00E47028"/>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16AC"/>
    <w:rsid w:val="00F51883"/>
    <w:rsid w:val="00F53AC2"/>
    <w:rsid w:val="00F545D3"/>
    <w:rsid w:val="00F55DF6"/>
    <w:rsid w:val="00F562FD"/>
    <w:rsid w:val="00F56D58"/>
    <w:rsid w:val="00F57302"/>
    <w:rsid w:val="00F57C01"/>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54E2"/>
    <w:rsid w:val="00FC0790"/>
    <w:rsid w:val="00FC0CF7"/>
    <w:rsid w:val="00FC2544"/>
    <w:rsid w:val="00FC40D5"/>
    <w:rsid w:val="00FC4253"/>
    <w:rsid w:val="00FC4F5E"/>
    <w:rsid w:val="00FC5132"/>
    <w:rsid w:val="00FC515B"/>
    <w:rsid w:val="00FC522D"/>
    <w:rsid w:val="00FC5AC7"/>
    <w:rsid w:val="00FC5F56"/>
    <w:rsid w:val="00FC6181"/>
    <w:rsid w:val="00FC63FC"/>
    <w:rsid w:val="00FC648E"/>
    <w:rsid w:val="00FC6DCE"/>
    <w:rsid w:val="00FD5000"/>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172"/>
    <w:rsid w:val="00FF7441"/>
    <w:rsid w:val="00FF7E13"/>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DAE51"/>
  <w15:docId w15:val="{CF5875A6-A5E0-48BD-B50C-62CE490C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abanovsv62@yandex.ru" TargetMode="External"/><Relationship Id="rId4" Type="http://schemas.openxmlformats.org/officeDocument/2006/relationships/settings" Target="settings.xml"/><Relationship Id="rId9" Type="http://schemas.openxmlformats.org/officeDocument/2006/relationships/hyperlink" Target="mailto:kabanovsv6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0090-DA7E-4CE4-8478-49B68A9F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11</Pages>
  <Words>3432</Words>
  <Characters>19565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233</cp:revision>
  <cp:lastPrinted>2021-01-28T03:35:00Z</cp:lastPrinted>
  <dcterms:created xsi:type="dcterms:W3CDTF">2017-12-08T01:30:00Z</dcterms:created>
  <dcterms:modified xsi:type="dcterms:W3CDTF">2021-01-28T03:38:00Z</dcterms:modified>
</cp:coreProperties>
</file>