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jc w:val="center"/>
        <w:tblLayout w:type="fixed"/>
        <w:tblLook w:val="000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7B05B2" w:rsidRPr="00156E4F" w:rsidTr="00C553F4">
        <w:trPr>
          <w:trHeight w:val="262"/>
          <w:jc w:val="center"/>
        </w:trPr>
        <w:tc>
          <w:tcPr>
            <w:tcW w:w="2835" w:type="dxa"/>
          </w:tcPr>
          <w:p w:rsidR="002C62B0" w:rsidRPr="00156E4F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156E4F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156E4F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УТВЕРЖДАЮ</w:t>
            </w:r>
          </w:p>
        </w:tc>
      </w:tr>
      <w:tr w:rsidR="007B05B2" w:rsidRPr="00156E4F" w:rsidTr="00C553F4">
        <w:trPr>
          <w:trHeight w:val="262"/>
          <w:jc w:val="center"/>
        </w:trPr>
        <w:tc>
          <w:tcPr>
            <w:tcW w:w="2835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156E4F" w:rsidRDefault="00504AB1" w:rsidP="001D7684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Мэр</w:t>
            </w:r>
            <w:r w:rsidR="002C62B0" w:rsidRPr="00156E4F">
              <w:rPr>
                <w:sz w:val="28"/>
                <w:szCs w:val="28"/>
              </w:rPr>
              <w:t>,</w:t>
            </w:r>
          </w:p>
        </w:tc>
      </w:tr>
      <w:tr w:rsidR="007B05B2" w:rsidRPr="00156E4F" w:rsidTr="00C553F4">
        <w:trPr>
          <w:trHeight w:val="262"/>
          <w:jc w:val="center"/>
        </w:trPr>
        <w:tc>
          <w:tcPr>
            <w:tcW w:w="2835" w:type="dxa"/>
          </w:tcPr>
          <w:p w:rsidR="00FC4F5E" w:rsidRPr="00156E4F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4F5E" w:rsidRPr="00156E4F" w:rsidRDefault="00A70EFA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156E4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EC092D" w:rsidRPr="00FC6DCE" w:rsidRDefault="00EC092D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156E4F" w:rsidRDefault="00A83C0C" w:rsidP="001D7684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156E4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585470</wp:posOffset>
                  </wp:positionV>
                  <wp:extent cx="628650" cy="681037"/>
                  <wp:effectExtent l="0" t="0" r="0" b="0"/>
                  <wp:wrapNone/>
                  <wp:docPr id="34" name="Picture 2" descr="D:\ДОКУМЕНТЫ\ЭЛЕКТРОН. ПОДПИСЬ\ЭП_КЭИ_1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D:\ДОКУМЕНТЫ\ЭЛЕКТРОН. ПОДПИСЬ\ЭП_КЭИ_1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D7684" w:rsidRPr="00156E4F">
              <w:rPr>
                <w:sz w:val="28"/>
                <w:szCs w:val="28"/>
              </w:rPr>
              <w:t xml:space="preserve">Председатель </w:t>
            </w:r>
            <w:r w:rsidR="000F3338" w:rsidRPr="00156E4F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7B05B2" w:rsidRPr="00156E4F" w:rsidTr="00C553F4">
        <w:trPr>
          <w:trHeight w:val="272"/>
          <w:jc w:val="center"/>
        </w:trPr>
        <w:tc>
          <w:tcPr>
            <w:tcW w:w="2835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156E4F" w:rsidRDefault="001D7684" w:rsidP="001D7684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Э</w:t>
            </w:r>
            <w:r w:rsidR="002C62B0" w:rsidRPr="00156E4F">
              <w:rPr>
                <w:sz w:val="28"/>
                <w:szCs w:val="28"/>
              </w:rPr>
              <w:t>.</w:t>
            </w:r>
            <w:r w:rsidRPr="00156E4F">
              <w:rPr>
                <w:sz w:val="28"/>
                <w:szCs w:val="28"/>
              </w:rPr>
              <w:t>И</w:t>
            </w:r>
            <w:r w:rsidR="002C62B0" w:rsidRPr="00156E4F">
              <w:rPr>
                <w:sz w:val="28"/>
                <w:szCs w:val="28"/>
              </w:rPr>
              <w:t xml:space="preserve">. </w:t>
            </w:r>
            <w:r w:rsidRPr="00156E4F">
              <w:rPr>
                <w:sz w:val="28"/>
                <w:szCs w:val="28"/>
              </w:rPr>
              <w:t>Коняев</w:t>
            </w:r>
          </w:p>
        </w:tc>
      </w:tr>
      <w:tr w:rsidR="00A83C0C" w:rsidRPr="00156E4F" w:rsidTr="00C553F4">
        <w:trPr>
          <w:trHeight w:val="318"/>
          <w:jc w:val="center"/>
        </w:trPr>
        <w:tc>
          <w:tcPr>
            <w:tcW w:w="2835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156E4F" w:rsidRDefault="00921311" w:rsidP="002C08AE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1</w:t>
            </w:r>
            <w:r w:rsidR="002C08AE" w:rsidRPr="00156E4F">
              <w:rPr>
                <w:sz w:val="28"/>
                <w:szCs w:val="28"/>
              </w:rPr>
              <w:t>5</w:t>
            </w:r>
          </w:p>
        </w:tc>
        <w:tc>
          <w:tcPr>
            <w:tcW w:w="286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156E4F" w:rsidRDefault="002C08AE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сентябр</w:t>
            </w:r>
            <w:r w:rsidR="00921311" w:rsidRPr="00156E4F">
              <w:rPr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Pr="00156E4F" w:rsidRDefault="002C62B0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20</w:t>
            </w:r>
            <w:r w:rsidR="00C553F4" w:rsidRPr="00156E4F">
              <w:rPr>
                <w:sz w:val="28"/>
                <w:szCs w:val="28"/>
              </w:rPr>
              <w:t>2</w:t>
            </w:r>
            <w:r w:rsidR="00DC56D6" w:rsidRPr="00156E4F">
              <w:rPr>
                <w:sz w:val="28"/>
                <w:szCs w:val="28"/>
              </w:rPr>
              <w:t>1</w:t>
            </w:r>
            <w:r w:rsidRPr="00156E4F">
              <w:rPr>
                <w:sz w:val="28"/>
                <w:szCs w:val="28"/>
              </w:rPr>
              <w:t>г</w:t>
            </w:r>
            <w:r w:rsidR="002B4E49" w:rsidRPr="00156E4F">
              <w:rPr>
                <w:sz w:val="28"/>
                <w:szCs w:val="28"/>
              </w:rPr>
              <w:t>ода</w:t>
            </w:r>
          </w:p>
        </w:tc>
      </w:tr>
    </w:tbl>
    <w:p w:rsidR="003D7BC8" w:rsidRPr="00156E4F" w:rsidRDefault="003D7BC8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50E" w:rsidRPr="00156E4F" w:rsidRDefault="00A70EFA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6E4F"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width-relative:margin;mso-height-relative:margin" strokecolor="white">
            <v:textbox style="mso-next-textbox:#_x0000_s1026">
              <w:txbxContent>
                <w:p w:rsidR="00EC092D" w:rsidRPr="00B625E3" w:rsidRDefault="0098751B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1</w:t>
                  </w:r>
                  <w:r w:rsidR="002C08AE">
                    <w:rPr>
                      <w:rFonts w:ascii="Century Schoolbook" w:hAnsi="Century Schoolbook"/>
                      <w:sz w:val="26"/>
                      <w:szCs w:val="26"/>
                    </w:rPr>
                    <w:t>2</w:t>
                  </w:r>
                </w:p>
              </w:txbxContent>
            </v:textbox>
          </v:shape>
        </w:pict>
      </w:r>
    </w:p>
    <w:p w:rsidR="002C62B0" w:rsidRPr="00156E4F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6E4F">
        <w:rPr>
          <w:sz w:val="28"/>
          <w:szCs w:val="28"/>
        </w:rPr>
        <w:t>ПРОТОКОЛ №</w:t>
      </w:r>
    </w:p>
    <w:p w:rsidR="002C62B0" w:rsidRPr="00156E4F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6E4F">
        <w:rPr>
          <w:sz w:val="28"/>
          <w:szCs w:val="28"/>
        </w:rPr>
        <w:t xml:space="preserve">заседания комиссии </w:t>
      </w:r>
    </w:p>
    <w:p w:rsidR="002C62B0" w:rsidRPr="00156E4F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6E4F">
        <w:rPr>
          <w:sz w:val="28"/>
          <w:szCs w:val="28"/>
        </w:rPr>
        <w:t xml:space="preserve">по предупреждению и ликвидации ЧС и ПБ </w:t>
      </w:r>
    </w:p>
    <w:p w:rsidR="002C62B0" w:rsidRPr="00156E4F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6E4F">
        <w:rPr>
          <w:sz w:val="28"/>
          <w:szCs w:val="28"/>
        </w:rPr>
        <w:t>адм</w:t>
      </w:r>
      <w:r w:rsidR="00300D47" w:rsidRPr="00156E4F">
        <w:rPr>
          <w:sz w:val="28"/>
          <w:szCs w:val="28"/>
        </w:rPr>
        <w:t>инистрации МО «Боханский район»</w:t>
      </w:r>
    </w:p>
    <w:p w:rsidR="00300D47" w:rsidRPr="00156E4F" w:rsidRDefault="00300D47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6E4F">
        <w:rPr>
          <w:sz w:val="28"/>
          <w:szCs w:val="28"/>
        </w:rPr>
        <w:t>в режиме видеоконференцсвязи</w:t>
      </w:r>
    </w:p>
    <w:p w:rsidR="002C62B0" w:rsidRPr="00156E4F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000"/>
      </w:tblPr>
      <w:tblGrid>
        <w:gridCol w:w="2835"/>
        <w:gridCol w:w="3063"/>
        <w:gridCol w:w="4133"/>
      </w:tblGrid>
      <w:tr w:rsidR="002C62B0" w:rsidRPr="00156E4F" w:rsidTr="00C8669C">
        <w:trPr>
          <w:trHeight w:val="781"/>
          <w:jc w:val="center"/>
        </w:trPr>
        <w:tc>
          <w:tcPr>
            <w:tcW w:w="2835" w:type="dxa"/>
          </w:tcPr>
          <w:p w:rsidR="002C62B0" w:rsidRPr="00156E4F" w:rsidRDefault="001D7684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1</w:t>
            </w:r>
            <w:r w:rsidR="002C08AE" w:rsidRPr="00156E4F">
              <w:rPr>
                <w:sz w:val="28"/>
                <w:szCs w:val="28"/>
              </w:rPr>
              <w:t>5 сентября</w:t>
            </w:r>
            <w:r w:rsidR="002C62B0" w:rsidRPr="00156E4F">
              <w:rPr>
                <w:sz w:val="28"/>
                <w:szCs w:val="28"/>
              </w:rPr>
              <w:t xml:space="preserve"> 20</w:t>
            </w:r>
            <w:r w:rsidR="00C553F4" w:rsidRPr="00156E4F">
              <w:rPr>
                <w:sz w:val="28"/>
                <w:szCs w:val="28"/>
              </w:rPr>
              <w:t>2</w:t>
            </w:r>
            <w:r w:rsidR="00DC56D6" w:rsidRPr="00156E4F">
              <w:rPr>
                <w:sz w:val="28"/>
                <w:szCs w:val="28"/>
              </w:rPr>
              <w:t>1</w:t>
            </w:r>
            <w:r w:rsidR="002C62B0" w:rsidRPr="00156E4F">
              <w:rPr>
                <w:sz w:val="28"/>
                <w:szCs w:val="28"/>
              </w:rPr>
              <w:t xml:space="preserve"> года</w:t>
            </w:r>
          </w:p>
          <w:p w:rsidR="002C62B0" w:rsidRPr="00156E4F" w:rsidRDefault="002C62B0" w:rsidP="00867A6F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156E4F">
              <w:rPr>
                <w:b/>
                <w:sz w:val="28"/>
                <w:szCs w:val="28"/>
              </w:rPr>
              <w:t>Время:</w:t>
            </w:r>
            <w:r w:rsidR="004C7DB6" w:rsidRPr="00156E4F">
              <w:rPr>
                <w:sz w:val="28"/>
                <w:szCs w:val="28"/>
              </w:rPr>
              <w:t>1</w:t>
            </w:r>
            <w:r w:rsidR="00867A6F" w:rsidRPr="00156E4F">
              <w:rPr>
                <w:sz w:val="28"/>
                <w:szCs w:val="28"/>
              </w:rPr>
              <w:t>0</w:t>
            </w:r>
            <w:r w:rsidRPr="00156E4F"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2C62B0" w:rsidRPr="00156E4F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п. Бохан</w:t>
            </w:r>
          </w:p>
        </w:tc>
      </w:tr>
    </w:tbl>
    <w:p w:rsidR="002C62B0" w:rsidRPr="00156E4F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156E4F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156E4F">
        <w:rPr>
          <w:b/>
          <w:sz w:val="28"/>
          <w:szCs w:val="28"/>
        </w:rPr>
        <w:t>Место проведения:</w:t>
      </w:r>
      <w:r w:rsidRPr="00156E4F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156E4F">
        <w:rPr>
          <w:sz w:val="28"/>
          <w:szCs w:val="28"/>
          <w:vertAlign w:val="superscript"/>
        </w:rPr>
        <w:t>-й</w:t>
      </w:r>
      <w:r w:rsidRPr="00156E4F">
        <w:rPr>
          <w:sz w:val="28"/>
          <w:szCs w:val="28"/>
        </w:rPr>
        <w:t xml:space="preserve"> этаж).</w:t>
      </w:r>
    </w:p>
    <w:p w:rsidR="008C150E" w:rsidRPr="00156E4F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156E4F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E4F">
        <w:rPr>
          <w:b/>
          <w:sz w:val="28"/>
          <w:szCs w:val="28"/>
        </w:rPr>
        <w:t>Вел заседание:</w:t>
      </w:r>
    </w:p>
    <w:tbl>
      <w:tblPr>
        <w:tblW w:w="10185" w:type="dxa"/>
        <w:jc w:val="center"/>
        <w:tblLook w:val="0000"/>
      </w:tblPr>
      <w:tblGrid>
        <w:gridCol w:w="10185"/>
      </w:tblGrid>
      <w:tr w:rsidR="00A83C0C" w:rsidRPr="00156E4F" w:rsidTr="003D7BC8">
        <w:trPr>
          <w:trHeight w:val="180"/>
          <w:jc w:val="center"/>
        </w:trPr>
        <w:tc>
          <w:tcPr>
            <w:tcW w:w="10185" w:type="dxa"/>
          </w:tcPr>
          <w:p w:rsidR="002C62B0" w:rsidRPr="00156E4F" w:rsidRDefault="002C62B0" w:rsidP="002C0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 xml:space="preserve">- </w:t>
            </w:r>
            <w:r w:rsidR="002C08AE" w:rsidRPr="00156E4F">
              <w:rPr>
                <w:sz w:val="28"/>
                <w:szCs w:val="28"/>
              </w:rPr>
              <w:t>Хоренова Генриетта Андреевна</w:t>
            </w:r>
            <w:r w:rsidRPr="00156E4F">
              <w:rPr>
                <w:sz w:val="28"/>
                <w:szCs w:val="28"/>
              </w:rPr>
              <w:t xml:space="preserve"> –</w:t>
            </w:r>
            <w:r w:rsidR="002C08AE" w:rsidRPr="00156E4F">
              <w:rPr>
                <w:sz w:val="28"/>
                <w:szCs w:val="28"/>
              </w:rPr>
              <w:t xml:space="preserve"> заместитель </w:t>
            </w:r>
            <w:r w:rsidRPr="00156E4F">
              <w:rPr>
                <w:sz w:val="28"/>
                <w:szCs w:val="28"/>
              </w:rPr>
              <w:t>председател</w:t>
            </w:r>
            <w:r w:rsidR="002C08AE" w:rsidRPr="00156E4F">
              <w:rPr>
                <w:sz w:val="28"/>
                <w:szCs w:val="28"/>
              </w:rPr>
              <w:t>я</w:t>
            </w:r>
            <w:r w:rsidRPr="00156E4F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156E4F" w:rsidRDefault="008C150E" w:rsidP="0066738B">
      <w:pPr>
        <w:pStyle w:val="a3"/>
        <w:jc w:val="center"/>
        <w:rPr>
          <w:sz w:val="28"/>
          <w:szCs w:val="28"/>
        </w:rPr>
      </w:pPr>
    </w:p>
    <w:p w:rsidR="00D46E98" w:rsidRPr="00156E4F" w:rsidRDefault="002C62B0" w:rsidP="002C62B0">
      <w:pPr>
        <w:jc w:val="center"/>
        <w:rPr>
          <w:b/>
          <w:sz w:val="28"/>
          <w:szCs w:val="28"/>
        </w:rPr>
      </w:pPr>
      <w:r w:rsidRPr="00156E4F">
        <w:rPr>
          <w:b/>
          <w:sz w:val="28"/>
          <w:szCs w:val="28"/>
        </w:rPr>
        <w:t>На заседании присутствовали:</w:t>
      </w:r>
    </w:p>
    <w:tbl>
      <w:tblPr>
        <w:tblW w:w="10331" w:type="dxa"/>
        <w:jc w:val="center"/>
        <w:tblLook w:val="0000"/>
      </w:tblPr>
      <w:tblGrid>
        <w:gridCol w:w="4871"/>
        <w:gridCol w:w="57"/>
        <w:gridCol w:w="5331"/>
        <w:gridCol w:w="13"/>
        <w:gridCol w:w="59"/>
      </w:tblGrid>
      <w:tr w:rsidR="009218A2" w:rsidRPr="00156E4F" w:rsidTr="00136950">
        <w:trPr>
          <w:gridAfter w:val="2"/>
          <w:wAfter w:w="72" w:type="dxa"/>
          <w:trHeight w:val="180"/>
          <w:jc w:val="center"/>
        </w:trPr>
        <w:tc>
          <w:tcPr>
            <w:tcW w:w="10259" w:type="dxa"/>
            <w:gridSpan w:val="3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jc w:val="center"/>
              <w:rPr>
                <w:sz w:val="28"/>
                <w:szCs w:val="28"/>
              </w:rPr>
            </w:pPr>
            <w:r w:rsidRPr="00156E4F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9218A2" w:rsidRPr="00156E4F" w:rsidTr="00136950">
        <w:trPr>
          <w:gridAfter w:val="2"/>
          <w:wAfter w:w="72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Хоренова Генриетта Андреевна</w:t>
            </w:r>
          </w:p>
        </w:tc>
        <w:tc>
          <w:tcPr>
            <w:tcW w:w="5388" w:type="dxa"/>
            <w:gridSpan w:val="2"/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9218A2" w:rsidRPr="00156E4F" w:rsidTr="00136950">
        <w:trPr>
          <w:gridAfter w:val="2"/>
          <w:wAfter w:w="72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Иванов Виталий Васильевич</w:t>
            </w:r>
          </w:p>
        </w:tc>
        <w:tc>
          <w:tcPr>
            <w:tcW w:w="5388" w:type="dxa"/>
            <w:gridSpan w:val="2"/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9218A2" w:rsidRPr="00156E4F" w:rsidTr="00136950">
        <w:trPr>
          <w:gridAfter w:val="2"/>
          <w:wAfter w:w="72" w:type="dxa"/>
          <w:trHeight w:val="180"/>
          <w:jc w:val="center"/>
        </w:trPr>
        <w:tc>
          <w:tcPr>
            <w:tcW w:w="10259" w:type="dxa"/>
            <w:gridSpan w:val="3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jc w:val="center"/>
              <w:rPr>
                <w:sz w:val="28"/>
                <w:szCs w:val="28"/>
              </w:rPr>
            </w:pPr>
            <w:r w:rsidRPr="00156E4F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9218A2" w:rsidRPr="00156E4F" w:rsidTr="00136950">
        <w:trPr>
          <w:gridAfter w:val="2"/>
          <w:wAfter w:w="72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8" w:type="dxa"/>
            <w:gridSpan w:val="2"/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Начальник отдела по делам ГОЧС администрации муниципального образования «Боханский район»</w:t>
            </w:r>
          </w:p>
        </w:tc>
      </w:tr>
      <w:tr w:rsidR="009218A2" w:rsidRPr="00156E4F" w:rsidTr="00136950">
        <w:trPr>
          <w:gridAfter w:val="2"/>
          <w:wAfter w:w="72" w:type="dxa"/>
          <w:trHeight w:val="180"/>
          <w:jc w:val="center"/>
        </w:trPr>
        <w:tc>
          <w:tcPr>
            <w:tcW w:w="10259" w:type="dxa"/>
            <w:gridSpan w:val="3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jc w:val="center"/>
              <w:rPr>
                <w:sz w:val="28"/>
                <w:szCs w:val="28"/>
              </w:rPr>
            </w:pPr>
            <w:r w:rsidRPr="00156E4F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9218A2" w:rsidRPr="00156E4F" w:rsidTr="00136950">
        <w:trPr>
          <w:gridAfter w:val="1"/>
          <w:wAfter w:w="59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Позднякова Людмила Ивановна</w:t>
            </w:r>
          </w:p>
        </w:tc>
        <w:tc>
          <w:tcPr>
            <w:tcW w:w="5401" w:type="dxa"/>
            <w:gridSpan w:val="3"/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Глава администрации МО «Александровское»</w:t>
            </w:r>
          </w:p>
        </w:tc>
      </w:tr>
      <w:tr w:rsidR="009218A2" w:rsidRPr="00156E4F" w:rsidTr="00136950">
        <w:trPr>
          <w:gridAfter w:val="1"/>
          <w:wAfter w:w="59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401" w:type="dxa"/>
            <w:gridSpan w:val="3"/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Глава администрации МО «Буреть»</w:t>
            </w:r>
          </w:p>
        </w:tc>
      </w:tr>
      <w:tr w:rsidR="009218A2" w:rsidRPr="00156E4F" w:rsidTr="00136950">
        <w:trPr>
          <w:gridAfter w:val="1"/>
          <w:wAfter w:w="59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Середкина Ирина Алексеевна</w:t>
            </w:r>
          </w:p>
        </w:tc>
        <w:tc>
          <w:tcPr>
            <w:tcW w:w="5401" w:type="dxa"/>
            <w:gridSpan w:val="3"/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Глава администрации МО «Середкино»</w:t>
            </w:r>
          </w:p>
        </w:tc>
      </w:tr>
      <w:tr w:rsidR="009218A2" w:rsidRPr="00156E4F" w:rsidTr="00136950">
        <w:trPr>
          <w:gridAfter w:val="1"/>
          <w:wAfter w:w="59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lastRenderedPageBreak/>
              <w:t>Скоробогатова Марина Владимировна</w:t>
            </w:r>
          </w:p>
        </w:tc>
        <w:tc>
          <w:tcPr>
            <w:tcW w:w="5401" w:type="dxa"/>
            <w:gridSpan w:val="3"/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Глава администрации МО «Тихоновка»</w:t>
            </w:r>
          </w:p>
        </w:tc>
      </w:tr>
      <w:tr w:rsidR="009218A2" w:rsidRPr="00156E4F" w:rsidTr="00136950">
        <w:trPr>
          <w:gridAfter w:val="1"/>
          <w:wAfter w:w="59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Багайников Владимир Алексеевич</w:t>
            </w:r>
          </w:p>
        </w:tc>
        <w:tc>
          <w:tcPr>
            <w:tcW w:w="5401" w:type="dxa"/>
            <w:gridSpan w:val="3"/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9218A2" w:rsidRPr="00156E4F" w:rsidTr="00136950">
        <w:trPr>
          <w:gridAfter w:val="1"/>
          <w:wAfter w:w="59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Кустов Сергей Гаврилович</w:t>
            </w:r>
          </w:p>
        </w:tc>
        <w:tc>
          <w:tcPr>
            <w:tcW w:w="5401" w:type="dxa"/>
            <w:gridSpan w:val="3"/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9218A2" w:rsidRPr="00156E4F" w:rsidTr="00136950">
        <w:trPr>
          <w:gridAfter w:val="1"/>
          <w:wAfter w:w="59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Иванов Денис Александрович</w:t>
            </w:r>
          </w:p>
        </w:tc>
        <w:tc>
          <w:tcPr>
            <w:tcW w:w="5401" w:type="dxa"/>
            <w:gridSpan w:val="3"/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Начальник ОКС администрации МО «Боханский район»</w:t>
            </w:r>
          </w:p>
        </w:tc>
      </w:tr>
      <w:tr w:rsidR="009218A2" w:rsidRPr="00156E4F" w:rsidTr="00136950">
        <w:trPr>
          <w:gridAfter w:val="1"/>
          <w:wAfter w:w="59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401" w:type="dxa"/>
            <w:gridSpan w:val="3"/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9218A2" w:rsidRPr="00156E4F" w:rsidTr="00136950">
        <w:trPr>
          <w:trHeight w:val="180"/>
          <w:jc w:val="center"/>
        </w:trPr>
        <w:tc>
          <w:tcPr>
            <w:tcW w:w="10331" w:type="dxa"/>
            <w:gridSpan w:val="5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jc w:val="center"/>
              <w:rPr>
                <w:sz w:val="28"/>
                <w:szCs w:val="28"/>
              </w:rPr>
            </w:pPr>
            <w:r w:rsidRPr="00156E4F">
              <w:rPr>
                <w:b/>
                <w:sz w:val="28"/>
                <w:szCs w:val="28"/>
              </w:rPr>
              <w:t>Присутствующие:</w:t>
            </w:r>
          </w:p>
        </w:tc>
      </w:tr>
      <w:tr w:rsidR="009218A2" w:rsidRPr="00156E4F" w:rsidTr="00136950">
        <w:trPr>
          <w:trHeight w:val="180"/>
          <w:jc w:val="center"/>
        </w:trPr>
        <w:tc>
          <w:tcPr>
            <w:tcW w:w="4928" w:type="dxa"/>
            <w:gridSpan w:val="2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Богданов Савелий Федорович</w:t>
            </w:r>
          </w:p>
        </w:tc>
        <w:tc>
          <w:tcPr>
            <w:tcW w:w="5403" w:type="dxa"/>
            <w:gridSpan w:val="3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Специалист ГОЧС и информационных технологий АМО «Хохорск»</w:t>
            </w:r>
          </w:p>
        </w:tc>
      </w:tr>
      <w:tr w:rsidR="009218A2" w:rsidRPr="00156E4F" w:rsidTr="00136950">
        <w:trPr>
          <w:trHeight w:val="180"/>
          <w:jc w:val="center"/>
        </w:trPr>
        <w:tc>
          <w:tcPr>
            <w:tcW w:w="4928" w:type="dxa"/>
            <w:gridSpan w:val="2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Дарханов Александр Сергеевич</w:t>
            </w:r>
          </w:p>
        </w:tc>
        <w:tc>
          <w:tcPr>
            <w:tcW w:w="5403" w:type="dxa"/>
            <w:gridSpan w:val="3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Специалист ГОЧС ОГБУЗ «Боханская РБ»</w:t>
            </w:r>
          </w:p>
        </w:tc>
      </w:tr>
      <w:tr w:rsidR="009218A2" w:rsidRPr="00156E4F" w:rsidTr="00136950">
        <w:trPr>
          <w:trHeight w:val="180"/>
          <w:jc w:val="center"/>
        </w:trPr>
        <w:tc>
          <w:tcPr>
            <w:tcW w:w="4928" w:type="dxa"/>
            <w:gridSpan w:val="2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Комиссаров Илья Валерьевич</w:t>
            </w:r>
          </w:p>
        </w:tc>
        <w:tc>
          <w:tcPr>
            <w:tcW w:w="5403" w:type="dxa"/>
            <w:gridSpan w:val="3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Главный специалист по ЖКХ МО «Бохан»</w:t>
            </w:r>
          </w:p>
        </w:tc>
      </w:tr>
      <w:tr w:rsidR="009218A2" w:rsidRPr="00156E4F" w:rsidTr="00136950">
        <w:trPr>
          <w:trHeight w:val="180"/>
          <w:jc w:val="center"/>
        </w:trPr>
        <w:tc>
          <w:tcPr>
            <w:tcW w:w="4928" w:type="dxa"/>
            <w:gridSpan w:val="2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Мушкиров Николай Николаевич</w:t>
            </w:r>
          </w:p>
        </w:tc>
        <w:tc>
          <w:tcPr>
            <w:tcW w:w="5403" w:type="dxa"/>
            <w:gridSpan w:val="3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Методист по охране труда и обеспечению безопасности МКУ «Управление образования МО «Боханский район»»</w:t>
            </w:r>
          </w:p>
        </w:tc>
      </w:tr>
      <w:tr w:rsidR="009218A2" w:rsidRPr="00156E4F" w:rsidTr="00136950">
        <w:trPr>
          <w:trHeight w:val="180"/>
          <w:jc w:val="center"/>
        </w:trPr>
        <w:tc>
          <w:tcPr>
            <w:tcW w:w="4928" w:type="dxa"/>
            <w:gridSpan w:val="2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Халмаков Александр Дмитриевич</w:t>
            </w:r>
          </w:p>
        </w:tc>
        <w:tc>
          <w:tcPr>
            <w:tcW w:w="5403" w:type="dxa"/>
            <w:gridSpan w:val="3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Специалист ГОЧС МО «Шаралдай»</w:t>
            </w:r>
          </w:p>
        </w:tc>
      </w:tr>
      <w:tr w:rsidR="009218A2" w:rsidRPr="00156E4F" w:rsidTr="00136950">
        <w:trPr>
          <w:trHeight w:val="180"/>
          <w:jc w:val="center"/>
        </w:trPr>
        <w:tc>
          <w:tcPr>
            <w:tcW w:w="4928" w:type="dxa"/>
            <w:gridSpan w:val="2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Халмакшинов Дмитрий Владимирович</w:t>
            </w:r>
          </w:p>
        </w:tc>
        <w:tc>
          <w:tcPr>
            <w:tcW w:w="5403" w:type="dxa"/>
            <w:gridSpan w:val="3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Специалист по ГО ЧС и ПБ администрации МО «Новая Ида»</w:t>
            </w:r>
          </w:p>
        </w:tc>
      </w:tr>
      <w:tr w:rsidR="009218A2" w:rsidRPr="00156E4F" w:rsidTr="00136950">
        <w:trPr>
          <w:trHeight w:val="180"/>
          <w:jc w:val="center"/>
        </w:trPr>
        <w:tc>
          <w:tcPr>
            <w:tcW w:w="4928" w:type="dxa"/>
            <w:gridSpan w:val="2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Шабаева Надежда Иннокентьевна</w:t>
            </w:r>
          </w:p>
        </w:tc>
        <w:tc>
          <w:tcPr>
            <w:tcW w:w="5403" w:type="dxa"/>
            <w:gridSpan w:val="3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Редактор 1-й категории МБУ Боханская редакции районной газеты "Сельская правда"</w:t>
            </w:r>
          </w:p>
        </w:tc>
      </w:tr>
      <w:tr w:rsidR="009218A2" w:rsidRPr="00156E4F" w:rsidTr="00136950">
        <w:trPr>
          <w:trHeight w:val="180"/>
          <w:jc w:val="center"/>
        </w:trPr>
        <w:tc>
          <w:tcPr>
            <w:tcW w:w="4928" w:type="dxa"/>
            <w:gridSpan w:val="2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Шоболова Тамара Шулухоевна</w:t>
            </w:r>
          </w:p>
        </w:tc>
        <w:tc>
          <w:tcPr>
            <w:tcW w:w="5403" w:type="dxa"/>
            <w:gridSpan w:val="3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Заместитель начальника МКУ "Управление культуры" МО "Боханский район"</w:t>
            </w:r>
          </w:p>
        </w:tc>
      </w:tr>
      <w:tr w:rsidR="009218A2" w:rsidRPr="00156E4F" w:rsidTr="00136950">
        <w:trPr>
          <w:trHeight w:val="180"/>
          <w:jc w:val="center"/>
        </w:trPr>
        <w:tc>
          <w:tcPr>
            <w:tcW w:w="4928" w:type="dxa"/>
            <w:gridSpan w:val="2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Яновский Владимир Викторович</w:t>
            </w:r>
          </w:p>
        </w:tc>
        <w:tc>
          <w:tcPr>
            <w:tcW w:w="5403" w:type="dxa"/>
            <w:gridSpan w:val="3"/>
            <w:tcBorders>
              <w:left w:val="nil"/>
            </w:tcBorders>
          </w:tcPr>
          <w:p w:rsidR="009218A2" w:rsidRPr="00156E4F" w:rsidRDefault="009218A2" w:rsidP="00136950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Начальник отделения ОНД и ПР по У-ОБО и Ольхонскому району УНД и ПР ГУ МЧС России по Иркутской области</w:t>
            </w:r>
          </w:p>
        </w:tc>
      </w:tr>
    </w:tbl>
    <w:p w:rsidR="00074CBB" w:rsidRPr="00156E4F" w:rsidRDefault="00074CBB" w:rsidP="00610E70">
      <w:pPr>
        <w:pStyle w:val="a3"/>
        <w:jc w:val="center"/>
        <w:rPr>
          <w:sz w:val="28"/>
          <w:szCs w:val="28"/>
        </w:rPr>
      </w:pPr>
    </w:p>
    <w:p w:rsidR="002C62B0" w:rsidRPr="00156E4F" w:rsidRDefault="00A723E0" w:rsidP="00E63EA7">
      <w:pPr>
        <w:jc w:val="center"/>
        <w:rPr>
          <w:b/>
          <w:sz w:val="28"/>
          <w:szCs w:val="28"/>
        </w:rPr>
      </w:pPr>
      <w:r w:rsidRPr="00156E4F">
        <w:rPr>
          <w:b/>
          <w:sz w:val="28"/>
          <w:szCs w:val="28"/>
        </w:rPr>
        <w:t>ПОВЕСТКА ДНЯ:</w:t>
      </w:r>
    </w:p>
    <w:tbl>
      <w:tblPr>
        <w:tblW w:w="9983" w:type="dxa"/>
        <w:jc w:val="center"/>
        <w:tblLook w:val="01E0"/>
      </w:tblPr>
      <w:tblGrid>
        <w:gridCol w:w="1961"/>
        <w:gridCol w:w="8022"/>
      </w:tblGrid>
      <w:tr w:rsidR="00F93A9F" w:rsidRPr="00156E4F" w:rsidTr="00136950">
        <w:trPr>
          <w:jc w:val="center"/>
        </w:trPr>
        <w:tc>
          <w:tcPr>
            <w:tcW w:w="9983" w:type="dxa"/>
            <w:gridSpan w:val="2"/>
            <w:shd w:val="clear" w:color="auto" w:fill="auto"/>
          </w:tcPr>
          <w:p w:rsidR="00F93A9F" w:rsidRPr="00156E4F" w:rsidRDefault="00F93A9F" w:rsidP="0013695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F93A9F" w:rsidRPr="00156E4F" w:rsidTr="00136950">
        <w:trPr>
          <w:jc w:val="center"/>
        </w:trPr>
        <w:tc>
          <w:tcPr>
            <w:tcW w:w="1961" w:type="dxa"/>
            <w:shd w:val="clear" w:color="auto" w:fill="auto"/>
          </w:tcPr>
          <w:p w:rsidR="00F93A9F" w:rsidRPr="00156E4F" w:rsidRDefault="00F93A9F" w:rsidP="00136950">
            <w:pPr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1</w:t>
            </w:r>
            <w:r w:rsidRPr="00156E4F">
              <w:rPr>
                <w:sz w:val="28"/>
                <w:szCs w:val="28"/>
                <w:lang w:val="en-US"/>
              </w:rPr>
              <w:t>0</w:t>
            </w:r>
            <w:r w:rsidRPr="00156E4F">
              <w:rPr>
                <w:sz w:val="28"/>
                <w:szCs w:val="28"/>
              </w:rPr>
              <w:t>:00-1</w:t>
            </w:r>
            <w:r w:rsidRPr="00156E4F">
              <w:rPr>
                <w:sz w:val="28"/>
                <w:szCs w:val="28"/>
                <w:lang w:val="en-US"/>
              </w:rPr>
              <w:t>0</w:t>
            </w:r>
            <w:r w:rsidRPr="00156E4F">
              <w:rPr>
                <w:sz w:val="28"/>
                <w:szCs w:val="28"/>
              </w:rPr>
              <w:t>:05</w:t>
            </w:r>
          </w:p>
          <w:p w:rsidR="00F93A9F" w:rsidRPr="00156E4F" w:rsidRDefault="00F93A9F" w:rsidP="00136950">
            <w:pPr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(5 мин.)</w:t>
            </w:r>
          </w:p>
        </w:tc>
        <w:tc>
          <w:tcPr>
            <w:tcW w:w="8022" w:type="dxa"/>
            <w:shd w:val="clear" w:color="auto" w:fill="auto"/>
          </w:tcPr>
          <w:p w:rsidR="00F93A9F" w:rsidRPr="00156E4F" w:rsidRDefault="00F93A9F" w:rsidP="0013695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 xml:space="preserve">Оглашение повестки дня, вступительное слово, </w:t>
            </w:r>
            <w:r w:rsidRPr="00156E4F">
              <w:rPr>
                <w:sz w:val="28"/>
                <w:szCs w:val="28"/>
              </w:rPr>
              <w:t xml:space="preserve">заместителя </w:t>
            </w:r>
            <w:r w:rsidRPr="00156E4F">
              <w:rPr>
                <w:sz w:val="28"/>
                <w:szCs w:val="28"/>
              </w:rPr>
              <w:t>председателя КЧС и ПБ администрации МО «Боханский район»,</w:t>
            </w:r>
          </w:p>
          <w:p w:rsidR="00F93A9F" w:rsidRPr="00156E4F" w:rsidRDefault="00F93A9F" w:rsidP="00F93A9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6E4F">
              <w:rPr>
                <w:b/>
                <w:sz w:val="28"/>
                <w:szCs w:val="28"/>
              </w:rPr>
              <w:t>Хоренова</w:t>
            </w:r>
            <w:r w:rsidRPr="00156E4F">
              <w:rPr>
                <w:b/>
                <w:sz w:val="28"/>
                <w:szCs w:val="28"/>
              </w:rPr>
              <w:t xml:space="preserve"> </w:t>
            </w:r>
            <w:r w:rsidRPr="00156E4F">
              <w:rPr>
                <w:b/>
                <w:sz w:val="28"/>
                <w:szCs w:val="28"/>
              </w:rPr>
              <w:t>Генриетта Андреевна</w:t>
            </w:r>
          </w:p>
        </w:tc>
      </w:tr>
      <w:tr w:rsidR="00F93A9F" w:rsidRPr="00156E4F" w:rsidTr="00136950">
        <w:trPr>
          <w:trHeight w:val="744"/>
          <w:jc w:val="center"/>
        </w:trPr>
        <w:tc>
          <w:tcPr>
            <w:tcW w:w="9983" w:type="dxa"/>
            <w:gridSpan w:val="2"/>
            <w:shd w:val="clear" w:color="auto" w:fill="auto"/>
          </w:tcPr>
          <w:p w:rsidR="00F93A9F" w:rsidRPr="00156E4F" w:rsidRDefault="00F93A9F" w:rsidP="00136950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156E4F">
              <w:rPr>
                <w:b/>
                <w:sz w:val="28"/>
                <w:szCs w:val="28"/>
              </w:rPr>
              <w:t>«О противопожарной обстановке в МО «Боханский район» за 1 полугодие 2021 года</w:t>
            </w:r>
            <w:r w:rsidRPr="00156E4F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F93A9F" w:rsidRPr="00156E4F" w:rsidTr="00136950">
        <w:trPr>
          <w:jc w:val="center"/>
        </w:trPr>
        <w:tc>
          <w:tcPr>
            <w:tcW w:w="1961" w:type="dxa"/>
            <w:shd w:val="clear" w:color="auto" w:fill="auto"/>
          </w:tcPr>
          <w:p w:rsidR="00F93A9F" w:rsidRPr="00156E4F" w:rsidRDefault="00F93A9F" w:rsidP="00136950">
            <w:pPr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Докладчик:</w:t>
            </w:r>
          </w:p>
          <w:p w:rsidR="00F93A9F" w:rsidRPr="00156E4F" w:rsidRDefault="00F93A9F" w:rsidP="00136950">
            <w:pPr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10:05-10:15 (10 мин.)</w:t>
            </w:r>
          </w:p>
        </w:tc>
        <w:tc>
          <w:tcPr>
            <w:tcW w:w="8022" w:type="dxa"/>
            <w:shd w:val="clear" w:color="auto" w:fill="auto"/>
          </w:tcPr>
          <w:p w:rsidR="00F93A9F" w:rsidRPr="00156E4F" w:rsidRDefault="00EE119B" w:rsidP="00EE119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Начальник отделения ОНД и ПР по У-ОБО и Ольхонскому району УНД и ПР ГУ МЧС России по Иркутской области</w:t>
            </w:r>
            <w:r w:rsidRPr="00156E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Яновский Владимир Викторович</w:t>
            </w:r>
          </w:p>
        </w:tc>
      </w:tr>
      <w:tr w:rsidR="00F93A9F" w:rsidRPr="00156E4F" w:rsidTr="00136950">
        <w:trPr>
          <w:jc w:val="center"/>
        </w:trPr>
        <w:tc>
          <w:tcPr>
            <w:tcW w:w="9983" w:type="dxa"/>
            <w:gridSpan w:val="2"/>
            <w:shd w:val="clear" w:color="auto" w:fill="auto"/>
          </w:tcPr>
          <w:p w:rsidR="00F93A9F" w:rsidRPr="00156E4F" w:rsidRDefault="00F93A9F" w:rsidP="0013695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773"/>
              <w:jc w:val="both"/>
              <w:rPr>
                <w:sz w:val="28"/>
                <w:szCs w:val="28"/>
                <w:lang w:eastAsia="en-US"/>
              </w:rPr>
            </w:pPr>
            <w:r w:rsidRPr="00156E4F">
              <w:rPr>
                <w:b/>
                <w:sz w:val="28"/>
                <w:szCs w:val="28"/>
              </w:rPr>
              <w:t>«О подготовке противопожарной защиты населенных пунктов от перехода лесных пожаров к пожароопасному периоду 2022 года на территории МО «Боханский район»</w:t>
            </w:r>
            <w:r w:rsidRPr="00156E4F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F93A9F" w:rsidRPr="00156E4F" w:rsidTr="00136950">
        <w:trPr>
          <w:jc w:val="center"/>
        </w:trPr>
        <w:tc>
          <w:tcPr>
            <w:tcW w:w="1961" w:type="dxa"/>
            <w:shd w:val="clear" w:color="auto" w:fill="auto"/>
          </w:tcPr>
          <w:p w:rsidR="00F93A9F" w:rsidRPr="00156E4F" w:rsidRDefault="00F93A9F" w:rsidP="00136950">
            <w:pPr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Докладчик:</w:t>
            </w:r>
          </w:p>
          <w:p w:rsidR="00F93A9F" w:rsidRPr="00156E4F" w:rsidRDefault="00F93A9F" w:rsidP="00136950">
            <w:pPr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10:15-10:25 (10 мин.)</w:t>
            </w:r>
          </w:p>
        </w:tc>
        <w:tc>
          <w:tcPr>
            <w:tcW w:w="8022" w:type="dxa"/>
            <w:shd w:val="clear" w:color="auto" w:fill="auto"/>
          </w:tcPr>
          <w:p w:rsidR="00F93A9F" w:rsidRPr="00156E4F" w:rsidRDefault="00EE119B" w:rsidP="0013695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6E4F">
              <w:rPr>
                <w:sz w:val="28"/>
                <w:szCs w:val="28"/>
              </w:rPr>
              <w:t>Начальник отделения ОНД и ПР по У-ОБО и Ольхонскому району УНД и ПР ГУ МЧС России по Иркутской области</w:t>
            </w:r>
            <w:r w:rsidRPr="00156E4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Яновский Владимир Викторович</w:t>
            </w:r>
          </w:p>
        </w:tc>
      </w:tr>
      <w:tr w:rsidR="00F93A9F" w:rsidRPr="00156E4F" w:rsidTr="00136950">
        <w:trPr>
          <w:jc w:val="center"/>
        </w:trPr>
        <w:tc>
          <w:tcPr>
            <w:tcW w:w="9983" w:type="dxa"/>
            <w:gridSpan w:val="2"/>
            <w:shd w:val="clear" w:color="auto" w:fill="auto"/>
          </w:tcPr>
          <w:p w:rsidR="00F93A9F" w:rsidRPr="00156E4F" w:rsidRDefault="00F93A9F" w:rsidP="0013695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773"/>
              <w:jc w:val="both"/>
              <w:rPr>
                <w:sz w:val="28"/>
                <w:szCs w:val="28"/>
                <w:lang w:eastAsia="en-US"/>
              </w:rPr>
            </w:pPr>
            <w:r w:rsidRPr="00156E4F">
              <w:rPr>
                <w:b/>
                <w:sz w:val="28"/>
                <w:szCs w:val="28"/>
              </w:rPr>
              <w:lastRenderedPageBreak/>
              <w:t>«О ходе подготовки объектов топливно-энергетического комплекса, жилищно-коммунального хозяйства, социальной сферы МО «Боханский район» и объектов, находящихся, в государственной собственности Иркутской области к отопительному сезону 2021-2022 годов, состоянии работы по завозу топливно-энергетических ресурсов</w:t>
            </w:r>
            <w:r w:rsidRPr="00156E4F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F93A9F" w:rsidRPr="00156E4F" w:rsidTr="00136950">
        <w:trPr>
          <w:jc w:val="center"/>
        </w:trPr>
        <w:tc>
          <w:tcPr>
            <w:tcW w:w="1961" w:type="dxa"/>
            <w:shd w:val="clear" w:color="auto" w:fill="auto"/>
          </w:tcPr>
          <w:p w:rsidR="00F93A9F" w:rsidRPr="00156E4F" w:rsidRDefault="00F93A9F" w:rsidP="00136950">
            <w:pPr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Докладчик:</w:t>
            </w:r>
          </w:p>
          <w:p w:rsidR="00F93A9F" w:rsidRPr="00156E4F" w:rsidRDefault="00F93A9F" w:rsidP="00136950">
            <w:pPr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10:25-10:35 (10 мин.)</w:t>
            </w:r>
          </w:p>
        </w:tc>
        <w:tc>
          <w:tcPr>
            <w:tcW w:w="8022" w:type="dxa"/>
            <w:shd w:val="clear" w:color="auto" w:fill="auto"/>
          </w:tcPr>
          <w:p w:rsidR="00F93A9F" w:rsidRPr="00156E4F" w:rsidRDefault="00F93A9F" w:rsidP="0013695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Начальник отдела капитального строительства администрации МО «Боханский район»</w:t>
            </w:r>
          </w:p>
          <w:p w:rsidR="00F93A9F" w:rsidRPr="00156E4F" w:rsidRDefault="00F93A9F" w:rsidP="0013695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6E4F">
              <w:rPr>
                <w:b/>
                <w:sz w:val="28"/>
                <w:szCs w:val="28"/>
              </w:rPr>
              <w:t>Иванов Денис Александрович</w:t>
            </w:r>
          </w:p>
        </w:tc>
      </w:tr>
      <w:tr w:rsidR="00F93A9F" w:rsidRPr="00156E4F" w:rsidTr="00136950">
        <w:trPr>
          <w:jc w:val="center"/>
        </w:trPr>
        <w:tc>
          <w:tcPr>
            <w:tcW w:w="9983" w:type="dxa"/>
            <w:gridSpan w:val="2"/>
            <w:shd w:val="clear" w:color="auto" w:fill="auto"/>
          </w:tcPr>
          <w:p w:rsidR="00F93A9F" w:rsidRPr="00156E4F" w:rsidRDefault="00F93A9F" w:rsidP="0013695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773"/>
              <w:jc w:val="both"/>
              <w:rPr>
                <w:sz w:val="28"/>
                <w:szCs w:val="28"/>
                <w:lang w:eastAsia="en-US"/>
              </w:rPr>
            </w:pPr>
            <w:r w:rsidRPr="00156E4F">
              <w:rPr>
                <w:b/>
                <w:sz w:val="28"/>
                <w:szCs w:val="28"/>
              </w:rPr>
              <w:t>«О подготовке органов управления, сил и средств гражданской обороны МО «Боханский район» к проведению Всероссийской тренировки по гражданской обороне на территории Боханского района</w:t>
            </w:r>
            <w:r w:rsidRPr="00156E4F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F93A9F" w:rsidRPr="00156E4F" w:rsidTr="00136950">
        <w:trPr>
          <w:jc w:val="center"/>
        </w:trPr>
        <w:tc>
          <w:tcPr>
            <w:tcW w:w="1961" w:type="dxa"/>
            <w:shd w:val="clear" w:color="auto" w:fill="auto"/>
          </w:tcPr>
          <w:p w:rsidR="00F93A9F" w:rsidRPr="00156E4F" w:rsidRDefault="00F93A9F" w:rsidP="00136950">
            <w:pPr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Докладчик:</w:t>
            </w:r>
          </w:p>
          <w:p w:rsidR="00F93A9F" w:rsidRPr="00156E4F" w:rsidRDefault="00F93A9F" w:rsidP="00136950">
            <w:pPr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10:35-10:45 (10 мин.)</w:t>
            </w:r>
          </w:p>
        </w:tc>
        <w:tc>
          <w:tcPr>
            <w:tcW w:w="8022" w:type="dxa"/>
            <w:shd w:val="clear" w:color="auto" w:fill="auto"/>
          </w:tcPr>
          <w:p w:rsidR="00F93A9F" w:rsidRPr="00156E4F" w:rsidRDefault="00F93A9F" w:rsidP="0013695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  <w:lang w:eastAsia="en-US"/>
              </w:rPr>
              <w:t xml:space="preserve">Начальник отдела по делам ГОЧС </w:t>
            </w:r>
            <w:r w:rsidRPr="00156E4F">
              <w:rPr>
                <w:sz w:val="28"/>
                <w:szCs w:val="28"/>
              </w:rPr>
              <w:t>администрации МО «Боханский район»</w:t>
            </w:r>
          </w:p>
          <w:p w:rsidR="00F93A9F" w:rsidRPr="00156E4F" w:rsidRDefault="00F93A9F" w:rsidP="0013695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56E4F"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F93A9F" w:rsidRPr="00156E4F" w:rsidTr="00136950">
        <w:trPr>
          <w:jc w:val="center"/>
        </w:trPr>
        <w:tc>
          <w:tcPr>
            <w:tcW w:w="9983" w:type="dxa"/>
            <w:gridSpan w:val="2"/>
            <w:shd w:val="clear" w:color="auto" w:fill="auto"/>
          </w:tcPr>
          <w:p w:rsidR="00F93A9F" w:rsidRPr="00156E4F" w:rsidRDefault="00F93A9F" w:rsidP="0013695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6E4F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F93A9F" w:rsidRPr="00156E4F" w:rsidTr="00136950">
        <w:trPr>
          <w:trHeight w:val="1341"/>
          <w:jc w:val="center"/>
        </w:trPr>
        <w:tc>
          <w:tcPr>
            <w:tcW w:w="1961" w:type="dxa"/>
            <w:shd w:val="clear" w:color="auto" w:fill="auto"/>
          </w:tcPr>
          <w:p w:rsidR="00F93A9F" w:rsidRPr="00156E4F" w:rsidRDefault="00F93A9F" w:rsidP="00136950">
            <w:pPr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10:45-10:50</w:t>
            </w:r>
          </w:p>
          <w:p w:rsidR="00F93A9F" w:rsidRPr="00156E4F" w:rsidRDefault="00F93A9F" w:rsidP="00136950">
            <w:pPr>
              <w:jc w:val="center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(5 мин.)</w:t>
            </w:r>
          </w:p>
        </w:tc>
        <w:tc>
          <w:tcPr>
            <w:tcW w:w="8022" w:type="dxa"/>
            <w:shd w:val="clear" w:color="auto" w:fill="auto"/>
          </w:tcPr>
          <w:p w:rsidR="00F93A9F" w:rsidRPr="00156E4F" w:rsidRDefault="00F93A9F" w:rsidP="0013695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 xml:space="preserve">Оглашение решения КЧС и ПБ, заключительное слово, </w:t>
            </w:r>
            <w:r w:rsidRPr="00156E4F">
              <w:rPr>
                <w:sz w:val="28"/>
                <w:szCs w:val="28"/>
              </w:rPr>
              <w:t xml:space="preserve">заместителя </w:t>
            </w:r>
            <w:r w:rsidRPr="00156E4F">
              <w:rPr>
                <w:sz w:val="28"/>
                <w:szCs w:val="28"/>
              </w:rPr>
              <w:t>председателя КЧС и ПБ администрации МО «Боханский район»,</w:t>
            </w:r>
          </w:p>
          <w:p w:rsidR="00F93A9F" w:rsidRPr="00156E4F" w:rsidRDefault="00F93A9F" w:rsidP="00F93A9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6E4F">
              <w:rPr>
                <w:b/>
                <w:sz w:val="28"/>
                <w:szCs w:val="28"/>
              </w:rPr>
              <w:t>Хоренова</w:t>
            </w:r>
            <w:r w:rsidRPr="00156E4F">
              <w:rPr>
                <w:b/>
                <w:sz w:val="28"/>
                <w:szCs w:val="28"/>
              </w:rPr>
              <w:t xml:space="preserve"> </w:t>
            </w:r>
            <w:r w:rsidRPr="00156E4F">
              <w:rPr>
                <w:b/>
                <w:sz w:val="28"/>
                <w:szCs w:val="28"/>
              </w:rPr>
              <w:t>Генриетта</w:t>
            </w:r>
            <w:r w:rsidRPr="00156E4F">
              <w:rPr>
                <w:b/>
                <w:sz w:val="28"/>
                <w:szCs w:val="28"/>
              </w:rPr>
              <w:t xml:space="preserve"> </w:t>
            </w:r>
            <w:r w:rsidRPr="00156E4F">
              <w:rPr>
                <w:b/>
                <w:sz w:val="28"/>
                <w:szCs w:val="28"/>
              </w:rPr>
              <w:t>Андреевна</w:t>
            </w:r>
          </w:p>
        </w:tc>
      </w:tr>
    </w:tbl>
    <w:p w:rsidR="00320910" w:rsidRPr="00156E4F" w:rsidRDefault="00320910" w:rsidP="00E63EA7">
      <w:pPr>
        <w:jc w:val="center"/>
        <w:rPr>
          <w:sz w:val="28"/>
          <w:szCs w:val="28"/>
        </w:rPr>
      </w:pPr>
    </w:p>
    <w:p w:rsidR="00023CC7" w:rsidRPr="00156E4F" w:rsidRDefault="00674652" w:rsidP="00BC7FD0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56E4F">
        <w:rPr>
          <w:b/>
          <w:sz w:val="28"/>
          <w:szCs w:val="28"/>
        </w:rPr>
        <w:t>«</w:t>
      </w:r>
      <w:r w:rsidR="00F93A9F" w:rsidRPr="00156E4F">
        <w:rPr>
          <w:b/>
          <w:sz w:val="28"/>
          <w:szCs w:val="28"/>
        </w:rPr>
        <w:t>О противопожарной обстановке в МО «Боханский район» за 1 полугодие 2021 года</w:t>
      </w:r>
      <w:r w:rsidR="00F93A9F" w:rsidRPr="00156E4F">
        <w:rPr>
          <w:b/>
          <w:bCs/>
          <w:sz w:val="28"/>
          <w:szCs w:val="28"/>
        </w:rPr>
        <w:t>»</w:t>
      </w:r>
    </w:p>
    <w:p w:rsidR="00512A6E" w:rsidRPr="00156E4F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:rsidR="00606DEC" w:rsidRPr="00156E4F" w:rsidRDefault="002C62B0" w:rsidP="006A15ED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 xml:space="preserve">По </w:t>
      </w:r>
      <w:r w:rsidR="00663748" w:rsidRPr="00156E4F">
        <w:rPr>
          <w:sz w:val="28"/>
          <w:szCs w:val="28"/>
        </w:rPr>
        <w:t>первому</w:t>
      </w:r>
      <w:r w:rsidR="00F93A9F" w:rsidRPr="00156E4F">
        <w:rPr>
          <w:sz w:val="28"/>
          <w:szCs w:val="28"/>
        </w:rPr>
        <w:t xml:space="preserve"> </w:t>
      </w:r>
      <w:r w:rsidRPr="00156E4F">
        <w:rPr>
          <w:sz w:val="28"/>
          <w:szCs w:val="28"/>
        </w:rPr>
        <w:t>вопросу повестки дня выступил:</w:t>
      </w:r>
      <w:r w:rsidR="00F93A9F" w:rsidRPr="00156E4F">
        <w:rPr>
          <w:sz w:val="28"/>
          <w:szCs w:val="28"/>
        </w:rPr>
        <w:t xml:space="preserve"> </w:t>
      </w:r>
      <w:r w:rsidR="00156E4F" w:rsidRPr="00156E4F">
        <w:rPr>
          <w:sz w:val="28"/>
          <w:szCs w:val="28"/>
        </w:rPr>
        <w:t xml:space="preserve">начальник </w:t>
      </w:r>
      <w:r w:rsidR="00156E4F" w:rsidRPr="00156E4F">
        <w:rPr>
          <w:sz w:val="28"/>
          <w:szCs w:val="28"/>
        </w:rPr>
        <w:t>отделения ОНД и ПР по У-ОБО и Ольхонскому району УНД и ПР ГУ МЧС России по Иркутской области</w:t>
      </w:r>
      <w:r w:rsidR="00FD5E34" w:rsidRPr="00156E4F">
        <w:rPr>
          <w:sz w:val="28"/>
          <w:szCs w:val="28"/>
        </w:rPr>
        <w:t xml:space="preserve"> (</w:t>
      </w:r>
      <w:r w:rsidR="00156E4F" w:rsidRPr="00156E4F">
        <w:rPr>
          <w:sz w:val="28"/>
          <w:szCs w:val="28"/>
        </w:rPr>
        <w:t>Яновский В.В.</w:t>
      </w:r>
      <w:r w:rsidR="00FD5E34" w:rsidRPr="00156E4F">
        <w:rPr>
          <w:sz w:val="28"/>
          <w:szCs w:val="28"/>
        </w:rPr>
        <w:t>)</w:t>
      </w:r>
      <w:r w:rsidR="00C00D4E" w:rsidRPr="00156E4F">
        <w:rPr>
          <w:sz w:val="28"/>
          <w:szCs w:val="28"/>
        </w:rPr>
        <w:t>.</w:t>
      </w:r>
    </w:p>
    <w:p w:rsidR="000E4326" w:rsidRPr="00151A25" w:rsidRDefault="00156E4F" w:rsidP="000E4326">
      <w:pPr>
        <w:ind w:firstLine="709"/>
        <w:jc w:val="both"/>
        <w:rPr>
          <w:sz w:val="28"/>
          <w:szCs w:val="28"/>
        </w:rPr>
      </w:pPr>
      <w:r w:rsidRPr="00156E4F">
        <w:rPr>
          <w:b/>
          <w:sz w:val="28"/>
          <w:szCs w:val="28"/>
        </w:rPr>
        <w:t>Яновский В</w:t>
      </w:r>
      <w:r w:rsidR="00D21936" w:rsidRPr="00156E4F">
        <w:rPr>
          <w:b/>
          <w:sz w:val="28"/>
          <w:szCs w:val="28"/>
        </w:rPr>
        <w:t>.</w:t>
      </w:r>
      <w:r w:rsidRPr="00156E4F">
        <w:rPr>
          <w:b/>
          <w:sz w:val="28"/>
          <w:szCs w:val="28"/>
        </w:rPr>
        <w:t>В</w:t>
      </w:r>
      <w:r w:rsidR="00D21936" w:rsidRPr="00156E4F">
        <w:rPr>
          <w:b/>
          <w:sz w:val="28"/>
          <w:szCs w:val="28"/>
        </w:rPr>
        <w:t>.</w:t>
      </w:r>
      <w:r w:rsidR="00D21936" w:rsidRPr="00156E4F">
        <w:rPr>
          <w:sz w:val="28"/>
          <w:szCs w:val="28"/>
        </w:rPr>
        <w:t xml:space="preserve"> – </w:t>
      </w:r>
      <w:r w:rsidR="00D33DE9" w:rsidRPr="00156E4F">
        <w:rPr>
          <w:sz w:val="28"/>
          <w:szCs w:val="28"/>
        </w:rPr>
        <w:t>в своей информации отметил следующее:</w:t>
      </w:r>
      <w:r w:rsidR="00F93A9F" w:rsidRPr="00156E4F">
        <w:rPr>
          <w:sz w:val="28"/>
          <w:szCs w:val="28"/>
        </w:rPr>
        <w:t xml:space="preserve"> </w:t>
      </w:r>
      <w:r w:rsidR="000E4326">
        <w:rPr>
          <w:sz w:val="28"/>
          <w:szCs w:val="28"/>
        </w:rPr>
        <w:t>За 6 месяцев 2021года</w:t>
      </w:r>
      <w:r w:rsidR="000E4326" w:rsidRPr="00151A25">
        <w:rPr>
          <w:sz w:val="28"/>
          <w:szCs w:val="28"/>
        </w:rPr>
        <w:t xml:space="preserve"> на территории Боханского района произошло </w:t>
      </w:r>
      <w:r w:rsidR="000E4326">
        <w:rPr>
          <w:sz w:val="28"/>
          <w:szCs w:val="28"/>
        </w:rPr>
        <w:t>13</w:t>
      </w:r>
      <w:r w:rsidR="000E4326" w:rsidRPr="00151A25">
        <w:rPr>
          <w:sz w:val="28"/>
          <w:szCs w:val="28"/>
        </w:rPr>
        <w:t xml:space="preserve"> техноге</w:t>
      </w:r>
      <w:r w:rsidR="000E4326" w:rsidRPr="00151A25">
        <w:rPr>
          <w:sz w:val="28"/>
          <w:szCs w:val="28"/>
        </w:rPr>
        <w:t>н</w:t>
      </w:r>
      <w:r w:rsidR="000E4326" w:rsidRPr="00151A25">
        <w:rPr>
          <w:sz w:val="28"/>
          <w:szCs w:val="28"/>
        </w:rPr>
        <w:t>ных пожар</w:t>
      </w:r>
      <w:r w:rsidR="000E4326">
        <w:rPr>
          <w:sz w:val="28"/>
          <w:szCs w:val="28"/>
        </w:rPr>
        <w:t>а</w:t>
      </w:r>
      <w:r w:rsidR="000E4326" w:rsidRPr="00151A25">
        <w:rPr>
          <w:sz w:val="28"/>
          <w:szCs w:val="28"/>
        </w:rPr>
        <w:t>, погиб</w:t>
      </w:r>
      <w:r w:rsidR="000E4326">
        <w:rPr>
          <w:sz w:val="28"/>
          <w:szCs w:val="28"/>
        </w:rPr>
        <w:t xml:space="preserve"> 1</w:t>
      </w:r>
      <w:r w:rsidR="000E4326" w:rsidRPr="00151A25">
        <w:rPr>
          <w:sz w:val="28"/>
          <w:szCs w:val="28"/>
        </w:rPr>
        <w:t xml:space="preserve"> человек, пострада</w:t>
      </w:r>
      <w:r w:rsidR="000E4326">
        <w:rPr>
          <w:sz w:val="28"/>
          <w:szCs w:val="28"/>
        </w:rPr>
        <w:t>ло 2 человека</w:t>
      </w:r>
      <w:r w:rsidR="000E4326" w:rsidRPr="00151A25">
        <w:rPr>
          <w:sz w:val="28"/>
          <w:szCs w:val="28"/>
        </w:rPr>
        <w:t xml:space="preserve">. За АППГ произошло </w:t>
      </w:r>
      <w:r w:rsidR="000E4326">
        <w:rPr>
          <w:sz w:val="28"/>
          <w:szCs w:val="28"/>
        </w:rPr>
        <w:t>32</w:t>
      </w:r>
      <w:r w:rsidR="000E4326" w:rsidRPr="00151A25">
        <w:rPr>
          <w:sz w:val="28"/>
          <w:szCs w:val="28"/>
        </w:rPr>
        <w:t xml:space="preserve"> техноге</w:t>
      </w:r>
      <w:r w:rsidR="000E4326" w:rsidRPr="00151A25">
        <w:rPr>
          <w:sz w:val="28"/>
          <w:szCs w:val="28"/>
        </w:rPr>
        <w:t>н</w:t>
      </w:r>
      <w:r w:rsidR="000E4326" w:rsidRPr="00151A25">
        <w:rPr>
          <w:sz w:val="28"/>
          <w:szCs w:val="28"/>
        </w:rPr>
        <w:t>ных пожара, погиб</w:t>
      </w:r>
      <w:r w:rsidR="000E4326">
        <w:rPr>
          <w:sz w:val="28"/>
          <w:szCs w:val="28"/>
        </w:rPr>
        <w:t xml:space="preserve"> 1</w:t>
      </w:r>
      <w:r w:rsidR="000E4326" w:rsidRPr="00151A25">
        <w:rPr>
          <w:sz w:val="28"/>
          <w:szCs w:val="28"/>
        </w:rPr>
        <w:t xml:space="preserve"> человек, пострадавших нет.</w:t>
      </w:r>
    </w:p>
    <w:p w:rsidR="000E4326" w:rsidRDefault="000E4326" w:rsidP="000E4326">
      <w:pPr>
        <w:pStyle w:val="a3"/>
        <w:jc w:val="center"/>
        <w:rPr>
          <w:sz w:val="28"/>
          <w:szCs w:val="28"/>
        </w:rPr>
      </w:pPr>
    </w:p>
    <w:p w:rsidR="000E4326" w:rsidRPr="00D33046" w:rsidRDefault="000E4326" w:rsidP="000E4326">
      <w:pPr>
        <w:pStyle w:val="a3"/>
        <w:jc w:val="center"/>
        <w:rPr>
          <w:sz w:val="28"/>
          <w:szCs w:val="28"/>
        </w:rPr>
      </w:pPr>
      <w:r w:rsidRPr="00D33046">
        <w:rPr>
          <w:sz w:val="28"/>
          <w:szCs w:val="28"/>
        </w:rPr>
        <w:t xml:space="preserve">РАСПРЕДЕЛЕНИЕ ПОЖАРОВ ПО </w:t>
      </w:r>
      <w:r>
        <w:rPr>
          <w:sz w:val="28"/>
          <w:szCs w:val="28"/>
        </w:rPr>
        <w:t>МУНИЦИПАЛЬНЫМ ОБРАЗОВАНИЯМ</w:t>
      </w:r>
      <w:r w:rsidRPr="00D33046">
        <w:rPr>
          <w:sz w:val="28"/>
          <w:szCs w:val="28"/>
        </w:rPr>
        <w:t xml:space="preserve"> ЗА </w:t>
      </w:r>
      <w:r>
        <w:rPr>
          <w:sz w:val="28"/>
          <w:szCs w:val="28"/>
        </w:rPr>
        <w:t>ПЕРВОЕ</w:t>
      </w:r>
      <w:r w:rsidRPr="00D33046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2020 ГОДА</w:t>
      </w:r>
    </w:p>
    <w:p w:rsidR="000E4326" w:rsidRPr="00D33046" w:rsidRDefault="000E4326" w:rsidP="000E4326">
      <w:pPr>
        <w:pStyle w:val="a3"/>
        <w:jc w:val="center"/>
        <w:rPr>
          <w:sz w:val="16"/>
          <w:szCs w:val="16"/>
        </w:rPr>
      </w:pPr>
    </w:p>
    <w:p w:rsidR="000E4326" w:rsidRDefault="000E4326" w:rsidP="009A5FA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 Бохан, МО Шаралдай – по 3 случая;</w:t>
      </w:r>
    </w:p>
    <w:p w:rsidR="000E4326" w:rsidRDefault="000E4326" w:rsidP="009A5FA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 Новая Ида – по 2 случая;</w:t>
      </w:r>
    </w:p>
    <w:p w:rsidR="000E4326" w:rsidRDefault="000E4326" w:rsidP="009A5FA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 Хохорск, МО Александровское, МО Казачье, МО Каменка, МО Тихоновка – по 1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чаю;</w:t>
      </w:r>
    </w:p>
    <w:p w:rsidR="000E4326" w:rsidRDefault="000E4326" w:rsidP="009A5FA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остальных МО пожаров не </w:t>
      </w:r>
      <w:r w:rsidR="009A5FA9">
        <w:rPr>
          <w:sz w:val="28"/>
          <w:szCs w:val="28"/>
        </w:rPr>
        <w:t>зарегистрировано</w:t>
      </w:r>
      <w:r>
        <w:rPr>
          <w:sz w:val="28"/>
          <w:szCs w:val="28"/>
        </w:rPr>
        <w:t>.</w:t>
      </w:r>
    </w:p>
    <w:p w:rsidR="000E4326" w:rsidRDefault="000E4326" w:rsidP="000E4326">
      <w:pPr>
        <w:pStyle w:val="a3"/>
        <w:rPr>
          <w:sz w:val="28"/>
          <w:szCs w:val="28"/>
        </w:rPr>
      </w:pPr>
    </w:p>
    <w:p w:rsidR="000E4326" w:rsidRDefault="000E4326" w:rsidP="000E432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по количеству пожаров и погибших за 2021</w:t>
      </w:r>
      <w:r w:rsidR="009A5FA9">
        <w:rPr>
          <w:sz w:val="28"/>
          <w:szCs w:val="28"/>
        </w:rPr>
        <w:t>год</w:t>
      </w:r>
    </w:p>
    <w:p w:rsidR="000E4326" w:rsidRPr="00151A25" w:rsidRDefault="000E4326" w:rsidP="000E4326">
      <w:pPr>
        <w:ind w:firstLine="709"/>
        <w:jc w:val="right"/>
        <w:rPr>
          <w:sz w:val="28"/>
          <w:szCs w:val="28"/>
        </w:rPr>
      </w:pPr>
      <w:r w:rsidRPr="00151A25">
        <w:rPr>
          <w:sz w:val="28"/>
          <w:szCs w:val="28"/>
        </w:rPr>
        <w:t>Таблица 1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276"/>
        <w:gridCol w:w="1417"/>
        <w:gridCol w:w="1701"/>
        <w:gridCol w:w="1418"/>
        <w:gridCol w:w="1276"/>
      </w:tblGrid>
      <w:tr w:rsidR="009A5FA9" w:rsidRPr="00FF639B" w:rsidTr="009A5FA9">
        <w:tc>
          <w:tcPr>
            <w:tcW w:w="675" w:type="dxa"/>
            <w:vMerge w:val="restart"/>
            <w:vAlign w:val="center"/>
          </w:tcPr>
          <w:p w:rsidR="009A5FA9" w:rsidRPr="00FF639B" w:rsidRDefault="009A5FA9" w:rsidP="009A5FA9">
            <w:pPr>
              <w:jc w:val="center"/>
              <w:rPr>
                <w:sz w:val="28"/>
                <w:szCs w:val="28"/>
              </w:rPr>
            </w:pPr>
            <w:r w:rsidRPr="00FF639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639B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9A5FA9" w:rsidRPr="00FF639B" w:rsidRDefault="009A5FA9" w:rsidP="009A5FA9">
            <w:pPr>
              <w:jc w:val="center"/>
              <w:rPr>
                <w:sz w:val="28"/>
                <w:szCs w:val="28"/>
              </w:rPr>
            </w:pPr>
            <w:r w:rsidRPr="00FF639B">
              <w:rPr>
                <w:sz w:val="28"/>
                <w:szCs w:val="28"/>
              </w:rPr>
              <w:t>Наименование МО</w:t>
            </w:r>
          </w:p>
        </w:tc>
        <w:tc>
          <w:tcPr>
            <w:tcW w:w="2693" w:type="dxa"/>
            <w:gridSpan w:val="2"/>
          </w:tcPr>
          <w:p w:rsidR="009A5FA9" w:rsidRPr="00FF639B" w:rsidRDefault="009A5FA9" w:rsidP="009A5FA9">
            <w:pPr>
              <w:jc w:val="center"/>
              <w:rPr>
                <w:sz w:val="28"/>
                <w:szCs w:val="28"/>
              </w:rPr>
            </w:pPr>
            <w:r w:rsidRPr="00FF639B">
              <w:rPr>
                <w:sz w:val="28"/>
                <w:szCs w:val="28"/>
              </w:rPr>
              <w:t>Количество пожаров</w:t>
            </w:r>
          </w:p>
        </w:tc>
        <w:tc>
          <w:tcPr>
            <w:tcW w:w="1701" w:type="dxa"/>
            <w:vMerge w:val="restart"/>
            <w:vAlign w:val="center"/>
          </w:tcPr>
          <w:p w:rsidR="009A5FA9" w:rsidRPr="00FF639B" w:rsidRDefault="009A5FA9" w:rsidP="009A5FA9">
            <w:pPr>
              <w:jc w:val="center"/>
              <w:rPr>
                <w:sz w:val="28"/>
                <w:szCs w:val="28"/>
              </w:rPr>
            </w:pPr>
            <w:r w:rsidRPr="00FF639B">
              <w:rPr>
                <w:sz w:val="28"/>
                <w:szCs w:val="28"/>
              </w:rPr>
              <w:t>Примеч</w:t>
            </w:r>
            <w:r w:rsidRPr="00FF639B">
              <w:rPr>
                <w:sz w:val="28"/>
                <w:szCs w:val="28"/>
              </w:rPr>
              <w:t>а</w:t>
            </w:r>
            <w:r w:rsidRPr="00FF639B">
              <w:rPr>
                <w:sz w:val="28"/>
                <w:szCs w:val="28"/>
              </w:rPr>
              <w:t>ние</w:t>
            </w:r>
          </w:p>
        </w:tc>
        <w:tc>
          <w:tcPr>
            <w:tcW w:w="2694" w:type="dxa"/>
            <w:gridSpan w:val="2"/>
          </w:tcPr>
          <w:p w:rsidR="009A5FA9" w:rsidRPr="00FF639B" w:rsidRDefault="009A5FA9" w:rsidP="009A5FA9">
            <w:pPr>
              <w:jc w:val="center"/>
              <w:rPr>
                <w:sz w:val="28"/>
                <w:szCs w:val="28"/>
              </w:rPr>
            </w:pPr>
            <w:r w:rsidRPr="00FF639B">
              <w:rPr>
                <w:sz w:val="28"/>
                <w:szCs w:val="28"/>
              </w:rPr>
              <w:t>Количество поги</w:t>
            </w:r>
            <w:r w:rsidRPr="00FF639B">
              <w:rPr>
                <w:sz w:val="28"/>
                <w:szCs w:val="28"/>
              </w:rPr>
              <w:t>б</w:t>
            </w:r>
            <w:r w:rsidRPr="00FF639B">
              <w:rPr>
                <w:sz w:val="28"/>
                <w:szCs w:val="28"/>
              </w:rPr>
              <w:t>ших людей</w:t>
            </w:r>
          </w:p>
        </w:tc>
      </w:tr>
      <w:tr w:rsidR="009A5FA9" w:rsidRPr="00FF639B" w:rsidTr="009A5FA9">
        <w:tc>
          <w:tcPr>
            <w:tcW w:w="675" w:type="dxa"/>
            <w:vMerge/>
          </w:tcPr>
          <w:p w:rsidR="009A5FA9" w:rsidRPr="000E4326" w:rsidRDefault="009A5FA9" w:rsidP="000E4326">
            <w:pPr>
              <w:pStyle w:val="a4"/>
              <w:numPr>
                <w:ilvl w:val="0"/>
                <w:numId w:val="33"/>
              </w:numPr>
              <w:ind w:left="142" w:hanging="361"/>
              <w:jc w:val="center"/>
            </w:pPr>
          </w:p>
        </w:tc>
        <w:tc>
          <w:tcPr>
            <w:tcW w:w="2127" w:type="dxa"/>
            <w:vMerge/>
          </w:tcPr>
          <w:p w:rsidR="009A5FA9" w:rsidRPr="00FF639B" w:rsidRDefault="009A5FA9" w:rsidP="001369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A5FA9" w:rsidRDefault="009A5FA9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9A5FA9" w:rsidRDefault="009A5FA9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01" w:type="dxa"/>
            <w:vMerge/>
          </w:tcPr>
          <w:p w:rsidR="009A5FA9" w:rsidRDefault="009A5FA9" w:rsidP="00136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A5FA9" w:rsidRPr="00FF639B" w:rsidRDefault="009A5FA9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9A5FA9" w:rsidRDefault="009A5FA9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E4326" w:rsidRPr="00FF639B" w:rsidTr="009A5FA9">
        <w:tc>
          <w:tcPr>
            <w:tcW w:w="675" w:type="dxa"/>
          </w:tcPr>
          <w:p w:rsidR="000E4326" w:rsidRPr="000E4326" w:rsidRDefault="000E4326" w:rsidP="000E4326">
            <w:pPr>
              <w:pStyle w:val="a4"/>
              <w:numPr>
                <w:ilvl w:val="0"/>
                <w:numId w:val="33"/>
              </w:numPr>
              <w:ind w:left="142" w:hanging="361"/>
              <w:jc w:val="center"/>
            </w:pPr>
          </w:p>
        </w:tc>
        <w:tc>
          <w:tcPr>
            <w:tcW w:w="2127" w:type="dxa"/>
          </w:tcPr>
          <w:p w:rsidR="000E4326" w:rsidRPr="009A5FA9" w:rsidRDefault="000E4326" w:rsidP="00136950">
            <w:pPr>
              <w:jc w:val="both"/>
            </w:pPr>
            <w:r w:rsidRPr="009A5FA9">
              <w:t>МО Бохан</w:t>
            </w:r>
          </w:p>
        </w:tc>
        <w:tc>
          <w:tcPr>
            <w:tcW w:w="1276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1418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 w:rsidRPr="00FF639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4326" w:rsidRPr="004C3C8B" w:rsidTr="009A5FA9">
        <w:tc>
          <w:tcPr>
            <w:tcW w:w="675" w:type="dxa"/>
          </w:tcPr>
          <w:p w:rsidR="000E4326" w:rsidRPr="000E4326" w:rsidRDefault="000E4326" w:rsidP="000E4326">
            <w:pPr>
              <w:pStyle w:val="a4"/>
              <w:numPr>
                <w:ilvl w:val="0"/>
                <w:numId w:val="33"/>
              </w:numPr>
              <w:ind w:left="142" w:hanging="361"/>
              <w:jc w:val="center"/>
            </w:pPr>
          </w:p>
        </w:tc>
        <w:tc>
          <w:tcPr>
            <w:tcW w:w="2127" w:type="dxa"/>
          </w:tcPr>
          <w:p w:rsidR="000E4326" w:rsidRPr="009A5FA9" w:rsidRDefault="000E4326" w:rsidP="00136950">
            <w:pPr>
              <w:jc w:val="both"/>
            </w:pPr>
            <w:r w:rsidRPr="009A5FA9">
              <w:t>МО Хохорск</w:t>
            </w:r>
          </w:p>
        </w:tc>
        <w:tc>
          <w:tcPr>
            <w:tcW w:w="1276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418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4C3C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4C3C8B">
              <w:rPr>
                <w:sz w:val="28"/>
                <w:szCs w:val="28"/>
              </w:rPr>
              <w:t>0</w:t>
            </w:r>
          </w:p>
        </w:tc>
      </w:tr>
      <w:tr w:rsidR="000E4326" w:rsidRPr="004C3C8B" w:rsidTr="009A5FA9">
        <w:tc>
          <w:tcPr>
            <w:tcW w:w="675" w:type="dxa"/>
          </w:tcPr>
          <w:p w:rsidR="000E4326" w:rsidRPr="000E4326" w:rsidRDefault="000E4326" w:rsidP="000E4326">
            <w:pPr>
              <w:pStyle w:val="a4"/>
              <w:numPr>
                <w:ilvl w:val="0"/>
                <w:numId w:val="33"/>
              </w:numPr>
              <w:ind w:left="142" w:hanging="361"/>
              <w:jc w:val="center"/>
            </w:pPr>
          </w:p>
        </w:tc>
        <w:tc>
          <w:tcPr>
            <w:tcW w:w="2127" w:type="dxa"/>
          </w:tcPr>
          <w:p w:rsidR="000E4326" w:rsidRPr="009A5FA9" w:rsidRDefault="000E4326" w:rsidP="00136950">
            <w:pPr>
              <w:jc w:val="both"/>
            </w:pPr>
            <w:r w:rsidRPr="009A5FA9">
              <w:t>МО Укыр</w:t>
            </w:r>
          </w:p>
        </w:tc>
        <w:tc>
          <w:tcPr>
            <w:tcW w:w="1276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1418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4C3C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4C3C8B">
              <w:rPr>
                <w:sz w:val="28"/>
                <w:szCs w:val="28"/>
              </w:rPr>
              <w:t>0</w:t>
            </w:r>
          </w:p>
        </w:tc>
      </w:tr>
      <w:tr w:rsidR="000E4326" w:rsidRPr="004C3C8B" w:rsidTr="009A5FA9">
        <w:tc>
          <w:tcPr>
            <w:tcW w:w="675" w:type="dxa"/>
          </w:tcPr>
          <w:p w:rsidR="000E4326" w:rsidRPr="000E4326" w:rsidRDefault="000E4326" w:rsidP="000E4326">
            <w:pPr>
              <w:pStyle w:val="a4"/>
              <w:numPr>
                <w:ilvl w:val="0"/>
                <w:numId w:val="33"/>
              </w:numPr>
              <w:ind w:left="142" w:hanging="361"/>
              <w:jc w:val="center"/>
            </w:pPr>
          </w:p>
        </w:tc>
        <w:tc>
          <w:tcPr>
            <w:tcW w:w="2127" w:type="dxa"/>
          </w:tcPr>
          <w:p w:rsidR="000E4326" w:rsidRPr="009A5FA9" w:rsidRDefault="000E4326" w:rsidP="00136950">
            <w:pPr>
              <w:jc w:val="both"/>
            </w:pPr>
            <w:r w:rsidRPr="009A5FA9">
              <w:t>МО Тихоновка</w:t>
            </w:r>
          </w:p>
        </w:tc>
        <w:tc>
          <w:tcPr>
            <w:tcW w:w="1276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418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4C3C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4326" w:rsidRPr="004C3C8B" w:rsidTr="009A5FA9">
        <w:tc>
          <w:tcPr>
            <w:tcW w:w="675" w:type="dxa"/>
          </w:tcPr>
          <w:p w:rsidR="000E4326" w:rsidRPr="000E4326" w:rsidRDefault="000E4326" w:rsidP="000E4326">
            <w:pPr>
              <w:pStyle w:val="a4"/>
              <w:numPr>
                <w:ilvl w:val="0"/>
                <w:numId w:val="33"/>
              </w:numPr>
              <w:ind w:left="142" w:hanging="361"/>
              <w:jc w:val="center"/>
            </w:pPr>
          </w:p>
        </w:tc>
        <w:tc>
          <w:tcPr>
            <w:tcW w:w="2127" w:type="dxa"/>
          </w:tcPr>
          <w:p w:rsidR="000E4326" w:rsidRPr="009A5FA9" w:rsidRDefault="000E4326" w:rsidP="00136950">
            <w:pPr>
              <w:jc w:val="both"/>
            </w:pPr>
            <w:r w:rsidRPr="009A5FA9">
              <w:t>МО Шаралдай</w:t>
            </w:r>
          </w:p>
        </w:tc>
        <w:tc>
          <w:tcPr>
            <w:tcW w:w="1276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418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4C3C8B">
              <w:rPr>
                <w:sz w:val="28"/>
                <w:szCs w:val="28"/>
              </w:rPr>
              <w:t>0</w:t>
            </w:r>
          </w:p>
        </w:tc>
      </w:tr>
      <w:tr w:rsidR="000E4326" w:rsidRPr="004C3C8B" w:rsidTr="009A5FA9">
        <w:tc>
          <w:tcPr>
            <w:tcW w:w="675" w:type="dxa"/>
          </w:tcPr>
          <w:p w:rsidR="000E4326" w:rsidRPr="000E4326" w:rsidRDefault="000E4326" w:rsidP="000E4326">
            <w:pPr>
              <w:pStyle w:val="a4"/>
              <w:numPr>
                <w:ilvl w:val="0"/>
                <w:numId w:val="33"/>
              </w:numPr>
              <w:ind w:left="142" w:hanging="361"/>
              <w:jc w:val="center"/>
            </w:pPr>
          </w:p>
        </w:tc>
        <w:tc>
          <w:tcPr>
            <w:tcW w:w="2127" w:type="dxa"/>
          </w:tcPr>
          <w:p w:rsidR="000E4326" w:rsidRPr="009A5FA9" w:rsidRDefault="000E4326" w:rsidP="00136950">
            <w:pPr>
              <w:jc w:val="both"/>
            </w:pPr>
            <w:r w:rsidRPr="009A5FA9">
              <w:t>МО Тараса</w:t>
            </w:r>
          </w:p>
        </w:tc>
        <w:tc>
          <w:tcPr>
            <w:tcW w:w="1276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418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4C3C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4C3C8B">
              <w:rPr>
                <w:sz w:val="28"/>
                <w:szCs w:val="28"/>
              </w:rPr>
              <w:t>0</w:t>
            </w:r>
          </w:p>
        </w:tc>
      </w:tr>
      <w:tr w:rsidR="000E4326" w:rsidRPr="004C3C8B" w:rsidTr="009A5FA9">
        <w:tc>
          <w:tcPr>
            <w:tcW w:w="675" w:type="dxa"/>
          </w:tcPr>
          <w:p w:rsidR="000E4326" w:rsidRPr="000E4326" w:rsidRDefault="000E4326" w:rsidP="000E4326">
            <w:pPr>
              <w:pStyle w:val="a4"/>
              <w:numPr>
                <w:ilvl w:val="0"/>
                <w:numId w:val="33"/>
              </w:numPr>
              <w:ind w:left="142" w:hanging="361"/>
              <w:jc w:val="center"/>
            </w:pPr>
          </w:p>
        </w:tc>
        <w:tc>
          <w:tcPr>
            <w:tcW w:w="2127" w:type="dxa"/>
          </w:tcPr>
          <w:p w:rsidR="000E4326" w:rsidRPr="009A5FA9" w:rsidRDefault="000E4326" w:rsidP="00136950">
            <w:pPr>
              <w:jc w:val="both"/>
            </w:pPr>
            <w:r w:rsidRPr="009A5FA9">
              <w:t>МО Буреть</w:t>
            </w:r>
          </w:p>
        </w:tc>
        <w:tc>
          <w:tcPr>
            <w:tcW w:w="1276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FF639B">
              <w:rPr>
                <w:sz w:val="28"/>
                <w:szCs w:val="28"/>
              </w:rPr>
              <w:t>на уровне</w:t>
            </w:r>
          </w:p>
        </w:tc>
        <w:tc>
          <w:tcPr>
            <w:tcW w:w="1418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4C3C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4C3C8B">
              <w:rPr>
                <w:sz w:val="28"/>
                <w:szCs w:val="28"/>
              </w:rPr>
              <w:t>0</w:t>
            </w:r>
          </w:p>
        </w:tc>
      </w:tr>
      <w:tr w:rsidR="000E4326" w:rsidRPr="00FF639B" w:rsidTr="009A5FA9">
        <w:tc>
          <w:tcPr>
            <w:tcW w:w="675" w:type="dxa"/>
          </w:tcPr>
          <w:p w:rsidR="000E4326" w:rsidRPr="000E4326" w:rsidRDefault="000E4326" w:rsidP="000E4326">
            <w:pPr>
              <w:pStyle w:val="a4"/>
              <w:numPr>
                <w:ilvl w:val="0"/>
                <w:numId w:val="33"/>
              </w:numPr>
              <w:ind w:left="142" w:hanging="361"/>
              <w:jc w:val="center"/>
            </w:pPr>
          </w:p>
        </w:tc>
        <w:tc>
          <w:tcPr>
            <w:tcW w:w="2127" w:type="dxa"/>
          </w:tcPr>
          <w:p w:rsidR="000E4326" w:rsidRPr="009A5FA9" w:rsidRDefault="000E4326" w:rsidP="00136950">
            <w:pPr>
              <w:jc w:val="both"/>
            </w:pPr>
            <w:r w:rsidRPr="009A5FA9">
              <w:t>МО Олонки</w:t>
            </w:r>
          </w:p>
        </w:tc>
        <w:tc>
          <w:tcPr>
            <w:tcW w:w="1276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1418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 w:rsidRPr="00FF639B">
              <w:rPr>
                <w:sz w:val="28"/>
                <w:szCs w:val="28"/>
              </w:rPr>
              <w:t>0</w:t>
            </w:r>
          </w:p>
        </w:tc>
      </w:tr>
      <w:tr w:rsidR="000E4326" w:rsidRPr="004C3C8B" w:rsidTr="009A5FA9">
        <w:tc>
          <w:tcPr>
            <w:tcW w:w="675" w:type="dxa"/>
          </w:tcPr>
          <w:p w:rsidR="000E4326" w:rsidRPr="000E4326" w:rsidRDefault="000E4326" w:rsidP="000E4326">
            <w:pPr>
              <w:pStyle w:val="a4"/>
              <w:numPr>
                <w:ilvl w:val="0"/>
                <w:numId w:val="33"/>
              </w:numPr>
              <w:ind w:left="142" w:hanging="361"/>
              <w:jc w:val="center"/>
            </w:pPr>
          </w:p>
        </w:tc>
        <w:tc>
          <w:tcPr>
            <w:tcW w:w="2127" w:type="dxa"/>
          </w:tcPr>
          <w:p w:rsidR="000E4326" w:rsidRPr="009A5FA9" w:rsidRDefault="000E4326" w:rsidP="00136950">
            <w:pPr>
              <w:jc w:val="both"/>
            </w:pPr>
            <w:r w:rsidRPr="009A5FA9">
              <w:t>МО Алексан</w:t>
            </w:r>
            <w:r w:rsidRPr="009A5FA9">
              <w:t>д</w:t>
            </w:r>
            <w:r w:rsidRPr="009A5FA9">
              <w:t>ровское</w:t>
            </w:r>
          </w:p>
        </w:tc>
        <w:tc>
          <w:tcPr>
            <w:tcW w:w="1276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4C3C8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FF639B">
              <w:rPr>
                <w:sz w:val="28"/>
                <w:szCs w:val="28"/>
              </w:rPr>
              <w:t>на уровне</w:t>
            </w:r>
          </w:p>
        </w:tc>
        <w:tc>
          <w:tcPr>
            <w:tcW w:w="1418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4C3C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4C3C8B">
              <w:rPr>
                <w:sz w:val="28"/>
                <w:szCs w:val="28"/>
              </w:rPr>
              <w:t>0</w:t>
            </w:r>
          </w:p>
        </w:tc>
      </w:tr>
      <w:tr w:rsidR="000E4326" w:rsidRPr="00FF639B" w:rsidTr="009A5FA9">
        <w:tc>
          <w:tcPr>
            <w:tcW w:w="675" w:type="dxa"/>
          </w:tcPr>
          <w:p w:rsidR="000E4326" w:rsidRPr="000E4326" w:rsidRDefault="000E4326" w:rsidP="000E4326">
            <w:pPr>
              <w:pStyle w:val="a4"/>
              <w:numPr>
                <w:ilvl w:val="0"/>
                <w:numId w:val="33"/>
              </w:numPr>
              <w:ind w:left="142" w:hanging="361"/>
              <w:jc w:val="center"/>
            </w:pPr>
          </w:p>
        </w:tc>
        <w:tc>
          <w:tcPr>
            <w:tcW w:w="2127" w:type="dxa"/>
          </w:tcPr>
          <w:p w:rsidR="000E4326" w:rsidRPr="009A5FA9" w:rsidRDefault="000E4326" w:rsidP="00136950">
            <w:pPr>
              <w:jc w:val="both"/>
            </w:pPr>
            <w:r w:rsidRPr="009A5FA9">
              <w:t>МО Новая Ида</w:t>
            </w:r>
          </w:p>
        </w:tc>
        <w:tc>
          <w:tcPr>
            <w:tcW w:w="1276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F639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 w:rsidRPr="00FF639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4326" w:rsidRPr="00FF639B" w:rsidTr="009A5FA9">
        <w:tc>
          <w:tcPr>
            <w:tcW w:w="675" w:type="dxa"/>
          </w:tcPr>
          <w:p w:rsidR="000E4326" w:rsidRPr="000E4326" w:rsidRDefault="000E4326" w:rsidP="000E4326">
            <w:pPr>
              <w:pStyle w:val="a4"/>
              <w:numPr>
                <w:ilvl w:val="0"/>
                <w:numId w:val="33"/>
              </w:numPr>
              <w:ind w:left="142" w:hanging="361"/>
              <w:jc w:val="center"/>
            </w:pPr>
          </w:p>
        </w:tc>
        <w:tc>
          <w:tcPr>
            <w:tcW w:w="2127" w:type="dxa"/>
          </w:tcPr>
          <w:p w:rsidR="000E4326" w:rsidRPr="009A5FA9" w:rsidRDefault="000E4326" w:rsidP="00136950">
            <w:pPr>
              <w:jc w:val="both"/>
            </w:pPr>
            <w:r w:rsidRPr="009A5FA9">
              <w:t>МО Каменка</w:t>
            </w:r>
          </w:p>
        </w:tc>
        <w:tc>
          <w:tcPr>
            <w:tcW w:w="1276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 w:rsidRPr="00FF639B">
              <w:rPr>
                <w:sz w:val="28"/>
                <w:szCs w:val="28"/>
              </w:rPr>
              <w:t>на уровне</w:t>
            </w:r>
          </w:p>
        </w:tc>
        <w:tc>
          <w:tcPr>
            <w:tcW w:w="1418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 w:rsidRPr="00FF639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4326" w:rsidRPr="00FF639B" w:rsidRDefault="000E4326" w:rsidP="00136950">
            <w:pPr>
              <w:jc w:val="center"/>
              <w:rPr>
                <w:sz w:val="28"/>
                <w:szCs w:val="28"/>
              </w:rPr>
            </w:pPr>
            <w:r w:rsidRPr="00FF639B">
              <w:rPr>
                <w:sz w:val="28"/>
                <w:szCs w:val="28"/>
              </w:rPr>
              <w:t>0</w:t>
            </w:r>
          </w:p>
        </w:tc>
      </w:tr>
      <w:tr w:rsidR="000E4326" w:rsidRPr="004C3C8B" w:rsidTr="009A5FA9">
        <w:tc>
          <w:tcPr>
            <w:tcW w:w="675" w:type="dxa"/>
          </w:tcPr>
          <w:p w:rsidR="000E4326" w:rsidRPr="000E4326" w:rsidRDefault="000E4326" w:rsidP="000E4326">
            <w:pPr>
              <w:pStyle w:val="a4"/>
              <w:numPr>
                <w:ilvl w:val="0"/>
                <w:numId w:val="33"/>
              </w:numPr>
              <w:ind w:left="142" w:hanging="361"/>
              <w:jc w:val="center"/>
            </w:pPr>
          </w:p>
        </w:tc>
        <w:tc>
          <w:tcPr>
            <w:tcW w:w="2127" w:type="dxa"/>
          </w:tcPr>
          <w:p w:rsidR="000E4326" w:rsidRPr="009A5FA9" w:rsidRDefault="000E4326" w:rsidP="00136950">
            <w:pPr>
              <w:jc w:val="both"/>
            </w:pPr>
            <w:r w:rsidRPr="009A5FA9">
              <w:t>МО Казачье</w:t>
            </w:r>
          </w:p>
        </w:tc>
        <w:tc>
          <w:tcPr>
            <w:tcW w:w="1276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4C3C8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FF639B">
              <w:rPr>
                <w:sz w:val="28"/>
                <w:szCs w:val="28"/>
              </w:rPr>
              <w:t>на уровне</w:t>
            </w:r>
          </w:p>
        </w:tc>
        <w:tc>
          <w:tcPr>
            <w:tcW w:w="1418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4C3C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4C3C8B">
              <w:rPr>
                <w:sz w:val="28"/>
                <w:szCs w:val="28"/>
              </w:rPr>
              <w:t>0</w:t>
            </w:r>
          </w:p>
        </w:tc>
      </w:tr>
      <w:tr w:rsidR="000E4326" w:rsidRPr="004C3C8B" w:rsidTr="009A5FA9">
        <w:tc>
          <w:tcPr>
            <w:tcW w:w="675" w:type="dxa"/>
          </w:tcPr>
          <w:p w:rsidR="000E4326" w:rsidRPr="000E4326" w:rsidRDefault="000E4326" w:rsidP="000E4326">
            <w:pPr>
              <w:pStyle w:val="a4"/>
              <w:numPr>
                <w:ilvl w:val="0"/>
                <w:numId w:val="33"/>
              </w:numPr>
              <w:ind w:left="142" w:hanging="361"/>
              <w:jc w:val="center"/>
            </w:pPr>
          </w:p>
        </w:tc>
        <w:tc>
          <w:tcPr>
            <w:tcW w:w="2127" w:type="dxa"/>
          </w:tcPr>
          <w:p w:rsidR="000E4326" w:rsidRPr="009A5FA9" w:rsidRDefault="000E4326" w:rsidP="00136950">
            <w:pPr>
              <w:jc w:val="both"/>
            </w:pPr>
            <w:r w:rsidRPr="009A5FA9">
              <w:t>МО Середкино</w:t>
            </w:r>
          </w:p>
        </w:tc>
        <w:tc>
          <w:tcPr>
            <w:tcW w:w="1276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FF639B">
              <w:rPr>
                <w:sz w:val="28"/>
                <w:szCs w:val="28"/>
              </w:rPr>
              <w:t>на уровне</w:t>
            </w:r>
          </w:p>
        </w:tc>
        <w:tc>
          <w:tcPr>
            <w:tcW w:w="1418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4C3C8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4326" w:rsidRPr="004C3C8B" w:rsidRDefault="000E4326" w:rsidP="00136950">
            <w:pPr>
              <w:jc w:val="center"/>
              <w:rPr>
                <w:sz w:val="28"/>
                <w:szCs w:val="28"/>
              </w:rPr>
            </w:pPr>
            <w:r w:rsidRPr="004C3C8B">
              <w:rPr>
                <w:sz w:val="28"/>
                <w:szCs w:val="28"/>
              </w:rPr>
              <w:t>0</w:t>
            </w:r>
          </w:p>
        </w:tc>
      </w:tr>
      <w:tr w:rsidR="000E4326" w:rsidRPr="003679E6" w:rsidTr="009A5FA9">
        <w:tc>
          <w:tcPr>
            <w:tcW w:w="675" w:type="dxa"/>
          </w:tcPr>
          <w:p w:rsidR="000E4326" w:rsidRPr="000E4326" w:rsidRDefault="000E4326" w:rsidP="000E4326">
            <w:pPr>
              <w:pStyle w:val="a4"/>
              <w:numPr>
                <w:ilvl w:val="0"/>
                <w:numId w:val="33"/>
              </w:numPr>
              <w:ind w:left="142" w:hanging="361"/>
              <w:jc w:val="center"/>
            </w:pPr>
          </w:p>
        </w:tc>
        <w:tc>
          <w:tcPr>
            <w:tcW w:w="2127" w:type="dxa"/>
          </w:tcPr>
          <w:p w:rsidR="000E4326" w:rsidRPr="003679E6" w:rsidRDefault="000E4326" w:rsidP="00136950">
            <w:pPr>
              <w:jc w:val="both"/>
              <w:rPr>
                <w:b/>
                <w:sz w:val="28"/>
                <w:szCs w:val="28"/>
              </w:rPr>
            </w:pPr>
            <w:r w:rsidRPr="003679E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0E4326" w:rsidRPr="003679E6" w:rsidRDefault="000E4326" w:rsidP="00136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0E4326" w:rsidRPr="003679E6" w:rsidRDefault="000E4326" w:rsidP="00136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0E4326" w:rsidRPr="003679E6" w:rsidRDefault="000E4326" w:rsidP="00136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-19</w:t>
            </w:r>
          </w:p>
        </w:tc>
        <w:tc>
          <w:tcPr>
            <w:tcW w:w="1418" w:type="dxa"/>
          </w:tcPr>
          <w:p w:rsidR="000E4326" w:rsidRPr="003679E6" w:rsidRDefault="000E4326" w:rsidP="00136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4326" w:rsidRPr="003679E6" w:rsidRDefault="000E4326" w:rsidP="00136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0E4326" w:rsidRDefault="000E4326" w:rsidP="000E4326">
      <w:pPr>
        <w:ind w:firstLine="709"/>
        <w:jc w:val="both"/>
        <w:rPr>
          <w:szCs w:val="28"/>
        </w:rPr>
      </w:pPr>
    </w:p>
    <w:p w:rsidR="000E4326" w:rsidRPr="003679E6" w:rsidRDefault="000E4326" w:rsidP="000E4326">
      <w:pPr>
        <w:ind w:firstLine="709"/>
        <w:jc w:val="both"/>
        <w:rPr>
          <w:sz w:val="28"/>
          <w:szCs w:val="28"/>
        </w:rPr>
      </w:pPr>
      <w:r w:rsidRPr="003679E6">
        <w:rPr>
          <w:sz w:val="28"/>
          <w:szCs w:val="28"/>
        </w:rPr>
        <w:t>В большинстве случаев причиной пожара послужило нарушение требований п</w:t>
      </w:r>
      <w:r w:rsidRPr="003679E6">
        <w:rPr>
          <w:sz w:val="28"/>
          <w:szCs w:val="28"/>
        </w:rPr>
        <w:t>о</w:t>
      </w:r>
      <w:r w:rsidRPr="003679E6">
        <w:rPr>
          <w:sz w:val="28"/>
          <w:szCs w:val="28"/>
        </w:rPr>
        <w:t>жарной безопасности при эксплуатации электросети и электробытовых приборов</w:t>
      </w:r>
      <w:r>
        <w:rPr>
          <w:sz w:val="28"/>
          <w:szCs w:val="28"/>
        </w:rPr>
        <w:t xml:space="preserve"> – 9 случаев, от неисправности печного отопления – 3 случаев, от неосторожного обращения с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нем – 1 случая</w:t>
      </w:r>
      <w:r w:rsidRPr="003679E6">
        <w:rPr>
          <w:sz w:val="28"/>
          <w:szCs w:val="28"/>
        </w:rPr>
        <w:t>.</w:t>
      </w:r>
    </w:p>
    <w:p w:rsidR="000E4326" w:rsidRPr="009A5FA9" w:rsidRDefault="000E4326" w:rsidP="000E4326">
      <w:pPr>
        <w:ind w:firstLine="709"/>
        <w:jc w:val="both"/>
        <w:rPr>
          <w:sz w:val="28"/>
          <w:szCs w:val="28"/>
        </w:rPr>
      </w:pPr>
    </w:p>
    <w:p w:rsidR="00156E4F" w:rsidRPr="009A5FA9" w:rsidRDefault="000E4326" w:rsidP="000E4326">
      <w:pPr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 w:rsidRPr="009A5FA9">
        <w:rPr>
          <w:sz w:val="28"/>
          <w:szCs w:val="28"/>
        </w:rPr>
        <w:t>В целях стабилизации оперативной обстановки с пожарами и недопущения гиб</w:t>
      </w:r>
      <w:r w:rsidRPr="009A5FA9">
        <w:rPr>
          <w:sz w:val="28"/>
          <w:szCs w:val="28"/>
        </w:rPr>
        <w:t>е</w:t>
      </w:r>
      <w:r w:rsidRPr="009A5FA9">
        <w:rPr>
          <w:sz w:val="28"/>
          <w:szCs w:val="28"/>
        </w:rPr>
        <w:t>ли людей на пожарах на территории Боханского района</w:t>
      </w:r>
      <w:r w:rsidR="009A5FA9">
        <w:rPr>
          <w:sz w:val="28"/>
          <w:szCs w:val="28"/>
        </w:rPr>
        <w:t xml:space="preserve"> в течение</w:t>
      </w:r>
      <w:r w:rsidRPr="009A5FA9">
        <w:rPr>
          <w:sz w:val="28"/>
          <w:szCs w:val="28"/>
        </w:rPr>
        <w:t xml:space="preserve"> отчетного периода был проведен комплекс профилактических мероприятий. В данной работе были заде</w:t>
      </w:r>
      <w:r w:rsidRPr="009A5FA9">
        <w:rPr>
          <w:sz w:val="28"/>
          <w:szCs w:val="28"/>
        </w:rPr>
        <w:t>й</w:t>
      </w:r>
      <w:r w:rsidRPr="009A5FA9">
        <w:rPr>
          <w:sz w:val="28"/>
          <w:szCs w:val="28"/>
        </w:rPr>
        <w:t>ствованы органы местного самоуправления, сотрудники ОНД, работники пожарных частей, лесной охраны, социальной защиты, сотрудники полиции, волонтёры, добр</w:t>
      </w:r>
      <w:r w:rsidRPr="009A5FA9">
        <w:rPr>
          <w:sz w:val="28"/>
          <w:szCs w:val="28"/>
        </w:rPr>
        <w:t>о</w:t>
      </w:r>
      <w:r w:rsidRPr="009A5FA9">
        <w:rPr>
          <w:sz w:val="28"/>
          <w:szCs w:val="28"/>
        </w:rPr>
        <w:t>вольцы, старосты и другие. Проводились противопожарные инструктажи, распространялись памятки п</w:t>
      </w:r>
      <w:r w:rsidRPr="009A5FA9">
        <w:rPr>
          <w:sz w:val="28"/>
          <w:szCs w:val="28"/>
        </w:rPr>
        <w:t>о</w:t>
      </w:r>
      <w:r w:rsidRPr="009A5FA9">
        <w:rPr>
          <w:sz w:val="28"/>
          <w:szCs w:val="28"/>
        </w:rPr>
        <w:t>жарной безопасности. В местной газете «Сельская правда» выходили заметки на противопожарную тематику. Профилактические материалы размещались на интернет-сайтах администрации МО «Боханский район» и администраций муниципал</w:t>
      </w:r>
      <w:r w:rsidRPr="009A5FA9">
        <w:rPr>
          <w:sz w:val="28"/>
          <w:szCs w:val="28"/>
        </w:rPr>
        <w:t>ь</w:t>
      </w:r>
      <w:r w:rsidRPr="009A5FA9">
        <w:rPr>
          <w:sz w:val="28"/>
          <w:szCs w:val="28"/>
        </w:rPr>
        <w:t>ных образований, мессенджере «</w:t>
      </w:r>
      <w:r w:rsidR="009A5FA9" w:rsidRPr="009A5FA9">
        <w:rPr>
          <w:sz w:val="28"/>
          <w:szCs w:val="28"/>
          <w:lang w:val="en-US"/>
        </w:rPr>
        <w:t>Viber</w:t>
      </w:r>
      <w:r w:rsidRPr="009A5FA9">
        <w:rPr>
          <w:sz w:val="28"/>
          <w:szCs w:val="28"/>
        </w:rPr>
        <w:t>», социальной сети «Одноклассники». Также были обследованы места проживания неблагополучных и социально-опасных семей, один</w:t>
      </w:r>
      <w:r w:rsidRPr="009A5FA9">
        <w:rPr>
          <w:sz w:val="28"/>
          <w:szCs w:val="28"/>
        </w:rPr>
        <w:t>о</w:t>
      </w:r>
      <w:r w:rsidRPr="009A5FA9">
        <w:rPr>
          <w:sz w:val="28"/>
          <w:szCs w:val="28"/>
        </w:rPr>
        <w:t xml:space="preserve">ких пенсионеров и инвалидов, проводилась работа по установке автономных пожарных извещателей, в том числе с </w:t>
      </w:r>
      <w:r w:rsidRPr="009A5FA9">
        <w:rPr>
          <w:sz w:val="28"/>
          <w:szCs w:val="28"/>
          <w:lang w:val="en-US"/>
        </w:rPr>
        <w:t>GSM</w:t>
      </w:r>
      <w:r w:rsidRPr="009A5FA9">
        <w:rPr>
          <w:sz w:val="28"/>
          <w:szCs w:val="28"/>
        </w:rPr>
        <w:t>-модулем. По громкоговорящей связи транслировались а</w:t>
      </w:r>
      <w:r w:rsidRPr="009A5FA9">
        <w:rPr>
          <w:sz w:val="28"/>
          <w:szCs w:val="28"/>
        </w:rPr>
        <w:t>у</w:t>
      </w:r>
      <w:r w:rsidRPr="009A5FA9">
        <w:rPr>
          <w:sz w:val="28"/>
          <w:szCs w:val="28"/>
        </w:rPr>
        <w:t>диоролики на противопожарную тематику.</w:t>
      </w:r>
    </w:p>
    <w:p w:rsidR="00156E4F" w:rsidRPr="00156E4F" w:rsidRDefault="00156E4F" w:rsidP="005B6ACD">
      <w:pPr>
        <w:tabs>
          <w:tab w:val="left" w:pos="0"/>
          <w:tab w:val="left" w:pos="851"/>
        </w:tabs>
        <w:ind w:firstLine="709"/>
        <w:jc w:val="center"/>
        <w:rPr>
          <w:i/>
          <w:sz w:val="28"/>
          <w:szCs w:val="28"/>
        </w:rPr>
      </w:pPr>
    </w:p>
    <w:p w:rsidR="003C7BCB" w:rsidRPr="00156E4F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i/>
          <w:sz w:val="28"/>
          <w:szCs w:val="28"/>
        </w:rPr>
      </w:pPr>
      <w:r w:rsidRPr="00156E4F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156E4F">
        <w:rPr>
          <w:b/>
          <w:i/>
          <w:sz w:val="28"/>
          <w:szCs w:val="28"/>
        </w:rPr>
        <w:t>решила:</w:t>
      </w:r>
    </w:p>
    <w:p w:rsidR="00FD5E34" w:rsidRPr="00156E4F" w:rsidRDefault="00FD5E34" w:rsidP="00FD5E34">
      <w:pPr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p w:rsidR="00156E4F" w:rsidRPr="00156E4F" w:rsidRDefault="00156E4F" w:rsidP="00156E4F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6E4F">
        <w:rPr>
          <w:b/>
          <w:sz w:val="28"/>
          <w:szCs w:val="28"/>
        </w:rPr>
        <w:t>По первому вопросу повестки дня:</w:t>
      </w:r>
    </w:p>
    <w:p w:rsidR="00156E4F" w:rsidRPr="00156E4F" w:rsidRDefault="00156E4F" w:rsidP="00156E4F">
      <w:pPr>
        <w:numPr>
          <w:ilvl w:val="0"/>
          <w:numId w:val="28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lastRenderedPageBreak/>
        <w:t xml:space="preserve">Информацию начальник </w:t>
      </w:r>
      <w:r w:rsidRPr="00156E4F">
        <w:rPr>
          <w:sz w:val="28"/>
          <w:szCs w:val="28"/>
        </w:rPr>
        <w:t>отделения ОНД и ПР по У-ОБО и Ольхонскому району УНД и ПР ГУ МЧС России по Иркутской области</w:t>
      </w:r>
      <w:r w:rsidRPr="00156E4F">
        <w:rPr>
          <w:sz w:val="28"/>
          <w:szCs w:val="28"/>
        </w:rPr>
        <w:t xml:space="preserve"> (Яновский В.В.) принять к сведению.</w:t>
      </w:r>
    </w:p>
    <w:p w:rsidR="00156E4F" w:rsidRPr="00156E4F" w:rsidRDefault="00156E4F" w:rsidP="00156E4F">
      <w:pPr>
        <w:pStyle w:val="a3"/>
        <w:numPr>
          <w:ilvl w:val="1"/>
          <w:numId w:val="28"/>
        </w:numPr>
        <w:tabs>
          <w:tab w:val="left" w:pos="-142"/>
          <w:tab w:val="left" w:pos="1134"/>
        </w:tabs>
        <w:ind w:left="0"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>Рекомендовать Главам сельских поселений:</w:t>
      </w:r>
    </w:p>
    <w:p w:rsidR="00156E4F" w:rsidRPr="00156E4F" w:rsidRDefault="00156E4F" w:rsidP="00156E4F">
      <w:pPr>
        <w:pStyle w:val="a3"/>
        <w:ind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>1.1.1.продолжить работу в жилом секторе по обучению населения мерам пожарной безопасности;</w:t>
      </w:r>
    </w:p>
    <w:p w:rsidR="00156E4F" w:rsidRPr="00156E4F" w:rsidRDefault="00156E4F" w:rsidP="00156E4F">
      <w:pPr>
        <w:pStyle w:val="a3"/>
        <w:ind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>1.1.2.при проведения профилактической работы особое внимание уделять на состояние отопительных печей, исправности электрооборудования и электропроводки, наличие противопожарных разрывов между зданиями;</w:t>
      </w:r>
    </w:p>
    <w:p w:rsidR="00156E4F" w:rsidRPr="00156E4F" w:rsidRDefault="00156E4F" w:rsidP="00156E4F">
      <w:pPr>
        <w:pStyle w:val="a3"/>
        <w:ind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 xml:space="preserve">1.1.3.продолжить работу по установке автономных пожарных извещателей, в том числе с </w:t>
      </w:r>
      <w:r w:rsidRPr="00156E4F">
        <w:rPr>
          <w:sz w:val="28"/>
          <w:szCs w:val="28"/>
          <w:lang w:val="en-US"/>
        </w:rPr>
        <w:t>GSM</w:t>
      </w:r>
      <w:r w:rsidRPr="00156E4F">
        <w:rPr>
          <w:sz w:val="28"/>
          <w:szCs w:val="28"/>
        </w:rPr>
        <w:t>-модулем;</w:t>
      </w:r>
    </w:p>
    <w:p w:rsidR="00156E4F" w:rsidRPr="00156E4F" w:rsidRDefault="00156E4F" w:rsidP="00156E4F">
      <w:pPr>
        <w:pStyle w:val="a3"/>
        <w:ind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>1.1.4.проверить водонапорные башни, обеспечить пути подъезда к местам забора воды пожарной и приспособленной к тушению пожаров техникой;</w:t>
      </w:r>
    </w:p>
    <w:p w:rsidR="00156E4F" w:rsidRPr="00156E4F" w:rsidRDefault="00156E4F" w:rsidP="00156E4F">
      <w:pPr>
        <w:pStyle w:val="a3"/>
        <w:ind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>1.1.5.обновлять информационные стенды по пожарной безопасности.</w:t>
      </w:r>
    </w:p>
    <w:p w:rsidR="00156E4F" w:rsidRPr="00156E4F" w:rsidRDefault="00156E4F" w:rsidP="00156E4F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</w:pPr>
      <w:r w:rsidRPr="00156E4F">
        <w:rPr>
          <w:sz w:val="28"/>
          <w:szCs w:val="28"/>
        </w:rPr>
        <w:t xml:space="preserve">1.1.6.Информацию о проведенных мероприятиях предоставить председателю КЧС и ПБ администрации МО «Боханский район» по электронной почте: </w:t>
      </w:r>
      <w:hyperlink r:id="rId9" w:history="1">
        <w:r w:rsidRPr="00156E4F">
          <w:rPr>
            <w:rStyle w:val="a5"/>
            <w:color w:val="auto"/>
            <w:sz w:val="28"/>
            <w:szCs w:val="28"/>
            <w:lang w:val="en-US"/>
          </w:rPr>
          <w:t>bohan</w:t>
        </w:r>
        <w:r w:rsidRPr="00156E4F">
          <w:rPr>
            <w:rStyle w:val="a5"/>
            <w:color w:val="auto"/>
            <w:sz w:val="28"/>
            <w:szCs w:val="28"/>
          </w:rPr>
          <w:t>-</w:t>
        </w:r>
        <w:r w:rsidRPr="00156E4F">
          <w:rPr>
            <w:rStyle w:val="a5"/>
            <w:color w:val="auto"/>
            <w:sz w:val="28"/>
            <w:szCs w:val="28"/>
            <w:lang w:val="en-US"/>
          </w:rPr>
          <w:t>gochs</w:t>
        </w:r>
        <w:r w:rsidRPr="00156E4F">
          <w:rPr>
            <w:rStyle w:val="a5"/>
            <w:color w:val="auto"/>
            <w:sz w:val="28"/>
            <w:szCs w:val="28"/>
          </w:rPr>
          <w:t>@</w:t>
        </w:r>
        <w:r w:rsidRPr="00156E4F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156E4F">
          <w:rPr>
            <w:rStyle w:val="a5"/>
            <w:color w:val="auto"/>
            <w:sz w:val="28"/>
            <w:szCs w:val="28"/>
          </w:rPr>
          <w:t>.</w:t>
        </w:r>
        <w:r w:rsidRPr="00156E4F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156E4F">
        <w:rPr>
          <w:sz w:val="28"/>
          <w:szCs w:val="28"/>
        </w:rPr>
        <w:t xml:space="preserve"> </w:t>
      </w:r>
    </w:p>
    <w:p w:rsidR="00156E4F" w:rsidRPr="00156E4F" w:rsidRDefault="00156E4F" w:rsidP="00156E4F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E4F" w:rsidRPr="00156E4F" w:rsidRDefault="00156E4F" w:rsidP="00156E4F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E4F">
        <w:rPr>
          <w:b/>
          <w:sz w:val="28"/>
          <w:szCs w:val="28"/>
        </w:rPr>
        <w:t>Срок исполнения до 17.11.2021 года</w:t>
      </w:r>
    </w:p>
    <w:p w:rsidR="00AC4AB5" w:rsidRPr="00156E4F" w:rsidRDefault="00AC4AB5" w:rsidP="00193263">
      <w:pPr>
        <w:jc w:val="center"/>
        <w:rPr>
          <w:sz w:val="28"/>
          <w:szCs w:val="28"/>
        </w:rPr>
      </w:pPr>
    </w:p>
    <w:p w:rsidR="00345AD6" w:rsidRPr="00156E4F" w:rsidRDefault="00345AD6" w:rsidP="00193263">
      <w:pPr>
        <w:jc w:val="center"/>
        <w:rPr>
          <w:sz w:val="28"/>
          <w:szCs w:val="28"/>
        </w:rPr>
      </w:pPr>
    </w:p>
    <w:p w:rsidR="00193263" w:rsidRPr="00156E4F" w:rsidRDefault="00F93A9F" w:rsidP="00193263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56E4F">
        <w:rPr>
          <w:b/>
          <w:sz w:val="28"/>
          <w:szCs w:val="28"/>
        </w:rPr>
        <w:t>«О подготовке противопожарной защиты населенных пунктов от перехода лесных пожаров к пожароопасному периоду 2022 года на территории МО «Боханский район»</w:t>
      </w:r>
      <w:r w:rsidRPr="00156E4F">
        <w:rPr>
          <w:b/>
          <w:bCs/>
          <w:sz w:val="28"/>
          <w:szCs w:val="28"/>
        </w:rPr>
        <w:t>»</w:t>
      </w:r>
    </w:p>
    <w:p w:rsidR="00193263" w:rsidRPr="00156E4F" w:rsidRDefault="00193263" w:rsidP="00193263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:rsidR="00156E4F" w:rsidRPr="00156E4F" w:rsidRDefault="00156E4F" w:rsidP="009A5FA9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 xml:space="preserve">По второму вопросу повестки дня выступил: начальник </w:t>
      </w:r>
      <w:r w:rsidRPr="00156E4F">
        <w:rPr>
          <w:sz w:val="28"/>
          <w:szCs w:val="28"/>
        </w:rPr>
        <w:t>отделения ОНД и ПР по У-ОБО и Ольхонскому району УНД и ПР ГУ МЧС России по Иркутской области</w:t>
      </w:r>
      <w:r w:rsidRPr="00156E4F">
        <w:rPr>
          <w:sz w:val="28"/>
          <w:szCs w:val="28"/>
        </w:rPr>
        <w:t xml:space="preserve"> (Яновский В.В.).</w:t>
      </w:r>
    </w:p>
    <w:p w:rsidR="009A5FA9" w:rsidRDefault="00156E4F" w:rsidP="009A5FA9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56E4F">
        <w:rPr>
          <w:b/>
          <w:sz w:val="28"/>
          <w:szCs w:val="28"/>
        </w:rPr>
        <w:t>Яновский В.В.</w:t>
      </w:r>
      <w:r w:rsidRPr="00156E4F">
        <w:rPr>
          <w:sz w:val="28"/>
          <w:szCs w:val="28"/>
        </w:rPr>
        <w:t xml:space="preserve"> – в своей информации отметил следующее</w:t>
      </w:r>
      <w:r w:rsidR="009A5FA9">
        <w:rPr>
          <w:sz w:val="28"/>
          <w:szCs w:val="28"/>
        </w:rPr>
        <w:t>: при подготовке к пожароопасному периоду 2022года предлагаю следующее: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обеспечить</w:t>
      </w:r>
      <w:r w:rsidRPr="00F415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наличие </w:t>
      </w:r>
      <w:r w:rsidRPr="00F4152B">
        <w:rPr>
          <w:bCs/>
          <w:sz w:val="28"/>
          <w:szCs w:val="28"/>
        </w:rPr>
        <w:t>противопожарных расстояний от строений до лесного ма</w:t>
      </w:r>
      <w:r w:rsidRPr="00F4152B">
        <w:rPr>
          <w:bCs/>
          <w:sz w:val="28"/>
          <w:szCs w:val="28"/>
        </w:rPr>
        <w:t>с</w:t>
      </w:r>
      <w:r w:rsidRPr="00F4152B">
        <w:rPr>
          <w:bCs/>
          <w:sz w:val="28"/>
          <w:szCs w:val="28"/>
        </w:rPr>
        <w:t xml:space="preserve">сива в населенных пунктах, подверженных угрозе перехода лесных пожаров, </w:t>
      </w:r>
      <w:r>
        <w:rPr>
          <w:bCs/>
          <w:sz w:val="28"/>
          <w:szCs w:val="28"/>
        </w:rPr>
        <w:t>в том чи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ле </w:t>
      </w:r>
      <w:r w:rsidRPr="00F4152B">
        <w:rPr>
          <w:bCs/>
          <w:sz w:val="28"/>
          <w:szCs w:val="28"/>
        </w:rPr>
        <w:t>очистк</w:t>
      </w:r>
      <w:r>
        <w:rPr>
          <w:bCs/>
          <w:sz w:val="28"/>
          <w:szCs w:val="28"/>
        </w:rPr>
        <w:t>у</w:t>
      </w:r>
      <w:r w:rsidRPr="00F4152B">
        <w:rPr>
          <w:bCs/>
          <w:sz w:val="28"/>
          <w:szCs w:val="28"/>
        </w:rPr>
        <w:t xml:space="preserve"> от сухой травы, горючего мусора и опавших листьев имеющиеся против</w:t>
      </w:r>
      <w:r w:rsidRPr="00F4152B">
        <w:rPr>
          <w:bCs/>
          <w:sz w:val="28"/>
          <w:szCs w:val="28"/>
        </w:rPr>
        <w:t>о</w:t>
      </w:r>
      <w:r w:rsidRPr="00F4152B">
        <w:rPr>
          <w:bCs/>
          <w:sz w:val="28"/>
          <w:szCs w:val="28"/>
        </w:rPr>
        <w:t>пожарные расстояния, обновление минерализованных полос</w:t>
      </w:r>
      <w:r>
        <w:rPr>
          <w:bCs/>
          <w:sz w:val="28"/>
          <w:szCs w:val="28"/>
        </w:rPr>
        <w:t>;</w:t>
      </w:r>
    </w:p>
    <w:p w:rsidR="009A5FA9" w:rsidRPr="00196AD7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AD7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заседания КЧС и ПБ уровня поселения с участием </w:t>
      </w:r>
      <w:r w:rsidRPr="00196AD7">
        <w:rPr>
          <w:sz w:val="28"/>
          <w:szCs w:val="28"/>
        </w:rPr>
        <w:t>глав сельских п</w:t>
      </w:r>
      <w:r w:rsidRPr="00196AD7">
        <w:rPr>
          <w:sz w:val="28"/>
          <w:szCs w:val="28"/>
        </w:rPr>
        <w:t>о</w:t>
      </w:r>
      <w:r w:rsidRPr="00196AD7">
        <w:rPr>
          <w:sz w:val="28"/>
          <w:szCs w:val="28"/>
        </w:rPr>
        <w:t>селений, сельск</w:t>
      </w:r>
      <w:r>
        <w:rPr>
          <w:sz w:val="28"/>
          <w:szCs w:val="28"/>
        </w:rPr>
        <w:t>ого</w:t>
      </w:r>
      <w:r w:rsidRPr="00196AD7">
        <w:rPr>
          <w:sz w:val="28"/>
          <w:szCs w:val="28"/>
        </w:rPr>
        <w:t xml:space="preserve"> актив</w:t>
      </w:r>
      <w:r>
        <w:rPr>
          <w:sz w:val="28"/>
          <w:szCs w:val="28"/>
        </w:rPr>
        <w:t>а</w:t>
      </w:r>
      <w:r w:rsidRPr="00196AD7">
        <w:rPr>
          <w:sz w:val="28"/>
          <w:szCs w:val="28"/>
        </w:rPr>
        <w:t>, старост, н</w:t>
      </w:r>
      <w:r>
        <w:rPr>
          <w:sz w:val="28"/>
          <w:szCs w:val="28"/>
        </w:rPr>
        <w:t xml:space="preserve">а которых определить комплекс мероприятий по подготовке к пожароопасному периоду, </w:t>
      </w:r>
      <w:r w:rsidRPr="00196AD7">
        <w:rPr>
          <w:sz w:val="28"/>
          <w:szCs w:val="28"/>
        </w:rPr>
        <w:t>порядок привлечения местного населения в п</w:t>
      </w:r>
      <w:r w:rsidRPr="00196AD7">
        <w:rPr>
          <w:sz w:val="28"/>
          <w:szCs w:val="28"/>
        </w:rPr>
        <w:t>о</w:t>
      </w:r>
      <w:r w:rsidRPr="00196AD7">
        <w:rPr>
          <w:sz w:val="28"/>
          <w:szCs w:val="28"/>
        </w:rPr>
        <w:t xml:space="preserve">жароопасный период, </w:t>
      </w:r>
      <w:r>
        <w:rPr>
          <w:sz w:val="28"/>
          <w:szCs w:val="28"/>
        </w:rPr>
        <w:t xml:space="preserve">перечень </w:t>
      </w:r>
      <w:r w:rsidRPr="009D0072">
        <w:rPr>
          <w:sz w:val="28"/>
          <w:szCs w:val="28"/>
        </w:rPr>
        <w:t>населенных пунктов</w:t>
      </w:r>
      <w:r w:rsidRPr="00875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D0072">
        <w:rPr>
          <w:sz w:val="28"/>
          <w:szCs w:val="28"/>
        </w:rPr>
        <w:t>объектов эко</w:t>
      </w:r>
      <w:r>
        <w:rPr>
          <w:sz w:val="28"/>
          <w:szCs w:val="28"/>
        </w:rPr>
        <w:t>н</w:t>
      </w:r>
      <w:r w:rsidRPr="009D0072">
        <w:rPr>
          <w:sz w:val="28"/>
          <w:szCs w:val="28"/>
        </w:rPr>
        <w:t xml:space="preserve">омики, </w:t>
      </w:r>
      <w:r>
        <w:rPr>
          <w:sz w:val="28"/>
          <w:szCs w:val="28"/>
        </w:rPr>
        <w:t>органи</w:t>
      </w:r>
      <w:r w:rsidRPr="009D0072">
        <w:rPr>
          <w:sz w:val="28"/>
          <w:szCs w:val="28"/>
        </w:rPr>
        <w:t>з</w:t>
      </w:r>
      <w:r w:rsidRPr="009D0072">
        <w:rPr>
          <w:sz w:val="28"/>
          <w:szCs w:val="28"/>
        </w:rPr>
        <w:t>а</w:t>
      </w:r>
      <w:r w:rsidRPr="009D0072">
        <w:rPr>
          <w:sz w:val="28"/>
          <w:szCs w:val="28"/>
        </w:rPr>
        <w:t xml:space="preserve">ций, подверженных угрозе лесных пожаров, </w:t>
      </w:r>
      <w:r>
        <w:rPr>
          <w:sz w:val="28"/>
          <w:szCs w:val="28"/>
        </w:rPr>
        <w:t xml:space="preserve">порядок </w:t>
      </w:r>
      <w:r w:rsidRPr="00196AD7">
        <w:rPr>
          <w:sz w:val="28"/>
          <w:szCs w:val="28"/>
        </w:rPr>
        <w:t>набор</w:t>
      </w:r>
      <w:r>
        <w:rPr>
          <w:sz w:val="28"/>
          <w:szCs w:val="28"/>
        </w:rPr>
        <w:t>а волонтеров</w:t>
      </w:r>
      <w:r w:rsidRPr="00196AD7">
        <w:rPr>
          <w:sz w:val="28"/>
          <w:szCs w:val="28"/>
        </w:rPr>
        <w:t>;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AD7">
        <w:rPr>
          <w:sz w:val="28"/>
          <w:szCs w:val="28"/>
        </w:rPr>
        <w:t>организовать контроль за недопущением нарушений правил пожарной безопа</w:t>
      </w:r>
      <w:r w:rsidRPr="00196AD7">
        <w:rPr>
          <w:sz w:val="28"/>
          <w:szCs w:val="28"/>
        </w:rPr>
        <w:t>с</w:t>
      </w:r>
      <w:r w:rsidRPr="00196AD7">
        <w:rPr>
          <w:sz w:val="28"/>
          <w:szCs w:val="28"/>
        </w:rPr>
        <w:t>ности со стороны местного населения</w:t>
      </w:r>
      <w:r>
        <w:rPr>
          <w:sz w:val="28"/>
          <w:szCs w:val="28"/>
        </w:rPr>
        <w:t xml:space="preserve"> посредством:</w:t>
      </w:r>
    </w:p>
    <w:p w:rsidR="009A5FA9" w:rsidRPr="003657E8" w:rsidRDefault="009A5FA9" w:rsidP="009A5FA9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657E8">
        <w:rPr>
          <w:bCs/>
          <w:sz w:val="28"/>
          <w:szCs w:val="28"/>
        </w:rPr>
        <w:lastRenderedPageBreak/>
        <w:t>формирования и направления в Главное управление МЧС России по Иркутской области и Министерство природных ресурсов и экологии Иркутской области</w:t>
      </w:r>
      <w:r w:rsidRPr="003657E8">
        <w:rPr>
          <w:b/>
          <w:bCs/>
          <w:sz w:val="28"/>
          <w:szCs w:val="28"/>
        </w:rPr>
        <w:t xml:space="preserve"> </w:t>
      </w:r>
      <w:r w:rsidRPr="003657E8">
        <w:rPr>
          <w:bCs/>
          <w:sz w:val="28"/>
          <w:szCs w:val="28"/>
        </w:rPr>
        <w:t>перечня свалок отходов лесопиления, расположенных в границах муниципальных образований;</w:t>
      </w:r>
    </w:p>
    <w:p w:rsidR="009A5FA9" w:rsidRPr="003657E8" w:rsidRDefault="009A5FA9" w:rsidP="009A5FA9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657E8">
        <w:rPr>
          <w:bCs/>
          <w:sz w:val="28"/>
          <w:szCs w:val="28"/>
        </w:rPr>
        <w:t>принятия исчерпывающих мер к приведению свалок (полигонов) твердых быт</w:t>
      </w:r>
      <w:r w:rsidRPr="003657E8">
        <w:rPr>
          <w:bCs/>
          <w:sz w:val="28"/>
          <w:szCs w:val="28"/>
        </w:rPr>
        <w:t>о</w:t>
      </w:r>
      <w:r w:rsidRPr="003657E8">
        <w:rPr>
          <w:bCs/>
          <w:sz w:val="28"/>
          <w:szCs w:val="28"/>
        </w:rPr>
        <w:t>вых отходов в соответствие предъявляемым требованиям, а также ликвидации и нед</w:t>
      </w:r>
      <w:r w:rsidRPr="003657E8">
        <w:rPr>
          <w:bCs/>
          <w:sz w:val="28"/>
          <w:szCs w:val="28"/>
        </w:rPr>
        <w:t>о</w:t>
      </w:r>
      <w:r w:rsidRPr="003657E8">
        <w:rPr>
          <w:bCs/>
          <w:sz w:val="28"/>
          <w:szCs w:val="28"/>
        </w:rPr>
        <w:t>пущения образования несанкционированных свалок;</w:t>
      </w:r>
    </w:p>
    <w:p w:rsidR="009A5FA9" w:rsidRPr="003657E8" w:rsidRDefault="009A5FA9" w:rsidP="009A5FA9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657E8">
        <w:rPr>
          <w:bCs/>
          <w:sz w:val="28"/>
          <w:szCs w:val="28"/>
        </w:rPr>
        <w:t>актуализации паспортов населенных пунктов, подверженных угрозе лесных п</w:t>
      </w:r>
      <w:r w:rsidRPr="003657E8">
        <w:rPr>
          <w:bCs/>
          <w:sz w:val="28"/>
          <w:szCs w:val="28"/>
        </w:rPr>
        <w:t>о</w:t>
      </w:r>
      <w:r w:rsidRPr="003657E8">
        <w:rPr>
          <w:bCs/>
          <w:sz w:val="28"/>
          <w:szCs w:val="28"/>
        </w:rPr>
        <w:t xml:space="preserve">жаров и своевременному их направлению в территориальные подразделения Главного управления МЧС России по Иркутской области. При заполнении паспортов особое внимание уделять достоверности предоставляемых сведений. </w:t>
      </w:r>
    </w:p>
    <w:p w:rsidR="00193263" w:rsidRPr="00156E4F" w:rsidRDefault="009A5FA9" w:rsidP="009A5FA9">
      <w:pPr>
        <w:pStyle w:val="a3"/>
        <w:tabs>
          <w:tab w:val="left" w:pos="993"/>
        </w:tabs>
        <w:ind w:firstLine="709"/>
        <w:jc w:val="both"/>
        <w:rPr>
          <w:rStyle w:val="FontStyle12"/>
          <w:rFonts w:eastAsiaTheme="majorEastAsia"/>
          <w:i w:val="0"/>
          <w:color w:val="auto"/>
          <w:sz w:val="28"/>
          <w:szCs w:val="28"/>
        </w:rPr>
      </w:pPr>
      <w:r w:rsidRPr="003657E8">
        <w:rPr>
          <w:bCs/>
          <w:sz w:val="28"/>
          <w:szCs w:val="28"/>
        </w:rPr>
        <w:t>поддержания в постоянной готовности сил и средств муниципального звена те</w:t>
      </w:r>
      <w:r w:rsidRPr="003657E8">
        <w:rPr>
          <w:bCs/>
          <w:sz w:val="28"/>
          <w:szCs w:val="28"/>
        </w:rPr>
        <w:t>р</w:t>
      </w:r>
      <w:r w:rsidRPr="003657E8">
        <w:rPr>
          <w:bCs/>
          <w:sz w:val="28"/>
          <w:szCs w:val="28"/>
        </w:rPr>
        <w:t>риториальной подсистемы Иркутской области единой государственной системы пред</w:t>
      </w:r>
      <w:r w:rsidRPr="003657E8">
        <w:rPr>
          <w:bCs/>
          <w:sz w:val="28"/>
          <w:szCs w:val="28"/>
        </w:rPr>
        <w:t>у</w:t>
      </w:r>
      <w:r w:rsidRPr="003657E8">
        <w:rPr>
          <w:bCs/>
          <w:sz w:val="28"/>
          <w:szCs w:val="28"/>
        </w:rPr>
        <w:t>преждения и ликвидации чрезвычайных ситуаций, а также своевременного издания м</w:t>
      </w:r>
      <w:r w:rsidRPr="003657E8">
        <w:rPr>
          <w:bCs/>
          <w:sz w:val="28"/>
          <w:szCs w:val="28"/>
        </w:rPr>
        <w:t>у</w:t>
      </w:r>
      <w:r w:rsidRPr="003657E8">
        <w:rPr>
          <w:bCs/>
          <w:sz w:val="28"/>
          <w:szCs w:val="28"/>
        </w:rPr>
        <w:t>ниципальных нормативных правовых актов по приведению в готовность муниципал</w:t>
      </w:r>
      <w:r w:rsidRPr="003657E8">
        <w:rPr>
          <w:bCs/>
          <w:sz w:val="28"/>
          <w:szCs w:val="28"/>
        </w:rPr>
        <w:t>ь</w:t>
      </w:r>
      <w:r w:rsidRPr="003657E8">
        <w:rPr>
          <w:bCs/>
          <w:sz w:val="28"/>
          <w:szCs w:val="28"/>
        </w:rPr>
        <w:t>ного звена территориальной подсистемы Иркутской области единой государственной системы предупреждения и ликвидации чрезвычайных ситуаций</w:t>
      </w:r>
      <w:r>
        <w:rPr>
          <w:bCs/>
          <w:sz w:val="28"/>
          <w:szCs w:val="28"/>
        </w:rPr>
        <w:t>.</w:t>
      </w:r>
    </w:p>
    <w:p w:rsidR="00156E4F" w:rsidRPr="00156E4F" w:rsidRDefault="00156E4F" w:rsidP="00193263">
      <w:pPr>
        <w:tabs>
          <w:tab w:val="left" w:pos="0"/>
          <w:tab w:val="left" w:pos="851"/>
        </w:tabs>
        <w:ind w:firstLine="709"/>
        <w:jc w:val="center"/>
        <w:rPr>
          <w:i/>
          <w:sz w:val="28"/>
          <w:szCs w:val="28"/>
        </w:rPr>
      </w:pPr>
    </w:p>
    <w:p w:rsidR="00193263" w:rsidRPr="00156E4F" w:rsidRDefault="00193263" w:rsidP="00193263">
      <w:pPr>
        <w:tabs>
          <w:tab w:val="left" w:pos="0"/>
          <w:tab w:val="left" w:pos="851"/>
        </w:tabs>
        <w:ind w:firstLine="709"/>
        <w:jc w:val="center"/>
        <w:rPr>
          <w:b/>
          <w:i/>
          <w:sz w:val="28"/>
          <w:szCs w:val="28"/>
        </w:rPr>
      </w:pPr>
      <w:r w:rsidRPr="00156E4F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156E4F">
        <w:rPr>
          <w:b/>
          <w:i/>
          <w:sz w:val="28"/>
          <w:szCs w:val="28"/>
        </w:rPr>
        <w:t>решила:</w:t>
      </w:r>
    </w:p>
    <w:p w:rsidR="00FD5E34" w:rsidRPr="00156E4F" w:rsidRDefault="00FD5E34" w:rsidP="00FD5E34">
      <w:pPr>
        <w:tabs>
          <w:tab w:val="left" w:pos="-2268"/>
          <w:tab w:val="left" w:pos="-284"/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6E4F" w:rsidRPr="00156E4F" w:rsidRDefault="00156E4F" w:rsidP="00156E4F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6E4F">
        <w:rPr>
          <w:b/>
          <w:sz w:val="28"/>
          <w:szCs w:val="28"/>
        </w:rPr>
        <w:t>По второму вопросу повестки дня:</w:t>
      </w:r>
    </w:p>
    <w:p w:rsidR="00156E4F" w:rsidRPr="00156E4F" w:rsidRDefault="00156E4F" w:rsidP="00156E4F">
      <w:pPr>
        <w:numPr>
          <w:ilvl w:val="0"/>
          <w:numId w:val="28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>Информацию заместителя начальника ОНД и ПР по У-ОБО и Ольхонскому району УНД и ПР ГУ МЧС России по Иркутской области (Сахаров С.А.) принять к сведению.</w:t>
      </w:r>
    </w:p>
    <w:p w:rsidR="00156E4F" w:rsidRPr="00156E4F" w:rsidRDefault="00156E4F" w:rsidP="00156E4F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>2.1. Рекомендовать главам сельских поселений:</w:t>
      </w:r>
    </w:p>
    <w:p w:rsidR="00156E4F" w:rsidRPr="00156E4F" w:rsidRDefault="00156E4F" w:rsidP="00156E4F">
      <w:pPr>
        <w:pStyle w:val="a3"/>
        <w:tabs>
          <w:tab w:val="left" w:pos="1134"/>
        </w:tabs>
        <w:ind w:firstLine="709"/>
        <w:jc w:val="both"/>
        <w:rPr>
          <w:rStyle w:val="FontStyle13"/>
          <w:color w:val="auto"/>
          <w:sz w:val="28"/>
          <w:szCs w:val="28"/>
        </w:rPr>
      </w:pPr>
      <w:r w:rsidRPr="00156E4F">
        <w:rPr>
          <w:rStyle w:val="FontStyle13"/>
          <w:color w:val="auto"/>
          <w:sz w:val="28"/>
          <w:szCs w:val="28"/>
        </w:rPr>
        <w:t>2.1.1.Провести профилактические мероприятия по выжиганию сухой растительности, созданию или обновлению минерализованных полос (опашке), скашиванию сухой растительности и вывозу мусора с несанкционированных свалок осенью 2021 года;</w:t>
      </w:r>
    </w:p>
    <w:p w:rsidR="00156E4F" w:rsidRPr="00156E4F" w:rsidRDefault="00156E4F" w:rsidP="00156E4F">
      <w:pPr>
        <w:ind w:firstLine="709"/>
        <w:jc w:val="both"/>
        <w:rPr>
          <w:bCs/>
          <w:sz w:val="28"/>
          <w:szCs w:val="28"/>
        </w:rPr>
      </w:pPr>
      <w:r w:rsidRPr="00156E4F">
        <w:rPr>
          <w:bCs/>
          <w:sz w:val="28"/>
          <w:szCs w:val="28"/>
        </w:rPr>
        <w:t>2.1.2. обеспечить наличие противопожарных расстояний от строений до лесного массива в населенных пунктах, подверженных угрозе перехода лесных пожаров, в том числе очистку от сухой травы, горючего мусора и опавших листьев имеющиеся противопожарные расстояния, при проведении отжигов стерни на сельскохозяйственных полях сельхозтоваропроизводителями, обеспечить меры пожарной безопасности, в соответствии с требованиями Российского законодательства, предварительно согласовать План отжига в администрации сельского поселения и ОНД по У-ОБО, за сутки до проведения отжига предупредить МКУ «ЕДДС-112 МО «Боханский район»» и ТУ МЛК по Кировскому лесничеству;</w:t>
      </w:r>
    </w:p>
    <w:p w:rsidR="00156E4F" w:rsidRPr="00156E4F" w:rsidRDefault="00156E4F" w:rsidP="00156E4F">
      <w:pPr>
        <w:ind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lastRenderedPageBreak/>
        <w:t xml:space="preserve">2.1.3. организовать контроль за недопущением нарушений правил пожарной безопасности со стороны местного населения посредством: </w:t>
      </w:r>
    </w:p>
    <w:p w:rsidR="00156E4F" w:rsidRPr="00156E4F" w:rsidRDefault="00156E4F" w:rsidP="00156E4F">
      <w:pPr>
        <w:pStyle w:val="a4"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 w:rsidRPr="00156E4F">
        <w:rPr>
          <w:bCs/>
          <w:sz w:val="28"/>
          <w:szCs w:val="28"/>
        </w:rPr>
        <w:t>формирования и направления в Главное управление МЧС России по Иркутской области и Министерство природных ресурсов и экологии Иркутской области</w:t>
      </w:r>
      <w:r w:rsidRPr="00156E4F">
        <w:rPr>
          <w:b/>
          <w:bCs/>
          <w:sz w:val="28"/>
          <w:szCs w:val="28"/>
        </w:rPr>
        <w:t xml:space="preserve"> </w:t>
      </w:r>
      <w:r w:rsidRPr="00156E4F">
        <w:rPr>
          <w:bCs/>
          <w:sz w:val="28"/>
          <w:szCs w:val="28"/>
        </w:rPr>
        <w:t>перечня свалок отходов лесопиления, расположенных в границах муниципальных образований;</w:t>
      </w:r>
    </w:p>
    <w:p w:rsidR="00156E4F" w:rsidRPr="00156E4F" w:rsidRDefault="00156E4F" w:rsidP="00156E4F">
      <w:pPr>
        <w:pStyle w:val="a4"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 w:rsidRPr="00156E4F">
        <w:rPr>
          <w:bCs/>
          <w:sz w:val="28"/>
          <w:szCs w:val="28"/>
        </w:rPr>
        <w:t>принятия исчерпывающих мер к приведению свалок (полигонов) твердых бытовых отходов в соответствие предъявляемым требованиям, а также ликвидации и недопущения образования несанкционированных свалок;</w:t>
      </w:r>
    </w:p>
    <w:p w:rsidR="00156E4F" w:rsidRPr="00156E4F" w:rsidRDefault="00156E4F" w:rsidP="00156E4F">
      <w:pPr>
        <w:pStyle w:val="a4"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 w:rsidRPr="00156E4F">
        <w:rPr>
          <w:bCs/>
          <w:sz w:val="28"/>
          <w:szCs w:val="28"/>
        </w:rPr>
        <w:t xml:space="preserve">актуализации паспортов населенных пунктов, подверженных угрозе лесных пожаров и своевременному их направлению в территориальные подразделения Главного управления МЧС России по Иркутской области. При заполнении паспортов особое внимание уделять достоверности предоставляемых сведений. </w:t>
      </w:r>
    </w:p>
    <w:p w:rsidR="00156E4F" w:rsidRPr="00156E4F" w:rsidRDefault="00156E4F" w:rsidP="00156E4F">
      <w:pPr>
        <w:pStyle w:val="a4"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 w:rsidRPr="00156E4F">
        <w:rPr>
          <w:bCs/>
          <w:sz w:val="28"/>
          <w:szCs w:val="28"/>
        </w:rPr>
        <w:t xml:space="preserve">поддержания в постоянной готовности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ситуаций, а также своевременного издания муниципальных нормативных правовых актов по приведению в готовность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ситуаций; </w:t>
      </w:r>
    </w:p>
    <w:p w:rsidR="00156E4F" w:rsidRPr="00156E4F" w:rsidRDefault="00156E4F" w:rsidP="00156E4F">
      <w:pPr>
        <w:pStyle w:val="a4"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 w:rsidRPr="00156E4F">
        <w:rPr>
          <w:bCs/>
          <w:sz w:val="28"/>
          <w:szCs w:val="28"/>
        </w:rPr>
        <w:t>проведения проверки готовности объектов, спланированных под пункты временного размещения людей, готовности техники для эвакуации населения в случае возникновения чрезвычайной ситуации;</w:t>
      </w:r>
    </w:p>
    <w:p w:rsidR="00156E4F" w:rsidRPr="00156E4F" w:rsidRDefault="00156E4F" w:rsidP="00156E4F">
      <w:pPr>
        <w:pStyle w:val="a4"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 w:rsidRPr="00156E4F">
        <w:rPr>
          <w:bCs/>
          <w:sz w:val="28"/>
          <w:szCs w:val="28"/>
        </w:rPr>
        <w:t>проведения проверки и обеспечения готовности систем связи и оповещения населения в случае возникновения чрезвычайных ситуаций;</w:t>
      </w:r>
    </w:p>
    <w:p w:rsidR="00156E4F" w:rsidRPr="00156E4F" w:rsidRDefault="00156E4F" w:rsidP="00156E4F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 xml:space="preserve">отработки планов действий по предупреждению и ликвидации чрезвычайных ситуаций муниципального образования; </w:t>
      </w:r>
    </w:p>
    <w:p w:rsidR="00156E4F" w:rsidRPr="00156E4F" w:rsidRDefault="00156E4F" w:rsidP="00156E4F">
      <w:pPr>
        <w:pStyle w:val="a4"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 w:rsidRPr="00156E4F">
        <w:rPr>
          <w:bCs/>
          <w:sz w:val="28"/>
          <w:szCs w:val="28"/>
        </w:rPr>
        <w:t>организации в целях обнаружения палов сухой травянистой растительности круглосуточного патрулирования территории населенного пункта и прилегающей территории;</w:t>
      </w:r>
    </w:p>
    <w:p w:rsidR="00156E4F" w:rsidRPr="00156E4F" w:rsidRDefault="00156E4F" w:rsidP="00156E4F">
      <w:pPr>
        <w:pStyle w:val="a4"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 w:rsidRPr="00156E4F">
        <w:rPr>
          <w:bCs/>
          <w:sz w:val="28"/>
          <w:szCs w:val="28"/>
        </w:rPr>
        <w:t>принятия муниципальных целевых программ, предусматривающих финансирование мероприятий по подготовке к пожароопасному сезону;</w:t>
      </w:r>
    </w:p>
    <w:p w:rsidR="00156E4F" w:rsidRPr="00156E4F" w:rsidRDefault="00156E4F" w:rsidP="00156E4F">
      <w:pPr>
        <w:pStyle w:val="a4"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 w:rsidRPr="00156E4F">
        <w:rPr>
          <w:bCs/>
          <w:sz w:val="28"/>
          <w:szCs w:val="28"/>
        </w:rPr>
        <w:t>организации работы патрульных, патрульно-маневренных, маневренных и патрульно-контрольных групп по контролю за соблюдением требований по очистке территорий от сухой травы, горючего мусора, опавших листьев, обновления минерализованных полос, проведения отжигов;</w:t>
      </w:r>
    </w:p>
    <w:p w:rsidR="00156E4F" w:rsidRPr="00156E4F" w:rsidRDefault="00156E4F" w:rsidP="00156E4F">
      <w:pPr>
        <w:pStyle w:val="a4"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 w:rsidRPr="00156E4F">
        <w:rPr>
          <w:bCs/>
          <w:sz w:val="28"/>
          <w:szCs w:val="28"/>
        </w:rPr>
        <w:t xml:space="preserve">организации участия созданных в органах местного самоуправления групп профилактики в рейдовых мероприятиях по контролю за соблюдением требований по очистке территорий от сухой травы, горючего </w:t>
      </w:r>
      <w:r w:rsidRPr="00156E4F">
        <w:rPr>
          <w:bCs/>
          <w:sz w:val="28"/>
          <w:szCs w:val="28"/>
        </w:rPr>
        <w:lastRenderedPageBreak/>
        <w:t>мусора, опавших листьев, обновления минерализованных полос, проведения отжигов;</w:t>
      </w:r>
    </w:p>
    <w:p w:rsidR="00156E4F" w:rsidRPr="00156E4F" w:rsidRDefault="00156E4F" w:rsidP="00156E4F">
      <w:pPr>
        <w:pStyle w:val="a4"/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r w:rsidRPr="00156E4F">
        <w:rPr>
          <w:bCs/>
          <w:sz w:val="28"/>
          <w:szCs w:val="28"/>
        </w:rPr>
        <w:t>деления территории муниципального образования на сектора и закрепления за должностными лицами зон ответственности;</w:t>
      </w:r>
    </w:p>
    <w:p w:rsidR="00156E4F" w:rsidRPr="00156E4F" w:rsidRDefault="00156E4F" w:rsidP="00156E4F">
      <w:pPr>
        <w:ind w:firstLine="709"/>
        <w:jc w:val="both"/>
        <w:rPr>
          <w:bCs/>
          <w:sz w:val="28"/>
          <w:szCs w:val="28"/>
        </w:rPr>
      </w:pPr>
      <w:r w:rsidRPr="00156E4F">
        <w:rPr>
          <w:bCs/>
          <w:sz w:val="28"/>
          <w:szCs w:val="28"/>
        </w:rPr>
        <w:t>2.1.4.организовать комплекс мероприятий, направленных на предотвращение чрезвычайной ситуации, обусловленной в результате загораний сухой травянистой растительности, в том числе:</w:t>
      </w:r>
    </w:p>
    <w:p w:rsidR="00156E4F" w:rsidRPr="00156E4F" w:rsidRDefault="00156E4F" w:rsidP="00156E4F">
      <w:pPr>
        <w:ind w:firstLine="709"/>
        <w:jc w:val="both"/>
        <w:rPr>
          <w:bCs/>
          <w:sz w:val="28"/>
          <w:szCs w:val="28"/>
        </w:rPr>
      </w:pPr>
      <w:r w:rsidRPr="00156E4F">
        <w:rPr>
          <w:bCs/>
          <w:sz w:val="28"/>
          <w:szCs w:val="28"/>
        </w:rPr>
        <w:t>- определить перечень мероприятий по обслуживанию брошенных бесхозяйных земель, в том числе мероприятий по очистке территорий бесхозяйных и длительное время неэксплуатируемых приусадебных участков;</w:t>
      </w:r>
    </w:p>
    <w:p w:rsidR="00156E4F" w:rsidRPr="00156E4F" w:rsidRDefault="00156E4F" w:rsidP="00156E4F">
      <w:pPr>
        <w:ind w:firstLine="709"/>
        <w:jc w:val="both"/>
        <w:rPr>
          <w:bCs/>
          <w:sz w:val="28"/>
          <w:szCs w:val="28"/>
        </w:rPr>
      </w:pPr>
      <w:r w:rsidRPr="00156E4F">
        <w:rPr>
          <w:bCs/>
          <w:sz w:val="28"/>
          <w:szCs w:val="28"/>
        </w:rPr>
        <w:t xml:space="preserve">-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выполнение; </w:t>
      </w:r>
    </w:p>
    <w:p w:rsidR="00156E4F" w:rsidRPr="00156E4F" w:rsidRDefault="00156E4F" w:rsidP="00156E4F">
      <w:pPr>
        <w:ind w:firstLine="709"/>
        <w:jc w:val="both"/>
        <w:rPr>
          <w:bCs/>
          <w:sz w:val="28"/>
          <w:szCs w:val="28"/>
        </w:rPr>
      </w:pPr>
      <w:r w:rsidRPr="00156E4F">
        <w:rPr>
          <w:bCs/>
          <w:sz w:val="28"/>
          <w:szCs w:val="28"/>
        </w:rPr>
        <w:t>- утвердить состав и организовать работу патрульных, патрульно-маневренных, маневренных групп на территории муниципального образования;</w:t>
      </w:r>
    </w:p>
    <w:p w:rsidR="00156E4F" w:rsidRPr="00156E4F" w:rsidRDefault="00156E4F" w:rsidP="00156E4F">
      <w:pPr>
        <w:ind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>2.1.5. подготовить предложения по стимулированию органами местного самоуправления деятельности волонтеров по предупреждению и тушению природных пожаров.</w:t>
      </w:r>
    </w:p>
    <w:p w:rsidR="00156E4F" w:rsidRPr="00156E4F" w:rsidRDefault="00156E4F" w:rsidP="00156E4F">
      <w:pPr>
        <w:ind w:firstLine="709"/>
        <w:jc w:val="both"/>
        <w:rPr>
          <w:sz w:val="28"/>
          <w:szCs w:val="28"/>
        </w:rPr>
      </w:pPr>
      <w:r w:rsidRPr="00156E4F">
        <w:rPr>
          <w:bCs/>
          <w:sz w:val="28"/>
          <w:szCs w:val="28"/>
        </w:rPr>
        <w:t>2.1.6.</w:t>
      </w:r>
      <w:r w:rsidRPr="00156E4F">
        <w:rPr>
          <w:sz w:val="28"/>
          <w:szCs w:val="28"/>
        </w:rPr>
        <w:t xml:space="preserve"> утвердить решениями комиссий по предупреждению и ликвидации чрезвычайных ситуаций и обеспечению пожарной безопасности  муниципального уровня состав межведомственного оперативного штаба на период установления особого противопожарного режима.</w:t>
      </w:r>
    </w:p>
    <w:p w:rsidR="00156E4F" w:rsidRPr="00156E4F" w:rsidRDefault="00156E4F" w:rsidP="00156E4F">
      <w:pPr>
        <w:ind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>2.1.7. организовать безвозмездный доступ населения к специальным площадкам складирования бытовых отходов;</w:t>
      </w:r>
    </w:p>
    <w:p w:rsidR="00156E4F" w:rsidRPr="00156E4F" w:rsidRDefault="00156E4F" w:rsidP="00156E4F">
      <w:pPr>
        <w:ind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>2.1.8. 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техники;</w:t>
      </w:r>
    </w:p>
    <w:p w:rsidR="00156E4F" w:rsidRPr="00156E4F" w:rsidRDefault="00156E4F" w:rsidP="00156E4F">
      <w:pPr>
        <w:ind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>2.1.9. организовать в рамках рейдовых мероприятий контроль наличия емкости (бочки) с водой или огнетушителя на земельных участках, где расположены жилые дома;</w:t>
      </w:r>
    </w:p>
    <w:p w:rsidR="00156E4F" w:rsidRPr="00156E4F" w:rsidRDefault="00156E4F" w:rsidP="00156E4F">
      <w:pPr>
        <w:ind w:firstLine="709"/>
        <w:jc w:val="both"/>
        <w:rPr>
          <w:bCs/>
          <w:sz w:val="28"/>
          <w:szCs w:val="28"/>
        </w:rPr>
      </w:pPr>
      <w:r w:rsidRPr="00156E4F">
        <w:rPr>
          <w:bCs/>
          <w:sz w:val="28"/>
          <w:szCs w:val="28"/>
        </w:rPr>
        <w:t>2.1.10. провести комплекс мероприятий по ограничению доступа граждан в леса и въезда в них транспортных средств, в том числе</w:t>
      </w:r>
      <w:r w:rsidRPr="00156E4F">
        <w:rPr>
          <w:sz w:val="28"/>
          <w:szCs w:val="28"/>
        </w:rPr>
        <w:t xml:space="preserve"> выставление стационарных и передвижных постов на территории населенных пунктов и прилегающих территориях;</w:t>
      </w:r>
    </w:p>
    <w:p w:rsidR="00156E4F" w:rsidRPr="00156E4F" w:rsidRDefault="00156E4F" w:rsidP="00156E4F">
      <w:pPr>
        <w:pStyle w:val="a3"/>
        <w:ind w:firstLine="709"/>
        <w:jc w:val="both"/>
        <w:rPr>
          <w:sz w:val="28"/>
          <w:szCs w:val="28"/>
        </w:rPr>
      </w:pPr>
      <w:r w:rsidRPr="00156E4F">
        <w:rPr>
          <w:bCs/>
          <w:sz w:val="28"/>
          <w:szCs w:val="28"/>
        </w:rPr>
        <w:t>2.1.11. организовать в каждом населенном пункте обучение и информирование населения по вопросам обеспечения пожарной безопасности, в том числе путем проведения сходов населения, проведения противопожарных инструктажей и прохождения пожарно-технического минимума. Привлечь к участию в данной работе старост и средства массовой информации.</w:t>
      </w:r>
    </w:p>
    <w:p w:rsidR="00156E4F" w:rsidRPr="00156E4F" w:rsidRDefault="00156E4F" w:rsidP="00156E4F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</w:pPr>
      <w:r w:rsidRPr="00156E4F">
        <w:rPr>
          <w:sz w:val="28"/>
          <w:szCs w:val="28"/>
        </w:rPr>
        <w:lastRenderedPageBreak/>
        <w:t xml:space="preserve">2.1.12. Информацию о проведенных мероприятиях предоставить председателю КЧС и ПБ администрации МО «Боханский район» по электронной почте: </w:t>
      </w:r>
      <w:hyperlink r:id="rId10" w:history="1">
        <w:r w:rsidRPr="00156E4F">
          <w:rPr>
            <w:rStyle w:val="a5"/>
            <w:color w:val="auto"/>
            <w:sz w:val="28"/>
            <w:szCs w:val="28"/>
            <w:lang w:val="en-US"/>
          </w:rPr>
          <w:t>bohan</w:t>
        </w:r>
        <w:r w:rsidRPr="00156E4F">
          <w:rPr>
            <w:rStyle w:val="a5"/>
            <w:color w:val="auto"/>
            <w:sz w:val="28"/>
            <w:szCs w:val="28"/>
          </w:rPr>
          <w:t>-</w:t>
        </w:r>
        <w:r w:rsidRPr="00156E4F">
          <w:rPr>
            <w:rStyle w:val="a5"/>
            <w:color w:val="auto"/>
            <w:sz w:val="28"/>
            <w:szCs w:val="28"/>
            <w:lang w:val="en-US"/>
          </w:rPr>
          <w:t>gochs</w:t>
        </w:r>
        <w:r w:rsidRPr="00156E4F">
          <w:rPr>
            <w:rStyle w:val="a5"/>
            <w:color w:val="auto"/>
            <w:sz w:val="28"/>
            <w:szCs w:val="28"/>
          </w:rPr>
          <w:t>@</w:t>
        </w:r>
        <w:r w:rsidRPr="00156E4F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156E4F">
          <w:rPr>
            <w:rStyle w:val="a5"/>
            <w:color w:val="auto"/>
            <w:sz w:val="28"/>
            <w:szCs w:val="28"/>
          </w:rPr>
          <w:t>.</w:t>
        </w:r>
        <w:r w:rsidRPr="00156E4F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156E4F">
        <w:rPr>
          <w:sz w:val="28"/>
          <w:szCs w:val="28"/>
        </w:rPr>
        <w:t xml:space="preserve"> </w:t>
      </w:r>
    </w:p>
    <w:p w:rsidR="00156E4F" w:rsidRPr="00156E4F" w:rsidRDefault="00156E4F" w:rsidP="00156E4F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6E4F" w:rsidRPr="00156E4F" w:rsidRDefault="00156E4F" w:rsidP="00156E4F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E4F">
        <w:rPr>
          <w:b/>
          <w:sz w:val="28"/>
          <w:szCs w:val="28"/>
        </w:rPr>
        <w:t>Срок исполнения до 27.10.2021 года</w:t>
      </w:r>
    </w:p>
    <w:p w:rsidR="00AC4AB5" w:rsidRPr="00156E4F" w:rsidRDefault="00AC4AB5" w:rsidP="00AC4AB5">
      <w:pPr>
        <w:jc w:val="center"/>
        <w:rPr>
          <w:sz w:val="28"/>
          <w:szCs w:val="28"/>
        </w:rPr>
      </w:pPr>
    </w:p>
    <w:p w:rsidR="00F93A9F" w:rsidRPr="00156E4F" w:rsidRDefault="00F93A9F" w:rsidP="00AC4AB5">
      <w:pPr>
        <w:jc w:val="center"/>
        <w:rPr>
          <w:sz w:val="28"/>
          <w:szCs w:val="28"/>
        </w:rPr>
      </w:pPr>
    </w:p>
    <w:p w:rsidR="00F93A9F" w:rsidRPr="00156E4F" w:rsidRDefault="00F93A9F" w:rsidP="00156E4F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56E4F">
        <w:rPr>
          <w:b/>
          <w:sz w:val="28"/>
          <w:szCs w:val="28"/>
        </w:rPr>
        <w:t>«О ходе подготовки объектов топливно-энергетического комплекса, жилищно-коммунального хозяйства, социальной сферы МО «Боханский район» и объектов, находящихся, в государственной собственности Иркутской области к отопительному сезону 2021-2022 годов, состоянии работы по завозу топливно-энергетических ресурсов</w:t>
      </w:r>
      <w:r w:rsidRPr="00156E4F">
        <w:rPr>
          <w:b/>
          <w:bCs/>
          <w:sz w:val="28"/>
          <w:szCs w:val="28"/>
        </w:rPr>
        <w:t>»</w:t>
      </w:r>
    </w:p>
    <w:p w:rsidR="00156E4F" w:rsidRPr="00156E4F" w:rsidRDefault="00156E4F" w:rsidP="00156E4F">
      <w:pPr>
        <w:pStyle w:val="a4"/>
        <w:tabs>
          <w:tab w:val="left" w:pos="-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56E4F" w:rsidRPr="00156E4F" w:rsidRDefault="00156E4F" w:rsidP="009A5FA9">
      <w:pPr>
        <w:pStyle w:val="a4"/>
        <w:tabs>
          <w:tab w:val="left" w:pos="-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 xml:space="preserve">По третьему вопросу повестки дня выступил: </w:t>
      </w:r>
      <w:r w:rsidRPr="000B7AE1">
        <w:rPr>
          <w:sz w:val="28"/>
          <w:szCs w:val="28"/>
        </w:rPr>
        <w:t>начальника отдела капитального строительства МО «Боханский район» (Иванов Д.А.)</w:t>
      </w:r>
    </w:p>
    <w:p w:rsidR="009A5FA9" w:rsidRDefault="000E4326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 Д.А.</w:t>
      </w:r>
      <w:r w:rsidR="00156E4F" w:rsidRPr="00156E4F">
        <w:rPr>
          <w:sz w:val="28"/>
          <w:szCs w:val="28"/>
        </w:rPr>
        <w:t xml:space="preserve"> – в своей информации отметил следующее: </w:t>
      </w:r>
      <w:r w:rsidR="009A5FA9">
        <w:rPr>
          <w:sz w:val="28"/>
          <w:szCs w:val="28"/>
        </w:rPr>
        <w:t>по состоянию на сегодняшний день в муниципальном образовании «Боханский район» подготовлено к работе в осенне-зимний период 2020-2021гг 32 источника теплоснабжения, т.е. 100 процентов, из них 26 котельных работают на твердом топливе и 6 источников теплоснабжения используют электрическую энергию. 27 источников тепла являются муниципальными и 5 источников областные. Так же подготовлено тепловых сетей 3,71 км и водопроводных сетей 16,59 км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подготовке к осенне-зимнему отопительному периоду были проведены за счет средств областного и местного бюджетов</w:t>
      </w:r>
      <w:r w:rsidRPr="007703B0">
        <w:rPr>
          <w:sz w:val="28"/>
          <w:szCs w:val="28"/>
        </w:rPr>
        <w:t>.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происходит процедура получения разрешений на эксплуатацию блочно-модульных котельных в органах «Ростехнадзор» в 2021г были получены разрешения на эксплуатацию 2 раннее смонтированных котельных.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подготовки к осенне-зимнему периоду так же были проведены следующие работы: 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636E">
        <w:t xml:space="preserve"> </w:t>
      </w:r>
      <w:r w:rsidRPr="00097962">
        <w:rPr>
          <w:sz w:val="28"/>
          <w:szCs w:val="28"/>
        </w:rPr>
        <w:t>о</w:t>
      </w:r>
      <w:r w:rsidRPr="0099636E">
        <w:rPr>
          <w:sz w:val="28"/>
          <w:szCs w:val="28"/>
        </w:rPr>
        <w:t xml:space="preserve">рганизация проведения текущего ремонта по остеклению оконных проемов в МБДОУ </w:t>
      </w:r>
      <w:r w:rsidR="00D55B3B">
        <w:rPr>
          <w:sz w:val="28"/>
          <w:szCs w:val="28"/>
        </w:rPr>
        <w:t>«</w:t>
      </w:r>
      <w:r w:rsidRPr="0099636E">
        <w:rPr>
          <w:sz w:val="28"/>
          <w:szCs w:val="28"/>
        </w:rPr>
        <w:t>Александровский детский сад</w:t>
      </w:r>
      <w:r w:rsidR="00D55B3B">
        <w:rPr>
          <w:sz w:val="28"/>
          <w:szCs w:val="28"/>
        </w:rPr>
        <w:t>»</w:t>
      </w:r>
      <w:r>
        <w:rPr>
          <w:sz w:val="28"/>
          <w:szCs w:val="28"/>
        </w:rPr>
        <w:t xml:space="preserve"> – 284</w:t>
      </w:r>
      <w:r w:rsidR="00D55B3B">
        <w:rPr>
          <w:sz w:val="28"/>
          <w:szCs w:val="28"/>
        </w:rPr>
        <w:t xml:space="preserve"> </w:t>
      </w:r>
      <w:r>
        <w:rPr>
          <w:sz w:val="28"/>
          <w:szCs w:val="28"/>
        </w:rPr>
        <w:t>040 рублей;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9636E">
        <w:rPr>
          <w:sz w:val="28"/>
          <w:szCs w:val="28"/>
        </w:rPr>
        <w:t xml:space="preserve">рганизация проведения текущего ремонта по остеклению оконных проемов в МБДОУ </w:t>
      </w:r>
      <w:r w:rsidR="00D55B3B">
        <w:rPr>
          <w:sz w:val="28"/>
          <w:szCs w:val="28"/>
        </w:rPr>
        <w:t>«</w:t>
      </w:r>
      <w:r w:rsidRPr="0099636E">
        <w:rPr>
          <w:sz w:val="28"/>
          <w:szCs w:val="28"/>
        </w:rPr>
        <w:t>Казачинский детский сад</w:t>
      </w:r>
      <w:r w:rsidR="00D55B3B">
        <w:rPr>
          <w:sz w:val="28"/>
          <w:szCs w:val="28"/>
        </w:rPr>
        <w:t>»</w:t>
      </w:r>
      <w:r>
        <w:rPr>
          <w:sz w:val="28"/>
          <w:szCs w:val="28"/>
        </w:rPr>
        <w:t xml:space="preserve"> – 103</w:t>
      </w:r>
      <w:r w:rsidR="00D55B3B">
        <w:rPr>
          <w:sz w:val="28"/>
          <w:szCs w:val="28"/>
        </w:rPr>
        <w:t xml:space="preserve"> </w:t>
      </w:r>
      <w:r>
        <w:rPr>
          <w:sz w:val="28"/>
          <w:szCs w:val="28"/>
        </w:rPr>
        <w:t>824 рубля;</w:t>
      </w:r>
    </w:p>
    <w:p w:rsidR="009A5FA9" w:rsidRPr="0099636E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9636E">
        <w:rPr>
          <w:sz w:val="28"/>
          <w:szCs w:val="28"/>
        </w:rPr>
        <w:t xml:space="preserve">рганизация проведения текущего ремонта системы отопления в МБОУ </w:t>
      </w:r>
      <w:r w:rsidR="00D55B3B">
        <w:rPr>
          <w:sz w:val="28"/>
          <w:szCs w:val="28"/>
        </w:rPr>
        <w:t>«</w:t>
      </w:r>
      <w:r w:rsidRPr="0099636E">
        <w:rPr>
          <w:sz w:val="28"/>
          <w:szCs w:val="28"/>
        </w:rPr>
        <w:t>Александровская СОШ</w:t>
      </w:r>
      <w:r w:rsidR="00D55B3B">
        <w:rPr>
          <w:sz w:val="28"/>
          <w:szCs w:val="28"/>
        </w:rPr>
        <w:t>»</w:t>
      </w:r>
      <w:r>
        <w:rPr>
          <w:sz w:val="28"/>
          <w:szCs w:val="28"/>
        </w:rPr>
        <w:t xml:space="preserve"> - 252</w:t>
      </w:r>
      <w:r w:rsidR="00D55B3B">
        <w:rPr>
          <w:sz w:val="28"/>
          <w:szCs w:val="28"/>
        </w:rPr>
        <w:t xml:space="preserve"> </w:t>
      </w:r>
      <w:r>
        <w:rPr>
          <w:sz w:val="28"/>
          <w:szCs w:val="28"/>
        </w:rPr>
        <w:t>4905</w:t>
      </w:r>
      <w:r w:rsidR="00D55B3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9636E">
        <w:rPr>
          <w:sz w:val="28"/>
          <w:szCs w:val="28"/>
        </w:rPr>
        <w:t xml:space="preserve">рганизация проведения текущего ремонта в здании МБОУ </w:t>
      </w:r>
      <w:r w:rsidR="00D55B3B">
        <w:rPr>
          <w:sz w:val="28"/>
          <w:szCs w:val="28"/>
        </w:rPr>
        <w:t>«</w:t>
      </w:r>
      <w:r w:rsidRPr="0099636E">
        <w:rPr>
          <w:sz w:val="28"/>
          <w:szCs w:val="28"/>
        </w:rPr>
        <w:t>Донская начальная школа</w:t>
      </w:r>
      <w:r w:rsidR="00D55B3B">
        <w:rPr>
          <w:sz w:val="28"/>
          <w:szCs w:val="28"/>
        </w:rPr>
        <w:t xml:space="preserve">» </w:t>
      </w:r>
      <w:r>
        <w:rPr>
          <w:sz w:val="28"/>
          <w:szCs w:val="28"/>
        </w:rPr>
        <w:t>- 226</w:t>
      </w:r>
      <w:r w:rsidR="00D55B3B">
        <w:rPr>
          <w:sz w:val="28"/>
          <w:szCs w:val="28"/>
        </w:rPr>
        <w:t xml:space="preserve"> </w:t>
      </w:r>
      <w:r>
        <w:rPr>
          <w:sz w:val="28"/>
          <w:szCs w:val="28"/>
        </w:rPr>
        <w:t>357 рублей;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735C3">
        <w:rPr>
          <w:sz w:val="28"/>
          <w:szCs w:val="28"/>
        </w:rPr>
        <w:t xml:space="preserve">рганизация проведения текущего ремонта по остеклению оконных проемов в МБДОУ </w:t>
      </w:r>
      <w:r w:rsidR="00D55B3B">
        <w:rPr>
          <w:sz w:val="28"/>
          <w:szCs w:val="28"/>
        </w:rPr>
        <w:t>«</w:t>
      </w:r>
      <w:r w:rsidRPr="00B735C3">
        <w:rPr>
          <w:sz w:val="28"/>
          <w:szCs w:val="28"/>
        </w:rPr>
        <w:t>Морозовский детский сад</w:t>
      </w:r>
      <w:r w:rsidR="00D55B3B">
        <w:rPr>
          <w:sz w:val="28"/>
          <w:szCs w:val="28"/>
        </w:rPr>
        <w:t xml:space="preserve">» </w:t>
      </w:r>
      <w:r>
        <w:rPr>
          <w:sz w:val="28"/>
          <w:szCs w:val="28"/>
        </w:rPr>
        <w:t>- 171</w:t>
      </w:r>
      <w:r w:rsidR="00D55B3B">
        <w:rPr>
          <w:sz w:val="28"/>
          <w:szCs w:val="28"/>
        </w:rPr>
        <w:t xml:space="preserve"> </w:t>
      </w:r>
      <w:r>
        <w:rPr>
          <w:sz w:val="28"/>
          <w:szCs w:val="28"/>
        </w:rPr>
        <w:t>074 рубля;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97962">
        <w:rPr>
          <w:sz w:val="28"/>
          <w:szCs w:val="28"/>
        </w:rPr>
        <w:t xml:space="preserve">рганизация проведения текущего ремонта системы отопления в МБОУ </w:t>
      </w:r>
      <w:r w:rsidR="00D55B3B">
        <w:rPr>
          <w:sz w:val="28"/>
          <w:szCs w:val="28"/>
        </w:rPr>
        <w:t>«</w:t>
      </w:r>
      <w:r w:rsidRPr="00097962">
        <w:rPr>
          <w:sz w:val="28"/>
          <w:szCs w:val="28"/>
        </w:rPr>
        <w:t>Верхне-Идинская СОШ</w:t>
      </w:r>
      <w:r w:rsidR="00D55B3B">
        <w:rPr>
          <w:sz w:val="28"/>
          <w:szCs w:val="28"/>
        </w:rPr>
        <w:t>»</w:t>
      </w:r>
      <w:r w:rsidRPr="00097962">
        <w:rPr>
          <w:sz w:val="28"/>
          <w:szCs w:val="28"/>
        </w:rPr>
        <w:t xml:space="preserve"> </w:t>
      </w:r>
      <w:r>
        <w:rPr>
          <w:sz w:val="28"/>
          <w:szCs w:val="28"/>
        </w:rPr>
        <w:t>- 336</w:t>
      </w:r>
      <w:r w:rsidR="00D55B3B">
        <w:rPr>
          <w:sz w:val="28"/>
          <w:szCs w:val="28"/>
        </w:rPr>
        <w:t xml:space="preserve"> </w:t>
      </w:r>
      <w:r>
        <w:rPr>
          <w:sz w:val="28"/>
          <w:szCs w:val="28"/>
        </w:rPr>
        <w:t>104,70 рублей;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97962">
        <w:rPr>
          <w:sz w:val="28"/>
          <w:szCs w:val="28"/>
        </w:rPr>
        <w:t xml:space="preserve">рганизация проведения монтажа оборудования теплоисточника МБОУ </w:t>
      </w:r>
      <w:r w:rsidR="00D55B3B">
        <w:rPr>
          <w:sz w:val="28"/>
          <w:szCs w:val="28"/>
        </w:rPr>
        <w:t>«</w:t>
      </w:r>
      <w:r w:rsidRPr="00097962">
        <w:rPr>
          <w:sz w:val="28"/>
          <w:szCs w:val="28"/>
        </w:rPr>
        <w:t>Морозовская ООШ</w:t>
      </w:r>
      <w:r w:rsidR="00D55B3B">
        <w:rPr>
          <w:sz w:val="28"/>
          <w:szCs w:val="28"/>
        </w:rPr>
        <w:t xml:space="preserve">» </w:t>
      </w:r>
      <w:r>
        <w:rPr>
          <w:sz w:val="28"/>
          <w:szCs w:val="28"/>
        </w:rPr>
        <w:t>- 587216 рублей;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097962">
        <w:rPr>
          <w:sz w:val="28"/>
          <w:szCs w:val="28"/>
        </w:rPr>
        <w:t xml:space="preserve">рганизация проведения монтажа оборудования теплоисточника МБОУ </w:t>
      </w:r>
      <w:r w:rsidR="00D55B3B">
        <w:rPr>
          <w:sz w:val="28"/>
          <w:szCs w:val="28"/>
        </w:rPr>
        <w:t>«</w:t>
      </w:r>
      <w:r w:rsidRPr="00097962">
        <w:rPr>
          <w:sz w:val="28"/>
          <w:szCs w:val="28"/>
        </w:rPr>
        <w:t>Тарасинская СОШ</w:t>
      </w:r>
      <w:r w:rsidR="00D55B3B">
        <w:rPr>
          <w:sz w:val="28"/>
          <w:szCs w:val="28"/>
        </w:rPr>
        <w:t xml:space="preserve">» </w:t>
      </w:r>
      <w:r>
        <w:rPr>
          <w:sz w:val="28"/>
          <w:szCs w:val="28"/>
        </w:rPr>
        <w:t>- 598</w:t>
      </w:r>
      <w:r w:rsidR="00D55B3B">
        <w:rPr>
          <w:sz w:val="28"/>
          <w:szCs w:val="28"/>
        </w:rPr>
        <w:t xml:space="preserve"> </w:t>
      </w:r>
      <w:r>
        <w:rPr>
          <w:sz w:val="28"/>
          <w:szCs w:val="28"/>
        </w:rPr>
        <w:t>548 рублей;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97962">
        <w:rPr>
          <w:sz w:val="28"/>
          <w:szCs w:val="28"/>
        </w:rPr>
        <w:t xml:space="preserve">рганизация проведения монтажа оборудования теплоисточника МБОУ </w:t>
      </w:r>
      <w:r w:rsidR="00D55B3B">
        <w:rPr>
          <w:sz w:val="28"/>
          <w:szCs w:val="28"/>
        </w:rPr>
        <w:t>«</w:t>
      </w:r>
      <w:r>
        <w:rPr>
          <w:sz w:val="28"/>
          <w:szCs w:val="28"/>
        </w:rPr>
        <w:t>Боханский детский сад №1</w:t>
      </w:r>
      <w:r w:rsidR="00D55B3B">
        <w:rPr>
          <w:sz w:val="28"/>
          <w:szCs w:val="28"/>
        </w:rPr>
        <w:t xml:space="preserve">» </w:t>
      </w:r>
      <w:r>
        <w:rPr>
          <w:sz w:val="28"/>
          <w:szCs w:val="28"/>
        </w:rPr>
        <w:t>- 971</w:t>
      </w:r>
      <w:r w:rsidR="00D55B3B">
        <w:rPr>
          <w:sz w:val="28"/>
          <w:szCs w:val="28"/>
        </w:rPr>
        <w:t xml:space="preserve"> </w:t>
      </w:r>
      <w:r>
        <w:rPr>
          <w:sz w:val="28"/>
          <w:szCs w:val="28"/>
        </w:rPr>
        <w:t>000 рублей;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97962">
        <w:rPr>
          <w:sz w:val="28"/>
          <w:szCs w:val="28"/>
        </w:rPr>
        <w:t xml:space="preserve">рганизация проведения монтажа оборудования теплоисточника МБОУ </w:t>
      </w:r>
      <w:r w:rsidR="00D55B3B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Александровская </w:t>
      </w:r>
      <w:r w:rsidRPr="00097962">
        <w:rPr>
          <w:sz w:val="28"/>
          <w:szCs w:val="28"/>
        </w:rPr>
        <w:t>СОШ</w:t>
      </w:r>
      <w:r w:rsidR="00D55B3B">
        <w:rPr>
          <w:sz w:val="28"/>
          <w:szCs w:val="28"/>
        </w:rPr>
        <w:t>»</w:t>
      </w:r>
      <w:r>
        <w:rPr>
          <w:sz w:val="28"/>
          <w:szCs w:val="28"/>
        </w:rPr>
        <w:t xml:space="preserve"> - 1117000 рублей;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97962">
        <w:rPr>
          <w:sz w:val="28"/>
          <w:szCs w:val="28"/>
        </w:rPr>
        <w:t xml:space="preserve">рганизация проведения текущего ремонта ввода электроснабжения в МБОУ </w:t>
      </w:r>
      <w:r w:rsidR="00D55B3B">
        <w:rPr>
          <w:sz w:val="28"/>
          <w:szCs w:val="28"/>
        </w:rPr>
        <w:t>«</w:t>
      </w:r>
      <w:r w:rsidRPr="00097962">
        <w:rPr>
          <w:sz w:val="28"/>
          <w:szCs w:val="28"/>
        </w:rPr>
        <w:t>Казачинская СОШ</w:t>
      </w:r>
      <w:r w:rsidR="00D55B3B">
        <w:rPr>
          <w:sz w:val="28"/>
          <w:szCs w:val="28"/>
        </w:rPr>
        <w:t xml:space="preserve">» </w:t>
      </w:r>
      <w:r>
        <w:rPr>
          <w:sz w:val="28"/>
          <w:szCs w:val="28"/>
        </w:rPr>
        <w:t>- 50</w:t>
      </w:r>
      <w:r w:rsidR="00D55B3B">
        <w:rPr>
          <w:sz w:val="28"/>
          <w:szCs w:val="28"/>
        </w:rPr>
        <w:t xml:space="preserve"> </w:t>
      </w:r>
      <w:r>
        <w:rPr>
          <w:sz w:val="28"/>
          <w:szCs w:val="28"/>
        </w:rPr>
        <w:t>012 рублей.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согласно заявкам бюджетных учреждений отделом капитального строительства были выданы материальные средства для подготовки к отопительному сезону на сумму 245</w:t>
      </w:r>
      <w:r w:rsidR="00D55B3B">
        <w:rPr>
          <w:sz w:val="28"/>
          <w:szCs w:val="28"/>
        </w:rPr>
        <w:t xml:space="preserve"> </w:t>
      </w:r>
      <w:r>
        <w:rPr>
          <w:sz w:val="28"/>
          <w:szCs w:val="28"/>
        </w:rPr>
        <w:t>200 рублей.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августе 2021 года был заключен контракт на поставку каменного угля с ООО «Шипран Плюс" на сумму 2</w:t>
      </w:r>
      <w:r w:rsidR="00D55B3B">
        <w:rPr>
          <w:sz w:val="28"/>
          <w:szCs w:val="28"/>
        </w:rPr>
        <w:t xml:space="preserve"> </w:t>
      </w:r>
      <w:r>
        <w:rPr>
          <w:sz w:val="28"/>
          <w:szCs w:val="28"/>
        </w:rPr>
        <w:t>722</w:t>
      </w:r>
      <w:r w:rsidR="00D55B3B">
        <w:rPr>
          <w:sz w:val="28"/>
          <w:szCs w:val="28"/>
        </w:rPr>
        <w:t xml:space="preserve"> </w:t>
      </w:r>
      <w:r>
        <w:rPr>
          <w:sz w:val="28"/>
          <w:szCs w:val="28"/>
        </w:rPr>
        <w:t>526 рублей, для поставки 1</w:t>
      </w:r>
      <w:r w:rsidR="00D55B3B">
        <w:rPr>
          <w:sz w:val="28"/>
          <w:szCs w:val="28"/>
        </w:rPr>
        <w:t xml:space="preserve"> </w:t>
      </w:r>
      <w:r>
        <w:rPr>
          <w:sz w:val="28"/>
          <w:szCs w:val="28"/>
        </w:rPr>
        <w:t>300 тонн угля в муниципальные бюджетные организации района. На данный момент поставлено 1</w:t>
      </w:r>
      <w:r w:rsidR="00D55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306 тонн угля. </w:t>
      </w:r>
      <w:r w:rsidR="00D55B3B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обслуживающие котельные на территории Боханского района обеспечили нормативный запас топлива на своих котельных ООО </w:t>
      </w:r>
      <w:r w:rsidR="00D55B3B">
        <w:rPr>
          <w:sz w:val="28"/>
          <w:szCs w:val="28"/>
        </w:rPr>
        <w:t>«</w:t>
      </w:r>
      <w:r>
        <w:rPr>
          <w:sz w:val="28"/>
          <w:szCs w:val="28"/>
        </w:rPr>
        <w:t>ОКС</w:t>
      </w:r>
      <w:r w:rsidR="00D55B3B">
        <w:rPr>
          <w:sz w:val="28"/>
          <w:szCs w:val="28"/>
        </w:rPr>
        <w:t>»</w:t>
      </w:r>
      <w:r>
        <w:rPr>
          <w:sz w:val="28"/>
          <w:szCs w:val="28"/>
        </w:rPr>
        <w:t xml:space="preserve"> 250 тонн, ООО </w:t>
      </w:r>
      <w:r w:rsidR="00D55B3B">
        <w:rPr>
          <w:sz w:val="28"/>
          <w:szCs w:val="28"/>
        </w:rPr>
        <w:t>«</w:t>
      </w:r>
      <w:r>
        <w:rPr>
          <w:sz w:val="28"/>
          <w:szCs w:val="28"/>
        </w:rPr>
        <w:t>МБА-Теплоснаб</w:t>
      </w:r>
      <w:r w:rsidR="00D55B3B">
        <w:rPr>
          <w:sz w:val="28"/>
          <w:szCs w:val="28"/>
        </w:rPr>
        <w:t>»</w:t>
      </w:r>
      <w:r>
        <w:rPr>
          <w:sz w:val="28"/>
          <w:szCs w:val="28"/>
        </w:rPr>
        <w:t xml:space="preserve"> 150 тонн.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</w:t>
      </w:r>
      <w:r w:rsidR="00D55B3B">
        <w:rPr>
          <w:sz w:val="28"/>
          <w:szCs w:val="28"/>
        </w:rPr>
        <w:t>«</w:t>
      </w:r>
      <w:r>
        <w:rPr>
          <w:sz w:val="28"/>
          <w:szCs w:val="28"/>
        </w:rPr>
        <w:t>Окружные коммунальные системы</w:t>
      </w:r>
      <w:r w:rsidR="00D55B3B">
        <w:rPr>
          <w:sz w:val="28"/>
          <w:szCs w:val="28"/>
        </w:rPr>
        <w:t>»</w:t>
      </w:r>
      <w:r>
        <w:rPr>
          <w:sz w:val="28"/>
          <w:szCs w:val="28"/>
        </w:rPr>
        <w:t xml:space="preserve">, обслуживающие котельные </w:t>
      </w:r>
      <w:r w:rsidR="00D55B3B">
        <w:rPr>
          <w:sz w:val="28"/>
          <w:szCs w:val="28"/>
        </w:rPr>
        <w:t>«</w:t>
      </w:r>
      <w:r>
        <w:rPr>
          <w:sz w:val="28"/>
          <w:szCs w:val="28"/>
        </w:rPr>
        <w:t>Центральная</w:t>
      </w:r>
      <w:r w:rsidR="00D55B3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55B3B">
        <w:rPr>
          <w:sz w:val="28"/>
          <w:szCs w:val="28"/>
        </w:rPr>
        <w:t>«</w:t>
      </w:r>
      <w:r>
        <w:rPr>
          <w:sz w:val="28"/>
          <w:szCs w:val="28"/>
        </w:rPr>
        <w:t>Северный</w:t>
      </w:r>
      <w:r w:rsidR="00D55B3B">
        <w:rPr>
          <w:sz w:val="28"/>
          <w:szCs w:val="28"/>
        </w:rPr>
        <w:t>»</w:t>
      </w:r>
      <w:r>
        <w:rPr>
          <w:sz w:val="28"/>
          <w:szCs w:val="28"/>
        </w:rPr>
        <w:t xml:space="preserve"> и котельную ОГБУЗ "Боханская РБ" в рамках подготовки к сезону 2021-2022г., провели установку резервного источника электроснабжения </w:t>
      </w:r>
      <w:r w:rsidR="00D55B3B">
        <w:rPr>
          <w:sz w:val="28"/>
          <w:szCs w:val="28"/>
        </w:rPr>
        <w:t xml:space="preserve">мощностью 60 Квт </w:t>
      </w:r>
      <w:r>
        <w:rPr>
          <w:sz w:val="28"/>
          <w:szCs w:val="28"/>
        </w:rPr>
        <w:t xml:space="preserve">и провели ограждение территории котельной </w:t>
      </w:r>
      <w:r w:rsidR="00D55B3B">
        <w:rPr>
          <w:sz w:val="28"/>
          <w:szCs w:val="28"/>
        </w:rPr>
        <w:t>«</w:t>
      </w:r>
      <w:r>
        <w:rPr>
          <w:sz w:val="28"/>
          <w:szCs w:val="28"/>
        </w:rPr>
        <w:t>Северный</w:t>
      </w:r>
      <w:r w:rsidR="00D55B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прохождения отопительного сезона был пополнен аварийно-технический запас на сумму 198</w:t>
      </w:r>
      <w:r w:rsidR="00D55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650 рубля, были приобретены циркуляционные насосы, пульты управления электрокотлами, колосниковые решетки, приборы учета электрической и тепловой энергии (кинотеатр </w:t>
      </w:r>
      <w:r w:rsidR="00D55B3B">
        <w:rPr>
          <w:sz w:val="28"/>
          <w:szCs w:val="28"/>
        </w:rPr>
        <w:t>«</w:t>
      </w:r>
      <w:r>
        <w:rPr>
          <w:sz w:val="28"/>
          <w:szCs w:val="28"/>
        </w:rPr>
        <w:t>Колос</w:t>
      </w:r>
      <w:r w:rsidR="00D55B3B">
        <w:rPr>
          <w:sz w:val="28"/>
          <w:szCs w:val="28"/>
        </w:rPr>
        <w:t>»</w:t>
      </w:r>
      <w:r>
        <w:rPr>
          <w:sz w:val="28"/>
          <w:szCs w:val="28"/>
        </w:rPr>
        <w:t xml:space="preserve"> и дом культуры), кабельная и коммутационная продукция.</w:t>
      </w:r>
    </w:p>
    <w:p w:rsidR="009A5FA9" w:rsidRDefault="009A5FA9" w:rsidP="009A5F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сентября 2021г назначен день проведения проверки знаний по электробезопасности для электротехнического персонала муниципальных учреждений. Так же 31 августа 2021 года была проведена проверка знаний у персонала по тепловым энергоустановкам - 66 человек. </w:t>
      </w:r>
    </w:p>
    <w:p w:rsidR="00156E4F" w:rsidRPr="00156E4F" w:rsidRDefault="009A5FA9" w:rsidP="009A5FA9">
      <w:pPr>
        <w:pStyle w:val="a4"/>
        <w:tabs>
          <w:tab w:val="left" w:pos="-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21сентября по 16 октября 2021 года Енисейским управлением Федеральной службы по экологическому, технологическому и атомному надзору проводится проверка готовности муниципального образования «Боханский район» к осенне-зимнему периоду 2021-2022 годов, по результатам которой муниципальное образование </w:t>
      </w:r>
      <w:r w:rsidR="00D55B3B">
        <w:rPr>
          <w:sz w:val="28"/>
          <w:szCs w:val="28"/>
        </w:rPr>
        <w:t>«</w:t>
      </w:r>
      <w:r>
        <w:rPr>
          <w:sz w:val="28"/>
          <w:szCs w:val="28"/>
        </w:rPr>
        <w:t>Боханский район</w:t>
      </w:r>
      <w:r w:rsidR="00D55B3B">
        <w:rPr>
          <w:sz w:val="28"/>
          <w:szCs w:val="28"/>
        </w:rPr>
        <w:t>»</w:t>
      </w:r>
      <w:r>
        <w:rPr>
          <w:sz w:val="28"/>
          <w:szCs w:val="28"/>
        </w:rPr>
        <w:t xml:space="preserve"> должно получить паспорт готовности к осенне-зимнему периоду 2021-2022годов.</w:t>
      </w:r>
    </w:p>
    <w:p w:rsidR="00156E4F" w:rsidRPr="00156E4F" w:rsidRDefault="00156E4F" w:rsidP="00156E4F">
      <w:pPr>
        <w:tabs>
          <w:tab w:val="left" w:pos="0"/>
          <w:tab w:val="left" w:pos="851"/>
        </w:tabs>
        <w:ind w:firstLine="709"/>
        <w:jc w:val="center"/>
        <w:rPr>
          <w:i/>
          <w:sz w:val="28"/>
          <w:szCs w:val="28"/>
        </w:rPr>
      </w:pPr>
    </w:p>
    <w:p w:rsidR="00156E4F" w:rsidRPr="00156E4F" w:rsidRDefault="00156E4F" w:rsidP="00156E4F">
      <w:pPr>
        <w:tabs>
          <w:tab w:val="left" w:pos="0"/>
          <w:tab w:val="left" w:pos="851"/>
        </w:tabs>
        <w:ind w:firstLine="709"/>
        <w:jc w:val="center"/>
        <w:rPr>
          <w:b/>
          <w:i/>
          <w:sz w:val="28"/>
          <w:szCs w:val="28"/>
        </w:rPr>
      </w:pPr>
      <w:r w:rsidRPr="00156E4F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156E4F">
        <w:rPr>
          <w:b/>
          <w:i/>
          <w:sz w:val="28"/>
          <w:szCs w:val="28"/>
        </w:rPr>
        <w:t>решила:</w:t>
      </w:r>
    </w:p>
    <w:p w:rsidR="00156E4F" w:rsidRPr="00156E4F" w:rsidRDefault="00156E4F" w:rsidP="00156E4F">
      <w:pPr>
        <w:tabs>
          <w:tab w:val="left" w:pos="-2268"/>
          <w:tab w:val="left" w:pos="-284"/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56E4F" w:rsidRPr="000B7AE1" w:rsidRDefault="00156E4F" w:rsidP="00156E4F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lastRenderedPageBreak/>
        <w:t>По третьему вопросу повестки дня:</w:t>
      </w:r>
    </w:p>
    <w:p w:rsidR="00156E4F" w:rsidRPr="00156E4F" w:rsidRDefault="00156E4F" w:rsidP="000E4326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>Информацию начальника отдела капитального строительства МО «Боханский район» (Иванов Д.А.) принять к сведению.</w:t>
      </w:r>
    </w:p>
    <w:p w:rsidR="00156E4F" w:rsidRDefault="00156E4F" w:rsidP="00156E4F">
      <w:pPr>
        <w:jc w:val="both"/>
        <w:rPr>
          <w:sz w:val="28"/>
          <w:szCs w:val="28"/>
        </w:rPr>
      </w:pPr>
    </w:p>
    <w:p w:rsidR="000E4326" w:rsidRDefault="000E4326" w:rsidP="00156E4F">
      <w:pPr>
        <w:jc w:val="both"/>
        <w:rPr>
          <w:sz w:val="28"/>
          <w:szCs w:val="28"/>
        </w:rPr>
      </w:pPr>
    </w:p>
    <w:p w:rsidR="000E4326" w:rsidRPr="000E4326" w:rsidRDefault="000E4326" w:rsidP="000E4326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E4326">
        <w:rPr>
          <w:b/>
          <w:sz w:val="28"/>
          <w:szCs w:val="28"/>
        </w:rPr>
        <w:t>«О подготовке органов управления, сил и средств гражданской обороны МО «Боханский район» к проведению Всероссийской тренировки по гражданской обороне на территории Боханского района</w:t>
      </w:r>
      <w:r w:rsidRPr="000E4326">
        <w:rPr>
          <w:b/>
          <w:bCs/>
          <w:sz w:val="28"/>
          <w:szCs w:val="28"/>
        </w:rPr>
        <w:t>»</w:t>
      </w:r>
    </w:p>
    <w:p w:rsidR="000E4326" w:rsidRPr="00156E4F" w:rsidRDefault="000E4326" w:rsidP="000E4326">
      <w:pPr>
        <w:pStyle w:val="a4"/>
        <w:tabs>
          <w:tab w:val="left" w:pos="-2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326" w:rsidRPr="00156E4F" w:rsidRDefault="000E4326" w:rsidP="000E4326">
      <w:pPr>
        <w:pStyle w:val="a4"/>
        <w:tabs>
          <w:tab w:val="left" w:pos="-284"/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6E4F">
        <w:rPr>
          <w:sz w:val="28"/>
          <w:szCs w:val="28"/>
        </w:rPr>
        <w:t xml:space="preserve">По </w:t>
      </w:r>
      <w:r w:rsidR="003C4E65">
        <w:rPr>
          <w:sz w:val="28"/>
          <w:szCs w:val="28"/>
        </w:rPr>
        <w:t>четверто</w:t>
      </w:r>
      <w:r w:rsidRPr="00156E4F">
        <w:rPr>
          <w:sz w:val="28"/>
          <w:szCs w:val="28"/>
        </w:rPr>
        <w:t xml:space="preserve">му вопросу повестки дня выступил: </w:t>
      </w:r>
      <w:r>
        <w:rPr>
          <w:sz w:val="28"/>
          <w:szCs w:val="28"/>
        </w:rPr>
        <w:t>начальник</w:t>
      </w:r>
      <w:r w:rsidRPr="000B7AE1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по делам ГОЧС</w:t>
      </w:r>
      <w:r w:rsidRPr="000B7AE1">
        <w:rPr>
          <w:sz w:val="28"/>
          <w:szCs w:val="28"/>
        </w:rPr>
        <w:t xml:space="preserve"> МО «Боханский район» (</w:t>
      </w:r>
      <w:r>
        <w:rPr>
          <w:sz w:val="28"/>
          <w:szCs w:val="28"/>
        </w:rPr>
        <w:t>Каба</w:t>
      </w:r>
      <w:r w:rsidRPr="000B7AE1">
        <w:rPr>
          <w:sz w:val="28"/>
          <w:szCs w:val="28"/>
        </w:rPr>
        <w:t xml:space="preserve">нов </w:t>
      </w:r>
      <w:r>
        <w:rPr>
          <w:sz w:val="28"/>
          <w:szCs w:val="28"/>
        </w:rPr>
        <w:t>С</w:t>
      </w:r>
      <w:r w:rsidRPr="000B7AE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B7AE1">
        <w:rPr>
          <w:sz w:val="28"/>
          <w:szCs w:val="28"/>
        </w:rPr>
        <w:t>.)</w:t>
      </w:r>
    </w:p>
    <w:p w:rsidR="003C4E65" w:rsidRPr="00893BCA" w:rsidRDefault="000E4326" w:rsidP="003C4E65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Каба</w:t>
      </w:r>
      <w:r w:rsidRPr="000E4326">
        <w:rPr>
          <w:b/>
          <w:sz w:val="28"/>
          <w:szCs w:val="28"/>
        </w:rPr>
        <w:t xml:space="preserve">нов </w:t>
      </w:r>
      <w:r>
        <w:rPr>
          <w:b/>
          <w:sz w:val="28"/>
          <w:szCs w:val="28"/>
        </w:rPr>
        <w:t>С</w:t>
      </w:r>
      <w:r w:rsidRPr="000E43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0E4326">
        <w:rPr>
          <w:b/>
          <w:sz w:val="28"/>
          <w:szCs w:val="28"/>
        </w:rPr>
        <w:t>.</w:t>
      </w:r>
      <w:r w:rsidRPr="000E4326">
        <w:rPr>
          <w:sz w:val="28"/>
          <w:szCs w:val="28"/>
        </w:rPr>
        <w:t xml:space="preserve"> – в своей информации отметил следующее: в</w:t>
      </w:r>
      <w:r w:rsidR="003C4E65" w:rsidRPr="003C4E65">
        <w:rPr>
          <w:sz w:val="28"/>
          <w:szCs w:val="28"/>
        </w:rPr>
        <w:t xml:space="preserve"> </w:t>
      </w:r>
      <w:r w:rsidR="003C4E65" w:rsidRPr="00893BCA">
        <w:rPr>
          <w:sz w:val="28"/>
          <w:szCs w:val="28"/>
        </w:rPr>
        <w:t>соответствии с пунктом 34 раздела 4 Плана мероприятий по реализации Основ государственной политики Российской Федерации в области гражданской обороны на период до 2030 года, утвержденного Заместителем Председателя Правительства Российской Федерации от 20 июня 2017 г. №</w:t>
      </w:r>
      <w:r w:rsidR="003C4E65">
        <w:rPr>
          <w:sz w:val="28"/>
          <w:szCs w:val="28"/>
        </w:rPr>
        <w:t xml:space="preserve"> </w:t>
      </w:r>
      <w:r w:rsidR="003C4E65" w:rsidRPr="00893BCA">
        <w:rPr>
          <w:sz w:val="28"/>
          <w:szCs w:val="28"/>
        </w:rPr>
        <w:t xml:space="preserve">4210п-П4, 6 </w:t>
      </w:r>
      <w:r w:rsidR="003C4E65" w:rsidRPr="00893BCA">
        <w:rPr>
          <w:b/>
          <w:sz w:val="28"/>
          <w:szCs w:val="28"/>
        </w:rPr>
        <w:t>октября 2021 г.</w:t>
      </w:r>
      <w:r w:rsidR="003C4E65" w:rsidRPr="00893BCA">
        <w:rPr>
          <w:sz w:val="28"/>
          <w:szCs w:val="28"/>
        </w:rPr>
        <w:t xml:space="preserve"> спланировано проведение штабной тренировки по гражданской обороне с органами управления и силами гражданской обороны по теме:</w:t>
      </w:r>
      <w:r w:rsidR="003C4E65">
        <w:rPr>
          <w:sz w:val="28"/>
          <w:szCs w:val="28"/>
        </w:rPr>
        <w:t xml:space="preserve"> </w:t>
      </w:r>
      <w:r w:rsidR="003C4E65" w:rsidRPr="00893BCA">
        <w:rPr>
          <w:sz w:val="28"/>
          <w:szCs w:val="28"/>
        </w:rPr>
        <w:t>«Организация и ведение гражданской обороны на территории Российской Федерации».</w:t>
      </w:r>
    </w:p>
    <w:p w:rsidR="003C4E65" w:rsidRPr="00893BCA" w:rsidRDefault="003C4E65" w:rsidP="003C4E65">
      <w:pPr>
        <w:pStyle w:val="a3"/>
        <w:ind w:firstLine="709"/>
        <w:jc w:val="both"/>
        <w:rPr>
          <w:b/>
          <w:sz w:val="28"/>
          <w:szCs w:val="28"/>
        </w:rPr>
      </w:pPr>
    </w:p>
    <w:p w:rsidR="003C4E65" w:rsidRPr="00893BCA" w:rsidRDefault="003C4E65" w:rsidP="003C4E65">
      <w:pPr>
        <w:pStyle w:val="a3"/>
        <w:ind w:firstLine="709"/>
        <w:jc w:val="both"/>
        <w:rPr>
          <w:b/>
          <w:sz w:val="28"/>
          <w:szCs w:val="28"/>
        </w:rPr>
      </w:pPr>
      <w:r w:rsidRPr="00893BCA">
        <w:rPr>
          <w:b/>
          <w:sz w:val="28"/>
          <w:szCs w:val="28"/>
        </w:rPr>
        <w:t>ЭТАПЫ ПРОВЕДЕНИЯ.</w:t>
      </w:r>
    </w:p>
    <w:p w:rsidR="003C4E65" w:rsidRPr="00893BCA" w:rsidRDefault="003C4E65" w:rsidP="003C4E65">
      <w:pPr>
        <w:pStyle w:val="a3"/>
        <w:ind w:firstLine="709"/>
        <w:jc w:val="both"/>
        <w:rPr>
          <w:sz w:val="28"/>
          <w:szCs w:val="28"/>
        </w:rPr>
      </w:pPr>
      <w:r w:rsidRPr="00893BCA">
        <w:rPr>
          <w:b/>
          <w:sz w:val="28"/>
          <w:szCs w:val="28"/>
          <w:lang w:val="en-US"/>
        </w:rPr>
        <w:t>I</w:t>
      </w:r>
      <w:r w:rsidRPr="00893BCA">
        <w:rPr>
          <w:b/>
          <w:sz w:val="28"/>
          <w:szCs w:val="28"/>
        </w:rPr>
        <w:t xml:space="preserve"> этап</w:t>
      </w:r>
      <w:r w:rsidRPr="00893BCA">
        <w:rPr>
          <w:sz w:val="28"/>
          <w:szCs w:val="28"/>
        </w:rPr>
        <w:t xml:space="preserve"> </w:t>
      </w:r>
      <w:r w:rsidRPr="00893BCA">
        <w:rPr>
          <w:color w:val="000000"/>
          <w:sz w:val="28"/>
          <w:szCs w:val="28"/>
        </w:rPr>
        <w:t>(с 06.00 до 10.40 (местн.) 6 октября 2021 г.):</w:t>
      </w:r>
      <w:r w:rsidR="00EE119B">
        <w:rPr>
          <w:color w:val="000000"/>
          <w:sz w:val="28"/>
          <w:szCs w:val="28"/>
        </w:rPr>
        <w:t xml:space="preserve"> </w:t>
      </w:r>
      <w:r w:rsidRPr="00893BCA">
        <w:rPr>
          <w:b/>
          <w:sz w:val="28"/>
          <w:szCs w:val="28"/>
        </w:rPr>
        <w:t>«Введение в действие Плана гражданской обороны и защиты населения Российской Федерации».</w:t>
      </w:r>
    </w:p>
    <w:p w:rsidR="003C4E65" w:rsidRPr="00893BCA" w:rsidRDefault="003C4E65" w:rsidP="003C4E65">
      <w:pPr>
        <w:pStyle w:val="a3"/>
        <w:ind w:firstLine="709"/>
        <w:jc w:val="both"/>
        <w:rPr>
          <w:sz w:val="28"/>
          <w:szCs w:val="28"/>
        </w:rPr>
      </w:pPr>
      <w:r w:rsidRPr="00893BCA">
        <w:rPr>
          <w:b/>
          <w:sz w:val="28"/>
          <w:szCs w:val="28"/>
          <w:lang w:val="en-US"/>
        </w:rPr>
        <w:t>II</w:t>
      </w:r>
      <w:r w:rsidRPr="00893BCA">
        <w:rPr>
          <w:b/>
          <w:sz w:val="28"/>
          <w:szCs w:val="28"/>
        </w:rPr>
        <w:t xml:space="preserve"> этап</w:t>
      </w:r>
      <w:r w:rsidRPr="00893BCA">
        <w:rPr>
          <w:sz w:val="28"/>
          <w:szCs w:val="28"/>
        </w:rPr>
        <w:t xml:space="preserve"> </w:t>
      </w:r>
      <w:r w:rsidRPr="00893BCA">
        <w:rPr>
          <w:color w:val="000000"/>
          <w:sz w:val="28"/>
          <w:szCs w:val="28"/>
        </w:rPr>
        <w:t>(с 10.40 до 18.00 (местн.) 6 октября 2021 г.):</w:t>
      </w:r>
      <w:r w:rsidR="00EE119B">
        <w:rPr>
          <w:color w:val="000000"/>
          <w:sz w:val="28"/>
          <w:szCs w:val="28"/>
        </w:rPr>
        <w:t xml:space="preserve"> </w:t>
      </w:r>
      <w:r w:rsidRPr="00893BCA">
        <w:rPr>
          <w:b/>
          <w:sz w:val="28"/>
          <w:szCs w:val="28"/>
        </w:rPr>
        <w:t>«Ведение гражданской обороны в условиях военных конфликтов».</w:t>
      </w:r>
    </w:p>
    <w:p w:rsidR="003C4E65" w:rsidRPr="00893BCA" w:rsidRDefault="003C4E65" w:rsidP="003C4E65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3C4E65" w:rsidRPr="00893BCA" w:rsidRDefault="003C4E65" w:rsidP="003C4E65">
      <w:pPr>
        <w:pStyle w:val="a3"/>
        <w:ind w:firstLine="709"/>
        <w:jc w:val="both"/>
        <w:rPr>
          <w:sz w:val="28"/>
          <w:szCs w:val="28"/>
        </w:rPr>
      </w:pPr>
      <w:r w:rsidRPr="00893BCA">
        <w:rPr>
          <w:b/>
          <w:sz w:val="28"/>
          <w:szCs w:val="28"/>
        </w:rPr>
        <w:t>УЧЕБНЫЕ ЦЕЛИ</w:t>
      </w:r>
      <w:r w:rsidRPr="00893BCA">
        <w:rPr>
          <w:sz w:val="28"/>
          <w:szCs w:val="28"/>
        </w:rPr>
        <w:t>.</w:t>
      </w:r>
    </w:p>
    <w:p w:rsidR="003C4E65" w:rsidRPr="00893BCA" w:rsidRDefault="003C4E65" w:rsidP="003C4E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3BCA">
        <w:rPr>
          <w:sz w:val="28"/>
          <w:szCs w:val="28"/>
        </w:rPr>
        <w:t>Совершенствование практических навыков руководителей гражданской обороны и органов, осуществляющих управление гражданской обороной в принятии решений по защите населения в условиях быстроизменяющейся обстановки с учетом современных угроз и опасностей.</w:t>
      </w:r>
    </w:p>
    <w:p w:rsidR="003C4E65" w:rsidRPr="00893BCA" w:rsidRDefault="003C4E65" w:rsidP="003C4E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3BCA">
        <w:rPr>
          <w:sz w:val="28"/>
          <w:szCs w:val="28"/>
        </w:rPr>
        <w:t>Повышение эффективности и слаженности действий (применения) сил гражданской обороны при выполнении мероприятий по гражданской обороне и проведении аварийно-спасательных и других неотложных работ (далее – АСДНР).</w:t>
      </w:r>
    </w:p>
    <w:p w:rsidR="003C4E65" w:rsidRPr="00893BCA" w:rsidRDefault="003C4E65" w:rsidP="003C4E65">
      <w:pPr>
        <w:pStyle w:val="a3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3.</w:t>
      </w:r>
      <w:r w:rsidRPr="00893BCA">
        <w:rPr>
          <w:sz w:val="28"/>
          <w:szCs w:val="28"/>
        </w:rPr>
        <w:t>Проверка готовности и работоспособности системы управления гражданской обороной, систем оповещения населения об опасностях, возникающих при военных конфликтах в условиях обстановки, наиболее приближенной к прогнозируемой.</w:t>
      </w:r>
    </w:p>
    <w:p w:rsidR="003C4E65" w:rsidRPr="00893BCA" w:rsidRDefault="003C4E65" w:rsidP="003C4E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93BCA">
        <w:rPr>
          <w:sz w:val="28"/>
          <w:szCs w:val="28"/>
        </w:rPr>
        <w:t>Проверка реальности планов гражданской обороны и защиты населения (планов гражданской обороны)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организаций.</w:t>
      </w:r>
    </w:p>
    <w:p w:rsidR="003C4E65" w:rsidRPr="00893BCA" w:rsidRDefault="003C4E65" w:rsidP="003C4E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893BCA">
        <w:rPr>
          <w:sz w:val="28"/>
          <w:szCs w:val="28"/>
        </w:rPr>
        <w:t>Организация взаимодействия и обмен информацией между органами управления гражданской обороной.</w:t>
      </w:r>
    </w:p>
    <w:p w:rsidR="003C4E65" w:rsidRPr="00893BCA" w:rsidRDefault="003C4E65" w:rsidP="003C4E65">
      <w:pPr>
        <w:pStyle w:val="a3"/>
        <w:ind w:firstLine="709"/>
        <w:jc w:val="both"/>
        <w:rPr>
          <w:sz w:val="28"/>
          <w:szCs w:val="28"/>
        </w:rPr>
      </w:pPr>
      <w:r w:rsidRPr="00893BCA">
        <w:rPr>
          <w:sz w:val="28"/>
          <w:szCs w:val="28"/>
        </w:rPr>
        <w:t>6. Проведение научных исследований в области гражданской обороны, направленных на подготовку предложений по дальнейшему развитию гражданской обороны в условиях современных вызовов и угроз.</w:t>
      </w:r>
    </w:p>
    <w:p w:rsidR="003C4E65" w:rsidRPr="00893BCA" w:rsidRDefault="003C4E65" w:rsidP="003C4E65">
      <w:pPr>
        <w:pStyle w:val="a3"/>
        <w:ind w:firstLine="709"/>
        <w:jc w:val="both"/>
        <w:rPr>
          <w:b/>
          <w:sz w:val="28"/>
          <w:szCs w:val="28"/>
        </w:rPr>
      </w:pPr>
    </w:p>
    <w:p w:rsidR="003C4E65" w:rsidRPr="00893BCA" w:rsidRDefault="003C4E65" w:rsidP="003C4E65">
      <w:pPr>
        <w:pStyle w:val="a3"/>
        <w:ind w:firstLine="709"/>
        <w:jc w:val="both"/>
        <w:rPr>
          <w:b/>
          <w:sz w:val="28"/>
          <w:szCs w:val="28"/>
        </w:rPr>
      </w:pPr>
      <w:r w:rsidRPr="00893BCA">
        <w:rPr>
          <w:b/>
          <w:sz w:val="28"/>
          <w:szCs w:val="28"/>
        </w:rPr>
        <w:t>НА ШТАБНУЮ ТРЕНИРОВКУ ПРИВЛЕКАЮТСЯ.</w:t>
      </w:r>
    </w:p>
    <w:p w:rsidR="003C4E65" w:rsidRPr="00893BCA" w:rsidRDefault="003C4E65" w:rsidP="003C4E65">
      <w:pPr>
        <w:pStyle w:val="a3"/>
        <w:ind w:firstLine="709"/>
        <w:jc w:val="both"/>
        <w:rPr>
          <w:sz w:val="28"/>
          <w:szCs w:val="28"/>
        </w:rPr>
      </w:pPr>
      <w:r w:rsidRPr="00893BC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93BCA">
        <w:rPr>
          <w:sz w:val="28"/>
          <w:szCs w:val="28"/>
        </w:rPr>
        <w:t>Руководители гражданской обороны, органы управления, силы и средства гражданской обороны (за исключением специальных формирований гражданской обороны) федеральных органов исполнительной власти, органов государственной власти субъектов Российской Федерации, органов местного самоуправления, государственных корпораций и организаций.</w:t>
      </w:r>
    </w:p>
    <w:p w:rsidR="003C4E65" w:rsidRPr="00893BCA" w:rsidRDefault="003C4E65" w:rsidP="003C4E65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3C4E65" w:rsidRPr="00893BCA" w:rsidRDefault="003C4E65" w:rsidP="003C4E65">
      <w:pPr>
        <w:pStyle w:val="a3"/>
        <w:ind w:firstLine="709"/>
        <w:jc w:val="both"/>
        <w:rPr>
          <w:b/>
          <w:sz w:val="28"/>
          <w:szCs w:val="28"/>
        </w:rPr>
      </w:pPr>
      <w:r w:rsidRPr="00893BCA">
        <w:rPr>
          <w:b/>
          <w:color w:val="000000"/>
          <w:sz w:val="28"/>
          <w:szCs w:val="28"/>
        </w:rPr>
        <w:t>ПОРЯДОК ОТРАБОТКИ УЧЕБНЫХ ВОПРОСОВ.</w:t>
      </w:r>
    </w:p>
    <w:p w:rsidR="003C4E65" w:rsidRPr="00893BCA" w:rsidRDefault="003C4E65" w:rsidP="003C4E65">
      <w:pPr>
        <w:pStyle w:val="a3"/>
        <w:ind w:firstLine="709"/>
        <w:jc w:val="both"/>
        <w:rPr>
          <w:sz w:val="28"/>
          <w:szCs w:val="28"/>
        </w:rPr>
      </w:pPr>
      <w:r w:rsidRPr="00893BCA">
        <w:rPr>
          <w:sz w:val="28"/>
          <w:szCs w:val="28"/>
        </w:rPr>
        <w:t>Продолжительность:</w:t>
      </w:r>
    </w:p>
    <w:p w:rsidR="003C4E65" w:rsidRPr="00893BCA" w:rsidRDefault="003C4E65" w:rsidP="003C4E65">
      <w:pPr>
        <w:pStyle w:val="a3"/>
        <w:ind w:firstLine="709"/>
        <w:jc w:val="both"/>
        <w:rPr>
          <w:b/>
          <w:sz w:val="28"/>
          <w:szCs w:val="28"/>
        </w:rPr>
      </w:pPr>
      <w:r w:rsidRPr="00893BCA">
        <w:rPr>
          <w:sz w:val="28"/>
          <w:szCs w:val="28"/>
          <w:lang w:val="en-US"/>
        </w:rPr>
        <w:t>I</w:t>
      </w:r>
      <w:r w:rsidRPr="00893BCA">
        <w:rPr>
          <w:sz w:val="28"/>
          <w:szCs w:val="28"/>
        </w:rPr>
        <w:t xml:space="preserve"> этап 4 часа 40 минут </w:t>
      </w:r>
      <w:r w:rsidRPr="00893BCA">
        <w:rPr>
          <w:color w:val="000000"/>
          <w:sz w:val="28"/>
          <w:szCs w:val="28"/>
        </w:rPr>
        <w:t>с 06.00 до 10.40 (местн.) 6 октября 2021 г.;</w:t>
      </w:r>
    </w:p>
    <w:p w:rsidR="003C4E65" w:rsidRPr="00893BCA" w:rsidRDefault="003C4E65" w:rsidP="003C4E65">
      <w:pPr>
        <w:pStyle w:val="a3"/>
        <w:ind w:firstLine="709"/>
        <w:jc w:val="both"/>
        <w:rPr>
          <w:b/>
          <w:sz w:val="28"/>
          <w:szCs w:val="28"/>
        </w:rPr>
      </w:pPr>
      <w:r w:rsidRPr="00893BCA">
        <w:rPr>
          <w:sz w:val="28"/>
          <w:szCs w:val="28"/>
          <w:lang w:val="en-US"/>
        </w:rPr>
        <w:t>II</w:t>
      </w:r>
      <w:r w:rsidRPr="00893BCA">
        <w:rPr>
          <w:sz w:val="28"/>
          <w:szCs w:val="28"/>
        </w:rPr>
        <w:t xml:space="preserve"> этап 7 часов 20 минут </w:t>
      </w:r>
      <w:r w:rsidRPr="00893BCA">
        <w:rPr>
          <w:color w:val="000000"/>
          <w:sz w:val="28"/>
          <w:szCs w:val="28"/>
        </w:rPr>
        <w:t>с 10.40 до 18.00 (местн.) 6 октября 2021 г.</w:t>
      </w:r>
    </w:p>
    <w:p w:rsidR="003C4E65" w:rsidRPr="00893BCA" w:rsidRDefault="003C4E65" w:rsidP="003C4E65">
      <w:pPr>
        <w:pStyle w:val="a3"/>
        <w:ind w:firstLine="709"/>
        <w:jc w:val="both"/>
        <w:rPr>
          <w:sz w:val="28"/>
          <w:szCs w:val="28"/>
        </w:rPr>
      </w:pPr>
      <w:r w:rsidRPr="00893BCA">
        <w:rPr>
          <w:sz w:val="28"/>
          <w:szCs w:val="28"/>
        </w:rPr>
        <w:t>Астрономическое время:</w:t>
      </w:r>
      <w:r w:rsidRPr="00893BCA">
        <w:rPr>
          <w:color w:val="000000"/>
          <w:sz w:val="28"/>
          <w:szCs w:val="28"/>
        </w:rPr>
        <w:t>12 часов с 06.00 до 18.00 (местн.) 6 октября 2021 г.</w:t>
      </w:r>
    </w:p>
    <w:p w:rsidR="003C4E65" w:rsidRPr="00893BCA" w:rsidRDefault="003C4E65" w:rsidP="003C4E6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893BCA">
        <w:rPr>
          <w:sz w:val="28"/>
          <w:szCs w:val="28"/>
        </w:rPr>
        <w:t>Оперативное время: 5 суток 16 часов с 06.00</w:t>
      </w:r>
      <w:r w:rsidRPr="00893BCA">
        <w:rPr>
          <w:color w:val="000000"/>
          <w:sz w:val="28"/>
          <w:szCs w:val="28"/>
        </w:rPr>
        <w:t xml:space="preserve"> 6 октября 2021 г.</w:t>
      </w:r>
      <w:r w:rsidRPr="00893BCA">
        <w:rPr>
          <w:sz w:val="28"/>
          <w:szCs w:val="28"/>
        </w:rPr>
        <w:t xml:space="preserve"> до 22.00 </w:t>
      </w:r>
      <w:r w:rsidRPr="00893BCA">
        <w:rPr>
          <w:color w:val="000000"/>
          <w:sz w:val="28"/>
          <w:szCs w:val="28"/>
        </w:rPr>
        <w:t>(местн.)</w:t>
      </w:r>
      <w:r w:rsidRPr="00893BCA">
        <w:rPr>
          <w:sz w:val="28"/>
          <w:szCs w:val="28"/>
        </w:rPr>
        <w:t xml:space="preserve"> 11 октября 2021 г.</w:t>
      </w:r>
    </w:p>
    <w:p w:rsidR="003C4E65" w:rsidRPr="00893BCA" w:rsidRDefault="003C4E65" w:rsidP="003C4E65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7958CD" w:rsidRDefault="007958CD" w:rsidP="003C4E65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C4E65" w:rsidRPr="00893BCA">
        <w:rPr>
          <w:b/>
          <w:sz w:val="28"/>
          <w:szCs w:val="28"/>
          <w:lang w:val="en-US"/>
        </w:rPr>
        <w:t>II</w:t>
      </w:r>
      <w:r w:rsidR="003C4E65" w:rsidRPr="00893BCA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е предусмотрено:</w:t>
      </w:r>
    </w:p>
    <w:p w:rsidR="007958CD" w:rsidRDefault="007958CD" w:rsidP="003C4E65">
      <w:pPr>
        <w:pStyle w:val="a3"/>
        <w:ind w:firstLine="709"/>
        <w:jc w:val="both"/>
        <w:rPr>
          <w:bCs/>
          <w:sz w:val="28"/>
          <w:szCs w:val="28"/>
        </w:rPr>
      </w:pPr>
      <w:r w:rsidRPr="00893BCA">
        <w:rPr>
          <w:sz w:val="28"/>
          <w:szCs w:val="28"/>
        </w:rPr>
        <w:t xml:space="preserve">в 10:40 (местн.) 6 октября 2021 г. </w:t>
      </w:r>
      <w:r w:rsidRPr="00893BCA">
        <w:rPr>
          <w:bCs/>
          <w:sz w:val="28"/>
          <w:szCs w:val="28"/>
        </w:rPr>
        <w:t xml:space="preserve">включение (запуск) оконечных средств оповещения </w:t>
      </w:r>
      <w:r w:rsidRPr="00893BCA">
        <w:rPr>
          <w:sz w:val="28"/>
          <w:szCs w:val="28"/>
        </w:rPr>
        <w:t xml:space="preserve">(подачей сигнала «ВНИМАНИЕ ВСЕМ!») </w:t>
      </w:r>
      <w:r w:rsidRPr="00893BCA">
        <w:rPr>
          <w:bCs/>
          <w:sz w:val="28"/>
          <w:szCs w:val="28"/>
        </w:rPr>
        <w:t xml:space="preserve">включение </w:t>
      </w:r>
      <w:r w:rsidR="003C4E65" w:rsidRPr="00893BCA">
        <w:rPr>
          <w:bCs/>
          <w:sz w:val="28"/>
          <w:szCs w:val="28"/>
        </w:rPr>
        <w:t xml:space="preserve">(запуск) оконечных средств оповещения </w:t>
      </w:r>
    </w:p>
    <w:p w:rsidR="003C4E65" w:rsidRPr="00893BCA" w:rsidRDefault="003C4E65" w:rsidP="003C4E65">
      <w:pPr>
        <w:pStyle w:val="a3"/>
        <w:ind w:firstLine="709"/>
        <w:jc w:val="both"/>
        <w:rPr>
          <w:bCs/>
          <w:sz w:val="28"/>
          <w:szCs w:val="28"/>
        </w:rPr>
      </w:pPr>
      <w:r w:rsidRPr="00893BCA">
        <w:rPr>
          <w:bCs/>
          <w:sz w:val="28"/>
          <w:szCs w:val="28"/>
        </w:rPr>
        <w:t>доведение проверочных сигналов и информации до населения в рамках проведения комплексных проверок готовности систем оповещения населения (с замещением сигналов телеканалов (радиоканалов) вещателей проверочным сигналом)</w:t>
      </w:r>
      <w:r w:rsidR="007958CD">
        <w:rPr>
          <w:bCs/>
          <w:sz w:val="28"/>
          <w:szCs w:val="28"/>
        </w:rPr>
        <w:t xml:space="preserve"> </w:t>
      </w:r>
      <w:r w:rsidR="007958CD" w:rsidRPr="00893BCA">
        <w:rPr>
          <w:sz w:val="28"/>
          <w:szCs w:val="28"/>
        </w:rPr>
        <w:t>проводится в порядке, установленном приказом МЧС России и Минцифры России от 31.07.2020 № 578/365</w:t>
      </w:r>
      <w:r w:rsidRPr="00893BCA">
        <w:rPr>
          <w:bCs/>
          <w:sz w:val="28"/>
          <w:szCs w:val="28"/>
        </w:rPr>
        <w:t>.</w:t>
      </w:r>
    </w:p>
    <w:p w:rsidR="003C4E65" w:rsidRPr="00893BCA" w:rsidRDefault="007958CD" w:rsidP="003C4E65">
      <w:pPr>
        <w:pStyle w:val="a3"/>
        <w:ind w:firstLine="709"/>
        <w:jc w:val="both"/>
        <w:rPr>
          <w:bCs/>
          <w:sz w:val="28"/>
          <w:szCs w:val="28"/>
        </w:rPr>
      </w:pPr>
      <w:r w:rsidRPr="00893BCA">
        <w:rPr>
          <w:rStyle w:val="28"/>
        </w:rPr>
        <w:t xml:space="preserve">осуществление </w:t>
      </w:r>
      <w:r w:rsidR="003C4E65" w:rsidRPr="00893BCA">
        <w:rPr>
          <w:rStyle w:val="28"/>
        </w:rPr>
        <w:t xml:space="preserve">мониторинга обстановки учреждениями сети наблюдения и лабораторного контроля гражданской обороны </w:t>
      </w:r>
      <w:r w:rsidR="003C4E65" w:rsidRPr="00893BCA">
        <w:rPr>
          <w:sz w:val="28"/>
          <w:szCs w:val="28"/>
        </w:rPr>
        <w:t xml:space="preserve">и защиты населения </w:t>
      </w:r>
      <w:r w:rsidR="003C4E65" w:rsidRPr="00893BCA">
        <w:rPr>
          <w:rStyle w:val="28"/>
        </w:rPr>
        <w:t>в целях обнаружения районов, подвергшихся радиационному, химическому или биологическому заражению (загрязнению).</w:t>
      </w:r>
    </w:p>
    <w:p w:rsidR="003C4E65" w:rsidRPr="00893BCA" w:rsidRDefault="007958CD" w:rsidP="003C4E65">
      <w:pPr>
        <w:pStyle w:val="a3"/>
        <w:ind w:firstLine="709"/>
        <w:jc w:val="both"/>
        <w:rPr>
          <w:bCs/>
          <w:sz w:val="28"/>
          <w:szCs w:val="28"/>
        </w:rPr>
      </w:pPr>
      <w:r w:rsidRPr="00893BCA">
        <w:rPr>
          <w:bCs/>
          <w:sz w:val="28"/>
          <w:szCs w:val="28"/>
        </w:rPr>
        <w:t xml:space="preserve">организация </w:t>
      </w:r>
      <w:r w:rsidR="003C4E65" w:rsidRPr="00893BCA">
        <w:rPr>
          <w:bCs/>
          <w:sz w:val="28"/>
          <w:szCs w:val="28"/>
        </w:rPr>
        <w:t>работы сборных и приемных эвакуационных пунктов, проверка готовности материальных и технических средств, обеспечивающих проведение эвакуационных мероприятий.</w:t>
      </w:r>
    </w:p>
    <w:p w:rsidR="003C4E65" w:rsidRPr="00893BCA" w:rsidRDefault="007958CD" w:rsidP="003C4E65">
      <w:pPr>
        <w:pStyle w:val="a3"/>
        <w:ind w:firstLine="709"/>
        <w:jc w:val="both"/>
        <w:rPr>
          <w:sz w:val="28"/>
          <w:szCs w:val="28"/>
        </w:rPr>
      </w:pPr>
      <w:r w:rsidRPr="00893BCA">
        <w:rPr>
          <w:b/>
          <w:sz w:val="28"/>
          <w:szCs w:val="28"/>
        </w:rPr>
        <w:t xml:space="preserve">В </w:t>
      </w:r>
      <w:r w:rsidR="003C4E65" w:rsidRPr="00893BCA">
        <w:rPr>
          <w:b/>
          <w:sz w:val="28"/>
          <w:szCs w:val="28"/>
        </w:rPr>
        <w:t xml:space="preserve">докладах руководителей гражданской обороны </w:t>
      </w:r>
      <w:r>
        <w:rPr>
          <w:b/>
          <w:sz w:val="28"/>
          <w:szCs w:val="28"/>
        </w:rPr>
        <w:t xml:space="preserve">необходимо </w:t>
      </w:r>
      <w:r w:rsidR="003C4E65" w:rsidRPr="00893BCA">
        <w:rPr>
          <w:b/>
          <w:sz w:val="28"/>
          <w:szCs w:val="28"/>
        </w:rPr>
        <w:t>отразить следующую информацию:</w:t>
      </w:r>
    </w:p>
    <w:p w:rsidR="003C4E65" w:rsidRPr="00893BCA" w:rsidRDefault="003C4E65" w:rsidP="003C4E65">
      <w:pPr>
        <w:pStyle w:val="a3"/>
        <w:ind w:firstLine="709"/>
        <w:jc w:val="both"/>
        <w:rPr>
          <w:i/>
          <w:sz w:val="28"/>
          <w:szCs w:val="28"/>
        </w:rPr>
      </w:pPr>
      <w:r w:rsidRPr="00893BCA">
        <w:rPr>
          <w:i/>
          <w:sz w:val="28"/>
          <w:szCs w:val="28"/>
        </w:rPr>
        <w:t>состав привлекаемых к штабной тренировке органов управления и сил гражданской обороны;</w:t>
      </w:r>
    </w:p>
    <w:p w:rsidR="003C4E65" w:rsidRPr="00893BCA" w:rsidRDefault="003C4E65" w:rsidP="003C4E65">
      <w:pPr>
        <w:pStyle w:val="a3"/>
        <w:ind w:firstLine="709"/>
        <w:jc w:val="both"/>
        <w:rPr>
          <w:i/>
          <w:sz w:val="28"/>
          <w:szCs w:val="28"/>
        </w:rPr>
      </w:pPr>
      <w:r w:rsidRPr="00893BCA">
        <w:rPr>
          <w:i/>
          <w:sz w:val="28"/>
          <w:szCs w:val="28"/>
        </w:rPr>
        <w:t>количество приведенных в готовность объектов гражданской обороны;</w:t>
      </w:r>
    </w:p>
    <w:p w:rsidR="003C4E65" w:rsidRPr="00893BCA" w:rsidRDefault="003C4E65" w:rsidP="003C4E65">
      <w:pPr>
        <w:pStyle w:val="a3"/>
        <w:ind w:firstLine="709"/>
        <w:jc w:val="both"/>
        <w:rPr>
          <w:i/>
          <w:sz w:val="28"/>
          <w:szCs w:val="28"/>
        </w:rPr>
      </w:pPr>
      <w:r w:rsidRPr="00893BCA">
        <w:rPr>
          <w:i/>
          <w:sz w:val="28"/>
          <w:szCs w:val="28"/>
        </w:rPr>
        <w:t>предварительные результаты проведенных объектовых тренировок;</w:t>
      </w:r>
    </w:p>
    <w:p w:rsidR="003C4E65" w:rsidRPr="00893BCA" w:rsidRDefault="003C4E65" w:rsidP="003C4E65">
      <w:pPr>
        <w:pStyle w:val="a3"/>
        <w:ind w:firstLine="709"/>
        <w:jc w:val="both"/>
        <w:rPr>
          <w:i/>
          <w:sz w:val="28"/>
          <w:szCs w:val="28"/>
        </w:rPr>
      </w:pPr>
      <w:r w:rsidRPr="00893BCA">
        <w:rPr>
          <w:i/>
          <w:sz w:val="28"/>
          <w:szCs w:val="28"/>
        </w:rPr>
        <w:lastRenderedPageBreak/>
        <w:t xml:space="preserve">предварительные результаты </w:t>
      </w:r>
      <w:r w:rsidRPr="00893BCA">
        <w:rPr>
          <w:bCs/>
          <w:i/>
          <w:sz w:val="28"/>
          <w:szCs w:val="28"/>
        </w:rPr>
        <w:t xml:space="preserve">включения (запуска) оконечных средств оповещения </w:t>
      </w:r>
      <w:r w:rsidRPr="00893BCA">
        <w:rPr>
          <w:i/>
          <w:sz w:val="28"/>
          <w:szCs w:val="28"/>
        </w:rPr>
        <w:t xml:space="preserve">населения </w:t>
      </w:r>
      <w:r w:rsidRPr="00893BCA">
        <w:rPr>
          <w:bCs/>
          <w:i/>
          <w:sz w:val="28"/>
          <w:szCs w:val="28"/>
        </w:rPr>
        <w:t>и доведения проверочных сигналов и информации до населения</w:t>
      </w:r>
      <w:r w:rsidRPr="00893BCA">
        <w:rPr>
          <w:i/>
          <w:sz w:val="28"/>
          <w:szCs w:val="28"/>
        </w:rPr>
        <w:t>;</w:t>
      </w:r>
    </w:p>
    <w:p w:rsidR="003C4E65" w:rsidRPr="00893BCA" w:rsidRDefault="003C4E65" w:rsidP="003C4E65">
      <w:pPr>
        <w:pStyle w:val="a3"/>
        <w:ind w:firstLine="709"/>
        <w:jc w:val="both"/>
        <w:rPr>
          <w:i/>
          <w:sz w:val="28"/>
          <w:szCs w:val="28"/>
        </w:rPr>
      </w:pPr>
      <w:r w:rsidRPr="00893BCA">
        <w:rPr>
          <w:i/>
          <w:sz w:val="28"/>
          <w:szCs w:val="28"/>
        </w:rPr>
        <w:t>проведенные показные занятия с работниками, уполномоченными на решение задач в области гражданской обороны;</w:t>
      </w:r>
    </w:p>
    <w:p w:rsidR="003C4E65" w:rsidRPr="00893BCA" w:rsidRDefault="003C4E65" w:rsidP="003C4E65">
      <w:pPr>
        <w:pStyle w:val="a3"/>
        <w:ind w:firstLine="709"/>
        <w:jc w:val="both"/>
        <w:rPr>
          <w:i/>
          <w:sz w:val="28"/>
          <w:szCs w:val="28"/>
        </w:rPr>
      </w:pPr>
      <w:r w:rsidRPr="00893BCA">
        <w:rPr>
          <w:i/>
          <w:sz w:val="28"/>
          <w:szCs w:val="28"/>
        </w:rPr>
        <w:t>выявленные проблемные вопросы при выполнении мероприятий по гражданской обороне, а также пути их решения.</w:t>
      </w:r>
    </w:p>
    <w:p w:rsidR="003C4E65" w:rsidRPr="00893BCA" w:rsidRDefault="003C4E65" w:rsidP="003C4E65">
      <w:pPr>
        <w:pStyle w:val="a3"/>
        <w:ind w:firstLine="709"/>
        <w:jc w:val="both"/>
        <w:rPr>
          <w:sz w:val="28"/>
          <w:szCs w:val="28"/>
        </w:rPr>
      </w:pPr>
      <w:r w:rsidRPr="00893BCA">
        <w:rPr>
          <w:i/>
          <w:sz w:val="28"/>
          <w:szCs w:val="28"/>
        </w:rPr>
        <w:t xml:space="preserve">Длительность доклада </w:t>
      </w:r>
      <w:r w:rsidRPr="00893BCA">
        <w:rPr>
          <w:b/>
          <w:i/>
          <w:sz w:val="28"/>
          <w:szCs w:val="28"/>
        </w:rPr>
        <w:t xml:space="preserve">не более пяти минут </w:t>
      </w:r>
      <w:r w:rsidRPr="00893BCA">
        <w:rPr>
          <w:i/>
          <w:sz w:val="28"/>
          <w:szCs w:val="28"/>
        </w:rPr>
        <w:t>со слайдовым сопровождением (видеороликом) проведенных мероприятий</w:t>
      </w:r>
      <w:r w:rsidRPr="00893BCA">
        <w:rPr>
          <w:sz w:val="28"/>
          <w:szCs w:val="28"/>
        </w:rPr>
        <w:t>.</w:t>
      </w:r>
    </w:p>
    <w:p w:rsidR="003C4E65" w:rsidRPr="00893BCA" w:rsidRDefault="003C4E65" w:rsidP="003C4E65">
      <w:pPr>
        <w:pStyle w:val="a3"/>
        <w:ind w:firstLine="709"/>
        <w:jc w:val="both"/>
        <w:rPr>
          <w:sz w:val="28"/>
          <w:szCs w:val="28"/>
        </w:rPr>
      </w:pPr>
      <w:r w:rsidRPr="00893BCA">
        <w:rPr>
          <w:sz w:val="28"/>
          <w:szCs w:val="28"/>
        </w:rPr>
        <w:t>л) при выполнении мероприятий штабной тренировки обеспечить соблюдение требований безопасности;</w:t>
      </w:r>
    </w:p>
    <w:p w:rsidR="003C4E65" w:rsidRPr="00893BCA" w:rsidRDefault="003C4E65" w:rsidP="003C4E65">
      <w:pPr>
        <w:pStyle w:val="a3"/>
        <w:ind w:firstLine="709"/>
        <w:jc w:val="both"/>
        <w:rPr>
          <w:sz w:val="28"/>
          <w:szCs w:val="28"/>
        </w:rPr>
      </w:pPr>
      <w:r w:rsidRPr="00893BCA">
        <w:rPr>
          <w:sz w:val="28"/>
          <w:szCs w:val="28"/>
        </w:rPr>
        <w:t>м) готовность к проведению штабной тренировки 27сентября 2021 г.</w:t>
      </w:r>
    </w:p>
    <w:p w:rsidR="003C4E65" w:rsidRPr="00893BCA" w:rsidRDefault="003C4E65" w:rsidP="003C4E65">
      <w:pPr>
        <w:pStyle w:val="a3"/>
        <w:ind w:firstLine="709"/>
        <w:jc w:val="both"/>
        <w:rPr>
          <w:sz w:val="28"/>
          <w:szCs w:val="28"/>
        </w:rPr>
      </w:pPr>
      <w:r w:rsidRPr="00893BCA">
        <w:rPr>
          <w:sz w:val="28"/>
          <w:szCs w:val="28"/>
        </w:rPr>
        <w:t>Органам местного самоуправления, организациям:</w:t>
      </w:r>
    </w:p>
    <w:p w:rsidR="003C4E65" w:rsidRPr="00893BCA" w:rsidRDefault="003C4E65" w:rsidP="003C4E65">
      <w:pPr>
        <w:pStyle w:val="a3"/>
        <w:ind w:firstLine="709"/>
        <w:jc w:val="both"/>
        <w:rPr>
          <w:sz w:val="28"/>
          <w:szCs w:val="28"/>
        </w:rPr>
      </w:pPr>
      <w:r w:rsidRPr="00893BCA">
        <w:rPr>
          <w:sz w:val="28"/>
          <w:szCs w:val="28"/>
        </w:rPr>
        <w:t>а)</w:t>
      </w:r>
      <w:r w:rsidR="007958CD">
        <w:rPr>
          <w:sz w:val="28"/>
          <w:szCs w:val="28"/>
        </w:rPr>
        <w:t xml:space="preserve"> </w:t>
      </w:r>
      <w:r w:rsidRPr="00893BCA">
        <w:rPr>
          <w:sz w:val="28"/>
          <w:szCs w:val="28"/>
        </w:rPr>
        <w:t>обеспечить готовность дежурных (единых дежурно-диспетчерских) служб к получению учебных сигналов и вводных по тренировке, а также оповещению руководящего состава и сотрудников, в том числе подчиненных организаций;</w:t>
      </w:r>
    </w:p>
    <w:p w:rsidR="003C4E65" w:rsidRPr="00893BCA" w:rsidRDefault="003C4E65" w:rsidP="003C4E65">
      <w:pPr>
        <w:pStyle w:val="a3"/>
        <w:ind w:firstLine="709"/>
        <w:jc w:val="both"/>
        <w:rPr>
          <w:sz w:val="28"/>
          <w:szCs w:val="28"/>
        </w:rPr>
      </w:pPr>
      <w:r w:rsidRPr="00893BCA">
        <w:rPr>
          <w:sz w:val="28"/>
          <w:szCs w:val="28"/>
        </w:rPr>
        <w:t>г)</w:t>
      </w:r>
      <w:r w:rsidR="007958CD">
        <w:rPr>
          <w:sz w:val="28"/>
          <w:szCs w:val="28"/>
        </w:rPr>
        <w:t xml:space="preserve"> </w:t>
      </w:r>
      <w:r w:rsidRPr="00893BCA">
        <w:rPr>
          <w:sz w:val="28"/>
          <w:szCs w:val="28"/>
        </w:rPr>
        <w:t xml:space="preserve">осуществить заблаговременное доведение информации о проведении штабной тренировки и проводимых мероприятиях по гражданской обороне до населения </w:t>
      </w:r>
      <w:r w:rsidR="007958CD">
        <w:rPr>
          <w:sz w:val="28"/>
          <w:szCs w:val="28"/>
        </w:rPr>
        <w:t>в средствах массовой информации</w:t>
      </w:r>
      <w:r w:rsidRPr="00893BCA">
        <w:rPr>
          <w:sz w:val="28"/>
          <w:szCs w:val="28"/>
        </w:rPr>
        <w:t xml:space="preserve">; </w:t>
      </w:r>
    </w:p>
    <w:p w:rsidR="003C4E65" w:rsidRPr="00893BCA" w:rsidRDefault="003C4E65" w:rsidP="003C4E65">
      <w:pPr>
        <w:pStyle w:val="a3"/>
        <w:ind w:firstLine="709"/>
        <w:jc w:val="both"/>
        <w:rPr>
          <w:sz w:val="28"/>
          <w:szCs w:val="28"/>
        </w:rPr>
      </w:pPr>
      <w:r w:rsidRPr="00893BCA">
        <w:rPr>
          <w:sz w:val="28"/>
          <w:szCs w:val="28"/>
        </w:rPr>
        <w:t>д)</w:t>
      </w:r>
      <w:r w:rsidR="007958CD">
        <w:rPr>
          <w:sz w:val="28"/>
          <w:szCs w:val="28"/>
        </w:rPr>
        <w:t xml:space="preserve"> </w:t>
      </w:r>
      <w:r w:rsidRPr="00893BCA">
        <w:rPr>
          <w:sz w:val="28"/>
          <w:szCs w:val="28"/>
        </w:rPr>
        <w:t>организовать взаимодействие с органами военного управления по маршрутам, порядку использования транспортных средств, техники и коммуникаций для проведения эвакуационных мероприятий;</w:t>
      </w:r>
    </w:p>
    <w:p w:rsidR="007958CD" w:rsidRPr="00156E4F" w:rsidRDefault="007958CD" w:rsidP="007958CD">
      <w:pPr>
        <w:tabs>
          <w:tab w:val="left" w:pos="0"/>
          <w:tab w:val="left" w:pos="851"/>
        </w:tabs>
        <w:ind w:firstLine="709"/>
        <w:jc w:val="center"/>
        <w:rPr>
          <w:i/>
          <w:sz w:val="28"/>
          <w:szCs w:val="28"/>
        </w:rPr>
      </w:pPr>
    </w:p>
    <w:p w:rsidR="007958CD" w:rsidRPr="00156E4F" w:rsidRDefault="007958CD" w:rsidP="007958CD">
      <w:pPr>
        <w:tabs>
          <w:tab w:val="left" w:pos="0"/>
          <w:tab w:val="left" w:pos="851"/>
        </w:tabs>
        <w:ind w:firstLine="709"/>
        <w:jc w:val="center"/>
        <w:rPr>
          <w:b/>
          <w:i/>
          <w:sz w:val="28"/>
          <w:szCs w:val="28"/>
        </w:rPr>
      </w:pPr>
      <w:r w:rsidRPr="00156E4F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156E4F">
        <w:rPr>
          <w:b/>
          <w:i/>
          <w:sz w:val="28"/>
          <w:szCs w:val="28"/>
        </w:rPr>
        <w:t>решила:</w:t>
      </w:r>
    </w:p>
    <w:p w:rsidR="007958CD" w:rsidRPr="00156E4F" w:rsidRDefault="007958CD" w:rsidP="007958CD">
      <w:pPr>
        <w:tabs>
          <w:tab w:val="left" w:pos="-2268"/>
          <w:tab w:val="left" w:pos="-284"/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4326" w:rsidRPr="000B7AE1" w:rsidRDefault="000E4326" w:rsidP="000E4326">
      <w:pPr>
        <w:pStyle w:val="a3"/>
        <w:jc w:val="center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>По четвертому вопросу повестки дня:</w:t>
      </w:r>
    </w:p>
    <w:p w:rsidR="000E4326" w:rsidRPr="000B7AE1" w:rsidRDefault="000E4326" w:rsidP="000E4326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7AE1">
        <w:rPr>
          <w:sz w:val="28"/>
          <w:szCs w:val="28"/>
        </w:rPr>
        <w:t>Информацию начальника отдела по делам ГОЧС МО «Боханский район» (Кабанов С.В.) принять к сведению.</w:t>
      </w:r>
    </w:p>
    <w:p w:rsidR="000E4326" w:rsidRPr="00156E4F" w:rsidRDefault="000E4326" w:rsidP="000E4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0B7AE1">
        <w:rPr>
          <w:sz w:val="28"/>
          <w:szCs w:val="28"/>
        </w:rPr>
        <w:t xml:space="preserve">Начальнику отдела по делам ГОЧС МО «Боханский район» (Кабанов С.В.) направить в МБУ Боханская Редакция районной газеты «Сельская правда», для размещения в районной газете, информацию о проведении 06 октября 2021 года Всероссийской штабной тренировки по гражданской обороне и </w:t>
      </w:r>
      <w:r w:rsidRPr="000B7AE1">
        <w:rPr>
          <w:bCs/>
          <w:sz w:val="28"/>
          <w:szCs w:val="28"/>
        </w:rPr>
        <w:t xml:space="preserve">включении (запуск) оконечных средств оповещения (сирены) </w:t>
      </w:r>
      <w:r w:rsidRPr="000B7AE1">
        <w:rPr>
          <w:sz w:val="28"/>
          <w:szCs w:val="28"/>
        </w:rPr>
        <w:t>(подачей сигнала «ВНИМАНИЕ ВСЕМ!») в 10:40 (ирк.) 6 октября 2021 года.</w:t>
      </w:r>
    </w:p>
    <w:p w:rsidR="00AC4AB5" w:rsidRPr="00156E4F" w:rsidRDefault="00AC4AB5" w:rsidP="00432DD7">
      <w:pPr>
        <w:jc w:val="both"/>
        <w:rPr>
          <w:sz w:val="28"/>
          <w:szCs w:val="28"/>
        </w:rPr>
      </w:pPr>
    </w:p>
    <w:p w:rsidR="00662F45" w:rsidRPr="00156E4F" w:rsidRDefault="00662F45" w:rsidP="00432DD7">
      <w:pPr>
        <w:jc w:val="both"/>
        <w:rPr>
          <w:sz w:val="28"/>
          <w:szCs w:val="28"/>
        </w:rPr>
      </w:pPr>
    </w:p>
    <w:tbl>
      <w:tblPr>
        <w:tblW w:w="9216" w:type="dxa"/>
        <w:jc w:val="center"/>
        <w:tblLook w:val="0000"/>
      </w:tblPr>
      <w:tblGrid>
        <w:gridCol w:w="4395"/>
        <w:gridCol w:w="2269"/>
        <w:gridCol w:w="2552"/>
      </w:tblGrid>
      <w:tr w:rsidR="00FF7172" w:rsidRPr="00156E4F" w:rsidTr="00087AE2">
        <w:trPr>
          <w:trHeight w:val="255"/>
          <w:jc w:val="center"/>
        </w:trPr>
        <w:tc>
          <w:tcPr>
            <w:tcW w:w="4395" w:type="dxa"/>
          </w:tcPr>
          <w:p w:rsidR="00A148CB" w:rsidRPr="00156E4F" w:rsidRDefault="00432DD7" w:rsidP="000E03BC">
            <w:pPr>
              <w:pStyle w:val="a3"/>
              <w:jc w:val="both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 xml:space="preserve">Секретарь комиссии, </w:t>
            </w:r>
            <w:r w:rsidR="000E03BC" w:rsidRPr="00156E4F">
              <w:rPr>
                <w:sz w:val="28"/>
                <w:szCs w:val="28"/>
              </w:rPr>
              <w:t>начальник отдела по делам ГОЧС МО «Боханский район»</w:t>
            </w:r>
          </w:p>
        </w:tc>
        <w:tc>
          <w:tcPr>
            <w:tcW w:w="2269" w:type="dxa"/>
          </w:tcPr>
          <w:p w:rsidR="00A148CB" w:rsidRPr="00156E4F" w:rsidRDefault="00331EE6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56E4F"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-106680</wp:posOffset>
                  </wp:positionV>
                  <wp:extent cx="677826" cy="682484"/>
                  <wp:effectExtent l="0" t="0" r="0" b="0"/>
                  <wp:wrapNone/>
                  <wp:docPr id="9" name="Picture 2" descr="E:\YandexDisk\Документы\4_КАДРЫ\ЭЛЕКТРОН. ПОДПИСЬ\ЭП_КСВ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E:\YandexDisk\Документы\4_КАДРЫ\ЭЛЕКТРОН. ПОДПИСЬ\ЭП_КСВ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826" cy="682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vAlign w:val="bottom"/>
          </w:tcPr>
          <w:p w:rsidR="00A148CB" w:rsidRPr="00156E4F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156E4F">
              <w:rPr>
                <w:sz w:val="28"/>
                <w:szCs w:val="28"/>
              </w:rPr>
              <w:t>С.В. Кабанов</w:t>
            </w:r>
            <w:r w:rsidR="00790882" w:rsidRPr="00156E4F">
              <w:rPr>
                <w:sz w:val="28"/>
                <w:szCs w:val="28"/>
              </w:rPr>
              <w:t>.</w:t>
            </w:r>
          </w:p>
        </w:tc>
      </w:tr>
    </w:tbl>
    <w:p w:rsidR="00DF5DA9" w:rsidRPr="00156E4F" w:rsidRDefault="00DF5DA9" w:rsidP="00C00D4E">
      <w:pPr>
        <w:rPr>
          <w:rFonts w:eastAsia="Calibri"/>
          <w:bCs/>
          <w:sz w:val="28"/>
          <w:szCs w:val="28"/>
          <w:lang w:eastAsia="en-US"/>
        </w:rPr>
      </w:pPr>
    </w:p>
    <w:sectPr w:rsidR="00DF5DA9" w:rsidRPr="00156E4F" w:rsidSect="00C00D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DF" w:rsidRDefault="00351DDF" w:rsidP="000F3338">
      <w:r>
        <w:separator/>
      </w:r>
    </w:p>
  </w:endnote>
  <w:endnote w:type="continuationSeparator" w:id="1">
    <w:p w:rsidR="00351DDF" w:rsidRDefault="00351DDF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DF" w:rsidRDefault="00351DDF" w:rsidP="000F3338">
      <w:r>
        <w:separator/>
      </w:r>
    </w:p>
  </w:footnote>
  <w:footnote w:type="continuationSeparator" w:id="1">
    <w:p w:rsidR="00351DDF" w:rsidRDefault="00351DDF" w:rsidP="000F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238B3"/>
    <w:multiLevelType w:val="multilevel"/>
    <w:tmpl w:val="40F447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DD250A7"/>
    <w:multiLevelType w:val="multilevel"/>
    <w:tmpl w:val="FAC0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">
    <w:nsid w:val="11180B49"/>
    <w:multiLevelType w:val="multilevel"/>
    <w:tmpl w:val="4B8E1E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585380C"/>
    <w:multiLevelType w:val="multilevel"/>
    <w:tmpl w:val="0EEA9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5C73476"/>
    <w:multiLevelType w:val="multilevel"/>
    <w:tmpl w:val="8C480D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74A314A"/>
    <w:multiLevelType w:val="multilevel"/>
    <w:tmpl w:val="9580D2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625DDB"/>
    <w:multiLevelType w:val="multilevel"/>
    <w:tmpl w:val="C49E9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F0834DB"/>
    <w:multiLevelType w:val="multilevel"/>
    <w:tmpl w:val="E54EA2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EA5BFD"/>
    <w:multiLevelType w:val="singleLevel"/>
    <w:tmpl w:val="67E4377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7693175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D5958"/>
    <w:multiLevelType w:val="hybridMultilevel"/>
    <w:tmpl w:val="57DE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F65F9"/>
    <w:multiLevelType w:val="multilevel"/>
    <w:tmpl w:val="2974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C7244BF"/>
    <w:multiLevelType w:val="hybridMultilevel"/>
    <w:tmpl w:val="516CEF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D3763D1"/>
    <w:multiLevelType w:val="multilevel"/>
    <w:tmpl w:val="C7AA59C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5">
    <w:nsid w:val="30502D38"/>
    <w:multiLevelType w:val="multilevel"/>
    <w:tmpl w:val="9472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4EB4F01"/>
    <w:multiLevelType w:val="multilevel"/>
    <w:tmpl w:val="4B8E1E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7">
    <w:nsid w:val="38031501"/>
    <w:multiLevelType w:val="multilevel"/>
    <w:tmpl w:val="74FEC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B5031AB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406C26C8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B68C5"/>
    <w:multiLevelType w:val="hybridMultilevel"/>
    <w:tmpl w:val="9E8251C2"/>
    <w:lvl w:ilvl="0" w:tplc="81F2B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C18B4"/>
    <w:multiLevelType w:val="multilevel"/>
    <w:tmpl w:val="4B8E1E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2">
    <w:nsid w:val="4D0748AA"/>
    <w:multiLevelType w:val="hybridMultilevel"/>
    <w:tmpl w:val="638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B626A"/>
    <w:multiLevelType w:val="multilevel"/>
    <w:tmpl w:val="AAE6B3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55F7109"/>
    <w:multiLevelType w:val="hybridMultilevel"/>
    <w:tmpl w:val="5C7E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E6D35"/>
    <w:multiLevelType w:val="multilevel"/>
    <w:tmpl w:val="2902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6">
    <w:nsid w:val="5C3517F8"/>
    <w:multiLevelType w:val="multilevel"/>
    <w:tmpl w:val="89D89E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7">
    <w:nsid w:val="6A894F66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6AA93416"/>
    <w:multiLevelType w:val="multilevel"/>
    <w:tmpl w:val="C1628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E3C53C3"/>
    <w:multiLevelType w:val="hybridMultilevel"/>
    <w:tmpl w:val="056E9CA8"/>
    <w:lvl w:ilvl="0" w:tplc="85627AC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15AF3"/>
    <w:multiLevelType w:val="hybridMultilevel"/>
    <w:tmpl w:val="42D8D096"/>
    <w:lvl w:ilvl="0" w:tplc="DEC82352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1">
    <w:nsid w:val="71A066BD"/>
    <w:multiLevelType w:val="multilevel"/>
    <w:tmpl w:val="B7AE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2">
    <w:nsid w:val="7BB34C4A"/>
    <w:multiLevelType w:val="multilevel"/>
    <w:tmpl w:val="ED5CA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"/>
  </w:num>
  <w:num w:numId="4">
    <w:abstractNumId w:val="29"/>
  </w:num>
  <w:num w:numId="5">
    <w:abstractNumId w:val="4"/>
  </w:num>
  <w:num w:numId="6">
    <w:abstractNumId w:val="9"/>
  </w:num>
  <w:num w:numId="7">
    <w:abstractNumId w:val="30"/>
  </w:num>
  <w:num w:numId="8">
    <w:abstractNumId w:val="18"/>
  </w:num>
  <w:num w:numId="9">
    <w:abstractNumId w:val="17"/>
  </w:num>
  <w:num w:numId="10">
    <w:abstractNumId w:val="20"/>
  </w:num>
  <w:num w:numId="11">
    <w:abstractNumId w:val="28"/>
  </w:num>
  <w:num w:numId="12">
    <w:abstractNumId w:val="32"/>
  </w:num>
  <w:num w:numId="13">
    <w:abstractNumId w:val="12"/>
  </w:num>
  <w:num w:numId="14">
    <w:abstractNumId w:val="22"/>
  </w:num>
  <w:num w:numId="15">
    <w:abstractNumId w:val="24"/>
  </w:num>
  <w:num w:numId="16">
    <w:abstractNumId w:val="8"/>
  </w:num>
  <w:num w:numId="17">
    <w:abstractNumId w:val="13"/>
  </w:num>
  <w:num w:numId="18">
    <w:abstractNumId w:val="5"/>
  </w:num>
  <w:num w:numId="19">
    <w:abstractNumId w:val="25"/>
  </w:num>
  <w:num w:numId="20">
    <w:abstractNumId w:val="11"/>
  </w:num>
  <w:num w:numId="21">
    <w:abstractNumId w:val="10"/>
  </w:num>
  <w:num w:numId="22">
    <w:abstractNumId w:val="15"/>
  </w:num>
  <w:num w:numId="23">
    <w:abstractNumId w:val="26"/>
  </w:num>
  <w:num w:numId="2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7"/>
  </w:num>
  <w:num w:numId="27">
    <w:abstractNumId w:val="7"/>
  </w:num>
  <w:num w:numId="28">
    <w:abstractNumId w:val="14"/>
  </w:num>
  <w:num w:numId="29">
    <w:abstractNumId w:val="0"/>
  </w:num>
  <w:num w:numId="30">
    <w:abstractNumId w:val="1"/>
  </w:num>
  <w:num w:numId="31">
    <w:abstractNumId w:val="3"/>
  </w:num>
  <w:num w:numId="32">
    <w:abstractNumId w:val="21"/>
  </w:num>
  <w:num w:numId="33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62B"/>
    <w:rsid w:val="00016959"/>
    <w:rsid w:val="00016C38"/>
    <w:rsid w:val="00016D56"/>
    <w:rsid w:val="000212F0"/>
    <w:rsid w:val="00022494"/>
    <w:rsid w:val="000226B4"/>
    <w:rsid w:val="00023CC7"/>
    <w:rsid w:val="000242DA"/>
    <w:rsid w:val="00024A50"/>
    <w:rsid w:val="00025215"/>
    <w:rsid w:val="0002633B"/>
    <w:rsid w:val="00027050"/>
    <w:rsid w:val="00027E44"/>
    <w:rsid w:val="000309B6"/>
    <w:rsid w:val="00030EFE"/>
    <w:rsid w:val="0003185B"/>
    <w:rsid w:val="00031EAB"/>
    <w:rsid w:val="00031FEB"/>
    <w:rsid w:val="00032490"/>
    <w:rsid w:val="00032576"/>
    <w:rsid w:val="0003410F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30A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371D"/>
    <w:rsid w:val="00073C15"/>
    <w:rsid w:val="00074CBB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1578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3F3E"/>
    <w:rsid w:val="000C4A03"/>
    <w:rsid w:val="000C563F"/>
    <w:rsid w:val="000C610F"/>
    <w:rsid w:val="000C623C"/>
    <w:rsid w:val="000C6556"/>
    <w:rsid w:val="000C6973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03BC"/>
    <w:rsid w:val="000E1E65"/>
    <w:rsid w:val="000E237A"/>
    <w:rsid w:val="000E33BA"/>
    <w:rsid w:val="000E3AEF"/>
    <w:rsid w:val="000E4028"/>
    <w:rsid w:val="000E4326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56810"/>
    <w:rsid w:val="00156E4F"/>
    <w:rsid w:val="00160083"/>
    <w:rsid w:val="00160BA5"/>
    <w:rsid w:val="00162AAB"/>
    <w:rsid w:val="0016370A"/>
    <w:rsid w:val="00163BEF"/>
    <w:rsid w:val="001653CC"/>
    <w:rsid w:val="00165EDF"/>
    <w:rsid w:val="00167A2D"/>
    <w:rsid w:val="00171630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263"/>
    <w:rsid w:val="001934FC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385C"/>
    <w:rsid w:val="001A3E73"/>
    <w:rsid w:val="001A43E7"/>
    <w:rsid w:val="001A441D"/>
    <w:rsid w:val="001A51CD"/>
    <w:rsid w:val="001A5E7A"/>
    <w:rsid w:val="001A736B"/>
    <w:rsid w:val="001A756D"/>
    <w:rsid w:val="001B0124"/>
    <w:rsid w:val="001B0F7A"/>
    <w:rsid w:val="001B1798"/>
    <w:rsid w:val="001B44D9"/>
    <w:rsid w:val="001B4EBE"/>
    <w:rsid w:val="001B5909"/>
    <w:rsid w:val="001B5C50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D7684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034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664"/>
    <w:rsid w:val="00260757"/>
    <w:rsid w:val="00260B86"/>
    <w:rsid w:val="00261612"/>
    <w:rsid w:val="00263520"/>
    <w:rsid w:val="00263D27"/>
    <w:rsid w:val="00264E9C"/>
    <w:rsid w:val="00264FFE"/>
    <w:rsid w:val="0026509C"/>
    <w:rsid w:val="0026560C"/>
    <w:rsid w:val="0026680D"/>
    <w:rsid w:val="00266DCA"/>
    <w:rsid w:val="00266EBC"/>
    <w:rsid w:val="00267770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B0E"/>
    <w:rsid w:val="00296979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6D25"/>
    <w:rsid w:val="002B73B2"/>
    <w:rsid w:val="002B7C0C"/>
    <w:rsid w:val="002B7C66"/>
    <w:rsid w:val="002C08AE"/>
    <w:rsid w:val="002C1EA9"/>
    <w:rsid w:val="002C62B0"/>
    <w:rsid w:val="002C656F"/>
    <w:rsid w:val="002C7CEA"/>
    <w:rsid w:val="002C7DF1"/>
    <w:rsid w:val="002D06F4"/>
    <w:rsid w:val="002D0FBA"/>
    <w:rsid w:val="002D2A52"/>
    <w:rsid w:val="002D3031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4A0D"/>
    <w:rsid w:val="002E4E8B"/>
    <w:rsid w:val="002E5470"/>
    <w:rsid w:val="002E5CCF"/>
    <w:rsid w:val="002E6C58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910"/>
    <w:rsid w:val="00320CB7"/>
    <w:rsid w:val="0032188D"/>
    <w:rsid w:val="00321A55"/>
    <w:rsid w:val="00321A7A"/>
    <w:rsid w:val="00321E21"/>
    <w:rsid w:val="00322272"/>
    <w:rsid w:val="00324410"/>
    <w:rsid w:val="00324E0A"/>
    <w:rsid w:val="00325D95"/>
    <w:rsid w:val="003266BA"/>
    <w:rsid w:val="00326F58"/>
    <w:rsid w:val="003271E3"/>
    <w:rsid w:val="00327535"/>
    <w:rsid w:val="003279EA"/>
    <w:rsid w:val="00330340"/>
    <w:rsid w:val="00331792"/>
    <w:rsid w:val="00331EE6"/>
    <w:rsid w:val="00333080"/>
    <w:rsid w:val="00334525"/>
    <w:rsid w:val="00334B40"/>
    <w:rsid w:val="00334BAB"/>
    <w:rsid w:val="00334F34"/>
    <w:rsid w:val="0033519F"/>
    <w:rsid w:val="003358C0"/>
    <w:rsid w:val="00335A39"/>
    <w:rsid w:val="00337631"/>
    <w:rsid w:val="003407D3"/>
    <w:rsid w:val="0034121A"/>
    <w:rsid w:val="00341B63"/>
    <w:rsid w:val="00341E2A"/>
    <w:rsid w:val="003426C0"/>
    <w:rsid w:val="003451DB"/>
    <w:rsid w:val="00345AD6"/>
    <w:rsid w:val="00345CD6"/>
    <w:rsid w:val="003469F1"/>
    <w:rsid w:val="00347CC7"/>
    <w:rsid w:val="003502C2"/>
    <w:rsid w:val="00351B2D"/>
    <w:rsid w:val="00351DDF"/>
    <w:rsid w:val="00353C88"/>
    <w:rsid w:val="0035409F"/>
    <w:rsid w:val="0035682B"/>
    <w:rsid w:val="003579D5"/>
    <w:rsid w:val="003609D7"/>
    <w:rsid w:val="00363E76"/>
    <w:rsid w:val="00363FE5"/>
    <w:rsid w:val="003649CB"/>
    <w:rsid w:val="003659D8"/>
    <w:rsid w:val="00365B54"/>
    <w:rsid w:val="00365DF5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6BEF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A25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89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26CD"/>
    <w:rsid w:val="003C3281"/>
    <w:rsid w:val="003C3A2E"/>
    <w:rsid w:val="003C435A"/>
    <w:rsid w:val="003C4A32"/>
    <w:rsid w:val="003C4E65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D7BC8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17C67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0788"/>
    <w:rsid w:val="004512C4"/>
    <w:rsid w:val="00452263"/>
    <w:rsid w:val="00452DD1"/>
    <w:rsid w:val="00452FC1"/>
    <w:rsid w:val="00453A36"/>
    <w:rsid w:val="00453E09"/>
    <w:rsid w:val="00454241"/>
    <w:rsid w:val="0045475E"/>
    <w:rsid w:val="0045533D"/>
    <w:rsid w:val="00455369"/>
    <w:rsid w:val="004557A4"/>
    <w:rsid w:val="00456B90"/>
    <w:rsid w:val="00457CE0"/>
    <w:rsid w:val="004616CD"/>
    <w:rsid w:val="0046217B"/>
    <w:rsid w:val="00462CE8"/>
    <w:rsid w:val="00462DF7"/>
    <w:rsid w:val="00463B1B"/>
    <w:rsid w:val="00464F1A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A7EEF"/>
    <w:rsid w:val="004B1099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5A00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206A"/>
    <w:rsid w:val="0050225E"/>
    <w:rsid w:val="00502270"/>
    <w:rsid w:val="00502D3C"/>
    <w:rsid w:val="005030DD"/>
    <w:rsid w:val="0050356A"/>
    <w:rsid w:val="00504505"/>
    <w:rsid w:val="00504AB1"/>
    <w:rsid w:val="00505D0C"/>
    <w:rsid w:val="005063EF"/>
    <w:rsid w:val="005065A9"/>
    <w:rsid w:val="00506804"/>
    <w:rsid w:val="005104C4"/>
    <w:rsid w:val="005110C0"/>
    <w:rsid w:val="005110FE"/>
    <w:rsid w:val="0051264D"/>
    <w:rsid w:val="00512A6E"/>
    <w:rsid w:val="0051437E"/>
    <w:rsid w:val="00514C31"/>
    <w:rsid w:val="00515191"/>
    <w:rsid w:val="005170A7"/>
    <w:rsid w:val="005174E4"/>
    <w:rsid w:val="00517681"/>
    <w:rsid w:val="00517756"/>
    <w:rsid w:val="0051799D"/>
    <w:rsid w:val="00517C1D"/>
    <w:rsid w:val="0052002E"/>
    <w:rsid w:val="0052032E"/>
    <w:rsid w:val="00521139"/>
    <w:rsid w:val="005211C6"/>
    <w:rsid w:val="0052153A"/>
    <w:rsid w:val="00521944"/>
    <w:rsid w:val="00523C00"/>
    <w:rsid w:val="005240A3"/>
    <w:rsid w:val="005269AF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0ADD"/>
    <w:rsid w:val="00551105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174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947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4A6B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2F45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652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5ED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07C1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39A9"/>
    <w:rsid w:val="006D54B8"/>
    <w:rsid w:val="006D5A45"/>
    <w:rsid w:val="006D5B86"/>
    <w:rsid w:val="006D6332"/>
    <w:rsid w:val="006D6553"/>
    <w:rsid w:val="006D7E78"/>
    <w:rsid w:val="006D7F2D"/>
    <w:rsid w:val="006E0723"/>
    <w:rsid w:val="006E1241"/>
    <w:rsid w:val="006E1942"/>
    <w:rsid w:val="006E1A81"/>
    <w:rsid w:val="006E2C52"/>
    <w:rsid w:val="006E3ADE"/>
    <w:rsid w:val="006E3C7F"/>
    <w:rsid w:val="006E563B"/>
    <w:rsid w:val="006E58AA"/>
    <w:rsid w:val="006E658A"/>
    <w:rsid w:val="006E67C7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85A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5C1E"/>
    <w:rsid w:val="00716767"/>
    <w:rsid w:val="00717667"/>
    <w:rsid w:val="0071787D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C2F"/>
    <w:rsid w:val="00750FDC"/>
    <w:rsid w:val="0075104A"/>
    <w:rsid w:val="007513DA"/>
    <w:rsid w:val="00751AF5"/>
    <w:rsid w:val="00753358"/>
    <w:rsid w:val="0075406C"/>
    <w:rsid w:val="007550DD"/>
    <w:rsid w:val="00755757"/>
    <w:rsid w:val="0075626B"/>
    <w:rsid w:val="00756AA6"/>
    <w:rsid w:val="00756DF1"/>
    <w:rsid w:val="00757C3F"/>
    <w:rsid w:val="007650D4"/>
    <w:rsid w:val="00765353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228C"/>
    <w:rsid w:val="00793BCB"/>
    <w:rsid w:val="00794C58"/>
    <w:rsid w:val="007952C8"/>
    <w:rsid w:val="00795495"/>
    <w:rsid w:val="007957B9"/>
    <w:rsid w:val="007958CD"/>
    <w:rsid w:val="00796BBB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05B2"/>
    <w:rsid w:val="007B26E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00F4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0329"/>
    <w:rsid w:val="008017A7"/>
    <w:rsid w:val="0080185C"/>
    <w:rsid w:val="00801C95"/>
    <w:rsid w:val="008037E2"/>
    <w:rsid w:val="00804A76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56C9"/>
    <w:rsid w:val="00856CC6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36DE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03A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208B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080"/>
    <w:rsid w:val="00902693"/>
    <w:rsid w:val="009031A5"/>
    <w:rsid w:val="00903BDC"/>
    <w:rsid w:val="00903C40"/>
    <w:rsid w:val="00904F81"/>
    <w:rsid w:val="009050C1"/>
    <w:rsid w:val="00907909"/>
    <w:rsid w:val="00910A52"/>
    <w:rsid w:val="00911753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311"/>
    <w:rsid w:val="009218A2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4F3D"/>
    <w:rsid w:val="00935432"/>
    <w:rsid w:val="00936A9E"/>
    <w:rsid w:val="0093736D"/>
    <w:rsid w:val="00937494"/>
    <w:rsid w:val="00937D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2785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1FC2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5D0"/>
    <w:rsid w:val="00984DB1"/>
    <w:rsid w:val="00985A54"/>
    <w:rsid w:val="00986012"/>
    <w:rsid w:val="00986CF1"/>
    <w:rsid w:val="00986FE1"/>
    <w:rsid w:val="00987277"/>
    <w:rsid w:val="00987434"/>
    <w:rsid w:val="0098751B"/>
    <w:rsid w:val="0098790B"/>
    <w:rsid w:val="00990E60"/>
    <w:rsid w:val="00991D19"/>
    <w:rsid w:val="009921A3"/>
    <w:rsid w:val="0099234D"/>
    <w:rsid w:val="009943AC"/>
    <w:rsid w:val="0099525A"/>
    <w:rsid w:val="00995667"/>
    <w:rsid w:val="00995DE1"/>
    <w:rsid w:val="009A4A12"/>
    <w:rsid w:val="009A53C8"/>
    <w:rsid w:val="009A5D76"/>
    <w:rsid w:val="009A5FA9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1133"/>
    <w:rsid w:val="009C44E7"/>
    <w:rsid w:val="009C4E6E"/>
    <w:rsid w:val="009C6E0D"/>
    <w:rsid w:val="009C747A"/>
    <w:rsid w:val="009D243A"/>
    <w:rsid w:val="009D3333"/>
    <w:rsid w:val="009D3878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7B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057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4A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4AF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15F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0EFA"/>
    <w:rsid w:val="00A71164"/>
    <w:rsid w:val="00A71920"/>
    <w:rsid w:val="00A71BC1"/>
    <w:rsid w:val="00A71BE4"/>
    <w:rsid w:val="00A723E0"/>
    <w:rsid w:val="00A748A6"/>
    <w:rsid w:val="00A74EB3"/>
    <w:rsid w:val="00A76F6D"/>
    <w:rsid w:val="00A8144F"/>
    <w:rsid w:val="00A81B91"/>
    <w:rsid w:val="00A81C6E"/>
    <w:rsid w:val="00A81C9E"/>
    <w:rsid w:val="00A8382D"/>
    <w:rsid w:val="00A8387E"/>
    <w:rsid w:val="00A83C0C"/>
    <w:rsid w:val="00A871DF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7743"/>
    <w:rsid w:val="00AB14D9"/>
    <w:rsid w:val="00AB1BE9"/>
    <w:rsid w:val="00AB3C08"/>
    <w:rsid w:val="00AB6912"/>
    <w:rsid w:val="00AC30F5"/>
    <w:rsid w:val="00AC355F"/>
    <w:rsid w:val="00AC4AB5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96B"/>
    <w:rsid w:val="00AE1D29"/>
    <w:rsid w:val="00AE32FF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180C"/>
    <w:rsid w:val="00B01D22"/>
    <w:rsid w:val="00B040D5"/>
    <w:rsid w:val="00B04363"/>
    <w:rsid w:val="00B047AC"/>
    <w:rsid w:val="00B04C65"/>
    <w:rsid w:val="00B101D8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810"/>
    <w:rsid w:val="00B20B7A"/>
    <w:rsid w:val="00B22893"/>
    <w:rsid w:val="00B22E4E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0E"/>
    <w:rsid w:val="00B4234B"/>
    <w:rsid w:val="00B426D8"/>
    <w:rsid w:val="00B43E5A"/>
    <w:rsid w:val="00B455A8"/>
    <w:rsid w:val="00B4672E"/>
    <w:rsid w:val="00B47AE2"/>
    <w:rsid w:val="00B50FD5"/>
    <w:rsid w:val="00B5130A"/>
    <w:rsid w:val="00B51E90"/>
    <w:rsid w:val="00B52531"/>
    <w:rsid w:val="00B52CEC"/>
    <w:rsid w:val="00B53D33"/>
    <w:rsid w:val="00B54348"/>
    <w:rsid w:val="00B544E7"/>
    <w:rsid w:val="00B55547"/>
    <w:rsid w:val="00B568D9"/>
    <w:rsid w:val="00B574F5"/>
    <w:rsid w:val="00B60137"/>
    <w:rsid w:val="00B625E3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255"/>
    <w:rsid w:val="00B71832"/>
    <w:rsid w:val="00B731FE"/>
    <w:rsid w:val="00B74703"/>
    <w:rsid w:val="00B74888"/>
    <w:rsid w:val="00B74A11"/>
    <w:rsid w:val="00B7502F"/>
    <w:rsid w:val="00B75948"/>
    <w:rsid w:val="00B75EF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87BB7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A677E"/>
    <w:rsid w:val="00BA728B"/>
    <w:rsid w:val="00BB024B"/>
    <w:rsid w:val="00BB11F7"/>
    <w:rsid w:val="00BB1FBF"/>
    <w:rsid w:val="00BB3092"/>
    <w:rsid w:val="00BB3B00"/>
    <w:rsid w:val="00BB50B4"/>
    <w:rsid w:val="00BB50B8"/>
    <w:rsid w:val="00BB5727"/>
    <w:rsid w:val="00BB5966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A25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2C95"/>
    <w:rsid w:val="00BD571D"/>
    <w:rsid w:val="00BD5DA4"/>
    <w:rsid w:val="00BD6A92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1F05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BF7755"/>
    <w:rsid w:val="00C00AFB"/>
    <w:rsid w:val="00C00D09"/>
    <w:rsid w:val="00C00D4E"/>
    <w:rsid w:val="00C01147"/>
    <w:rsid w:val="00C01149"/>
    <w:rsid w:val="00C01B2C"/>
    <w:rsid w:val="00C01E1C"/>
    <w:rsid w:val="00C028D4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44363"/>
    <w:rsid w:val="00C5005C"/>
    <w:rsid w:val="00C50BBC"/>
    <w:rsid w:val="00C51DE3"/>
    <w:rsid w:val="00C53594"/>
    <w:rsid w:val="00C54203"/>
    <w:rsid w:val="00C553F4"/>
    <w:rsid w:val="00C567B3"/>
    <w:rsid w:val="00C56CF6"/>
    <w:rsid w:val="00C57D24"/>
    <w:rsid w:val="00C62178"/>
    <w:rsid w:val="00C624B0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14F"/>
    <w:rsid w:val="00C81224"/>
    <w:rsid w:val="00C81647"/>
    <w:rsid w:val="00C82195"/>
    <w:rsid w:val="00C823BA"/>
    <w:rsid w:val="00C8309A"/>
    <w:rsid w:val="00C86311"/>
    <w:rsid w:val="00C86426"/>
    <w:rsid w:val="00C8669C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0A3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49C5"/>
    <w:rsid w:val="00CD51BB"/>
    <w:rsid w:val="00CD5456"/>
    <w:rsid w:val="00CD5ACA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32C"/>
    <w:rsid w:val="00D0061C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1D7"/>
    <w:rsid w:val="00D208EB"/>
    <w:rsid w:val="00D21936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06FC"/>
    <w:rsid w:val="00D313CD"/>
    <w:rsid w:val="00D3186F"/>
    <w:rsid w:val="00D3187D"/>
    <w:rsid w:val="00D32380"/>
    <w:rsid w:val="00D32A25"/>
    <w:rsid w:val="00D33424"/>
    <w:rsid w:val="00D33CCF"/>
    <w:rsid w:val="00D33DE9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A64"/>
    <w:rsid w:val="00D46B9F"/>
    <w:rsid w:val="00D46E98"/>
    <w:rsid w:val="00D50261"/>
    <w:rsid w:val="00D510BE"/>
    <w:rsid w:val="00D51D32"/>
    <w:rsid w:val="00D53684"/>
    <w:rsid w:val="00D55597"/>
    <w:rsid w:val="00D55B3B"/>
    <w:rsid w:val="00D55C3F"/>
    <w:rsid w:val="00D57ACA"/>
    <w:rsid w:val="00D61337"/>
    <w:rsid w:val="00D61F24"/>
    <w:rsid w:val="00D621A7"/>
    <w:rsid w:val="00D63377"/>
    <w:rsid w:val="00D65B1F"/>
    <w:rsid w:val="00D66AF2"/>
    <w:rsid w:val="00D66C99"/>
    <w:rsid w:val="00D66FA9"/>
    <w:rsid w:val="00D675C4"/>
    <w:rsid w:val="00D72052"/>
    <w:rsid w:val="00D7399D"/>
    <w:rsid w:val="00D73E1C"/>
    <w:rsid w:val="00D75005"/>
    <w:rsid w:val="00D75ABB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AEA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3A5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56D6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2AFA"/>
    <w:rsid w:val="00E25302"/>
    <w:rsid w:val="00E2631D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4895"/>
    <w:rsid w:val="00E46E96"/>
    <w:rsid w:val="00E47028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87FCF"/>
    <w:rsid w:val="00E90F4E"/>
    <w:rsid w:val="00E911CE"/>
    <w:rsid w:val="00E9160A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92D"/>
    <w:rsid w:val="00EC0A7B"/>
    <w:rsid w:val="00EC0D57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119B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58E"/>
    <w:rsid w:val="00EF4FE6"/>
    <w:rsid w:val="00EF5018"/>
    <w:rsid w:val="00EF5D5F"/>
    <w:rsid w:val="00EF6519"/>
    <w:rsid w:val="00EF773D"/>
    <w:rsid w:val="00F01752"/>
    <w:rsid w:val="00F01F75"/>
    <w:rsid w:val="00F0201D"/>
    <w:rsid w:val="00F020DA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0C40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E85"/>
    <w:rsid w:val="00F36FA4"/>
    <w:rsid w:val="00F40E62"/>
    <w:rsid w:val="00F42CFD"/>
    <w:rsid w:val="00F432DD"/>
    <w:rsid w:val="00F43D6E"/>
    <w:rsid w:val="00F44A4E"/>
    <w:rsid w:val="00F45D23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3A9F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3C7A"/>
    <w:rsid w:val="00FB4231"/>
    <w:rsid w:val="00FB4B99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78"/>
    <w:rsid w:val="00FC5AC7"/>
    <w:rsid w:val="00FC5F56"/>
    <w:rsid w:val="00FC6181"/>
    <w:rsid w:val="00FC63FC"/>
    <w:rsid w:val="00FC648E"/>
    <w:rsid w:val="00FC6DCE"/>
    <w:rsid w:val="00FD5000"/>
    <w:rsid w:val="00FD5E34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172"/>
    <w:rsid w:val="00FF7441"/>
    <w:rsid w:val="00FF7E13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C09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C0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"/>
    <w:next w:val="a"/>
    <w:qFormat/>
    <w:rsid w:val="006D39A9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  <w:style w:type="character" w:customStyle="1" w:styleId="13">
    <w:name w:val="Основной текст Знак1"/>
    <w:uiPriority w:val="99"/>
    <w:rsid w:val="00091578"/>
    <w:rPr>
      <w:rFonts w:ascii="Verdana" w:hAnsi="Verdana"/>
      <w:sz w:val="28"/>
    </w:rPr>
  </w:style>
  <w:style w:type="character" w:customStyle="1" w:styleId="c0">
    <w:name w:val="c0"/>
    <w:basedOn w:val="a0"/>
    <w:rsid w:val="00765353"/>
  </w:style>
  <w:style w:type="paragraph" w:customStyle="1" w:styleId="c5">
    <w:name w:val="c5"/>
    <w:basedOn w:val="a"/>
    <w:rsid w:val="00765353"/>
    <w:pPr>
      <w:spacing w:before="100" w:beforeAutospacing="1" w:after="100" w:afterAutospacing="1"/>
    </w:pPr>
  </w:style>
  <w:style w:type="paragraph" w:customStyle="1" w:styleId="c1">
    <w:name w:val="c1"/>
    <w:basedOn w:val="a"/>
    <w:rsid w:val="00765353"/>
    <w:pPr>
      <w:spacing w:before="100" w:beforeAutospacing="1" w:after="100" w:afterAutospacing="1"/>
    </w:pPr>
  </w:style>
  <w:style w:type="character" w:customStyle="1" w:styleId="c16">
    <w:name w:val="c16"/>
    <w:basedOn w:val="a0"/>
    <w:rsid w:val="00765353"/>
  </w:style>
  <w:style w:type="character" w:customStyle="1" w:styleId="c2">
    <w:name w:val="c2"/>
    <w:basedOn w:val="a0"/>
    <w:rsid w:val="00765353"/>
  </w:style>
  <w:style w:type="character" w:customStyle="1" w:styleId="c7">
    <w:name w:val="c7"/>
    <w:basedOn w:val="a0"/>
    <w:rsid w:val="00765353"/>
  </w:style>
  <w:style w:type="paragraph" w:customStyle="1" w:styleId="c11">
    <w:name w:val="c11"/>
    <w:basedOn w:val="a"/>
    <w:rsid w:val="00765353"/>
    <w:pPr>
      <w:spacing w:before="100" w:beforeAutospacing="1" w:after="100" w:afterAutospacing="1"/>
    </w:pPr>
  </w:style>
  <w:style w:type="character" w:customStyle="1" w:styleId="28">
    <w:name w:val="Основной текст (2)_"/>
    <w:link w:val="29"/>
    <w:rsid w:val="003C4E6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C4E65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bohan-goch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han-goch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D8C4-FD0D-44AF-A288-D7BD34C2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13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Отдел по делам ГО ЧС</cp:lastModifiedBy>
  <cp:revision>252</cp:revision>
  <cp:lastPrinted>2021-06-18T09:17:00Z</cp:lastPrinted>
  <dcterms:created xsi:type="dcterms:W3CDTF">2017-12-08T01:30:00Z</dcterms:created>
  <dcterms:modified xsi:type="dcterms:W3CDTF">2021-09-17T09:29:00Z</dcterms:modified>
</cp:coreProperties>
</file>