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jc w:val="center"/>
        <w:tblLayout w:type="fixed"/>
        <w:tblLook w:val="0000"/>
      </w:tblPr>
      <w:tblGrid>
        <w:gridCol w:w="2835"/>
        <w:gridCol w:w="2694"/>
        <w:gridCol w:w="236"/>
        <w:gridCol w:w="780"/>
        <w:gridCol w:w="286"/>
        <w:gridCol w:w="236"/>
        <w:gridCol w:w="589"/>
        <w:gridCol w:w="850"/>
        <w:gridCol w:w="1533"/>
      </w:tblGrid>
      <w:tr w:rsidR="007B05B2" w:rsidRPr="00B720FA" w:rsidTr="00C553F4">
        <w:trPr>
          <w:trHeight w:val="262"/>
          <w:jc w:val="center"/>
        </w:trPr>
        <w:tc>
          <w:tcPr>
            <w:tcW w:w="2835" w:type="dxa"/>
          </w:tcPr>
          <w:p w:rsidR="002C62B0" w:rsidRPr="00B720FA" w:rsidRDefault="002C62B0" w:rsidP="00C553F4">
            <w:pPr>
              <w:autoSpaceDE w:val="0"/>
              <w:autoSpaceDN w:val="0"/>
              <w:adjustRightInd w:val="0"/>
              <w:ind w:left="-69"/>
              <w:jc w:val="center"/>
              <w:rPr>
                <w:sz w:val="28"/>
                <w:szCs w:val="28"/>
              </w:rPr>
            </w:pPr>
          </w:p>
        </w:tc>
        <w:tc>
          <w:tcPr>
            <w:tcW w:w="2694" w:type="dxa"/>
          </w:tcPr>
          <w:p w:rsidR="002C62B0" w:rsidRPr="00B720FA" w:rsidRDefault="002C62B0" w:rsidP="00C553F4">
            <w:pPr>
              <w:autoSpaceDE w:val="0"/>
              <w:autoSpaceDN w:val="0"/>
              <w:adjustRightInd w:val="0"/>
              <w:ind w:left="-69"/>
              <w:jc w:val="center"/>
              <w:rPr>
                <w:sz w:val="28"/>
                <w:szCs w:val="28"/>
              </w:rPr>
            </w:pPr>
          </w:p>
        </w:tc>
        <w:tc>
          <w:tcPr>
            <w:tcW w:w="4510" w:type="dxa"/>
            <w:gridSpan w:val="7"/>
          </w:tcPr>
          <w:p w:rsidR="002C62B0" w:rsidRPr="00B720FA" w:rsidRDefault="002C62B0" w:rsidP="00C553F4">
            <w:pPr>
              <w:autoSpaceDE w:val="0"/>
              <w:autoSpaceDN w:val="0"/>
              <w:adjustRightInd w:val="0"/>
              <w:ind w:left="-69"/>
              <w:rPr>
                <w:sz w:val="28"/>
                <w:szCs w:val="28"/>
              </w:rPr>
            </w:pPr>
            <w:r w:rsidRPr="00B720FA">
              <w:rPr>
                <w:sz w:val="28"/>
                <w:szCs w:val="28"/>
              </w:rPr>
              <w:t>УТВЕРЖДАЮ</w:t>
            </w:r>
          </w:p>
        </w:tc>
      </w:tr>
      <w:tr w:rsidR="007B05B2" w:rsidRPr="00B720FA" w:rsidTr="00C553F4">
        <w:trPr>
          <w:trHeight w:val="262"/>
          <w:jc w:val="center"/>
        </w:trPr>
        <w:tc>
          <w:tcPr>
            <w:tcW w:w="2835" w:type="dxa"/>
          </w:tcPr>
          <w:p w:rsidR="002C62B0" w:rsidRPr="00B720FA" w:rsidRDefault="002C62B0" w:rsidP="00087AE2">
            <w:pPr>
              <w:autoSpaceDE w:val="0"/>
              <w:autoSpaceDN w:val="0"/>
              <w:adjustRightInd w:val="0"/>
              <w:ind w:left="-69"/>
              <w:rPr>
                <w:sz w:val="28"/>
                <w:szCs w:val="28"/>
              </w:rPr>
            </w:pPr>
          </w:p>
        </w:tc>
        <w:tc>
          <w:tcPr>
            <w:tcW w:w="2694" w:type="dxa"/>
          </w:tcPr>
          <w:p w:rsidR="002C62B0" w:rsidRPr="00B720FA" w:rsidRDefault="002C62B0" w:rsidP="00087AE2">
            <w:pPr>
              <w:autoSpaceDE w:val="0"/>
              <w:autoSpaceDN w:val="0"/>
              <w:adjustRightInd w:val="0"/>
              <w:ind w:left="-69"/>
              <w:rPr>
                <w:sz w:val="28"/>
                <w:szCs w:val="28"/>
              </w:rPr>
            </w:pPr>
          </w:p>
        </w:tc>
        <w:tc>
          <w:tcPr>
            <w:tcW w:w="4510" w:type="dxa"/>
            <w:gridSpan w:val="7"/>
          </w:tcPr>
          <w:p w:rsidR="002C62B0" w:rsidRPr="00B720FA" w:rsidRDefault="00504AB1" w:rsidP="001D7684">
            <w:pPr>
              <w:autoSpaceDE w:val="0"/>
              <w:autoSpaceDN w:val="0"/>
              <w:adjustRightInd w:val="0"/>
              <w:ind w:left="-69"/>
              <w:jc w:val="both"/>
              <w:rPr>
                <w:sz w:val="28"/>
                <w:szCs w:val="28"/>
              </w:rPr>
            </w:pPr>
            <w:r w:rsidRPr="00B720FA">
              <w:rPr>
                <w:sz w:val="28"/>
                <w:szCs w:val="28"/>
              </w:rPr>
              <w:t>Мэр</w:t>
            </w:r>
            <w:r w:rsidR="002C62B0" w:rsidRPr="00B720FA">
              <w:rPr>
                <w:sz w:val="28"/>
                <w:szCs w:val="28"/>
              </w:rPr>
              <w:t>,</w:t>
            </w:r>
          </w:p>
        </w:tc>
      </w:tr>
      <w:tr w:rsidR="007B05B2" w:rsidRPr="00B720FA" w:rsidTr="00C553F4">
        <w:trPr>
          <w:trHeight w:val="262"/>
          <w:jc w:val="center"/>
        </w:trPr>
        <w:tc>
          <w:tcPr>
            <w:tcW w:w="2835" w:type="dxa"/>
          </w:tcPr>
          <w:p w:rsidR="00FC4F5E" w:rsidRPr="00B720FA" w:rsidRDefault="00FC4F5E" w:rsidP="00087AE2">
            <w:pPr>
              <w:autoSpaceDE w:val="0"/>
              <w:autoSpaceDN w:val="0"/>
              <w:adjustRightInd w:val="0"/>
              <w:ind w:left="-69"/>
              <w:rPr>
                <w:sz w:val="28"/>
                <w:szCs w:val="28"/>
              </w:rPr>
            </w:pPr>
          </w:p>
        </w:tc>
        <w:tc>
          <w:tcPr>
            <w:tcW w:w="2694" w:type="dxa"/>
          </w:tcPr>
          <w:p w:rsidR="00FC4F5E" w:rsidRPr="00B720FA" w:rsidRDefault="0063175D" w:rsidP="00087AE2">
            <w:pPr>
              <w:autoSpaceDE w:val="0"/>
              <w:autoSpaceDN w:val="0"/>
              <w:adjustRightInd w:val="0"/>
              <w:ind w:left="-69"/>
              <w:rPr>
                <w:sz w:val="28"/>
                <w:szCs w:val="28"/>
              </w:rPr>
            </w:pPr>
            <w:r w:rsidRPr="00B720FA">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EC092D" w:rsidRPr="00FC6DCE" w:rsidRDefault="00EC092D" w:rsidP="00FC6DCE">
                        <w:pPr>
                          <w:rPr>
                            <w:sz w:val="2"/>
                            <w:szCs w:val="2"/>
                          </w:rPr>
                        </w:pPr>
                      </w:p>
                    </w:txbxContent>
                  </v:textbox>
                </v:shape>
              </w:pict>
            </w:r>
          </w:p>
        </w:tc>
        <w:tc>
          <w:tcPr>
            <w:tcW w:w="4510" w:type="dxa"/>
            <w:gridSpan w:val="7"/>
          </w:tcPr>
          <w:p w:rsidR="00FC4F5E" w:rsidRPr="00B720FA" w:rsidRDefault="00A83C0C" w:rsidP="001D7684">
            <w:pPr>
              <w:autoSpaceDE w:val="0"/>
              <w:autoSpaceDN w:val="0"/>
              <w:adjustRightInd w:val="0"/>
              <w:ind w:left="-69"/>
              <w:jc w:val="both"/>
              <w:rPr>
                <w:sz w:val="28"/>
                <w:szCs w:val="28"/>
              </w:rPr>
            </w:pPr>
            <w:r w:rsidRPr="00B720FA">
              <w:rPr>
                <w:noProof/>
                <w:sz w:val="28"/>
                <w:szCs w:val="28"/>
              </w:rPr>
              <w:drawing>
                <wp:anchor distT="0" distB="0" distL="114300" distR="114300" simplePos="0" relativeHeight="251662336" behindDoc="0" locked="0" layoutInCell="1" allowOverlap="1">
                  <wp:simplePos x="0" y="0"/>
                  <wp:positionH relativeFrom="column">
                    <wp:posOffset>739140</wp:posOffset>
                  </wp:positionH>
                  <wp:positionV relativeFrom="paragraph">
                    <wp:posOffset>585470</wp:posOffset>
                  </wp:positionV>
                  <wp:extent cx="628650" cy="681037"/>
                  <wp:effectExtent l="0" t="0" r="0" b="0"/>
                  <wp:wrapNone/>
                  <wp:docPr id="34" name="Picture 2" descr="D:\ДОКУМЕНТЫ\ЭЛЕКТРОН. ПОДПИСЬ\ЭП_КЭИ_1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D:\ДОКУМЕНТЫ\ЭЛЕКТРОН. ПОДПИСЬ\ЭП_КЭИ_1_PN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8103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1D7684" w:rsidRPr="00B720FA">
              <w:rPr>
                <w:sz w:val="28"/>
                <w:szCs w:val="28"/>
              </w:rPr>
              <w:t xml:space="preserve">Председатель </w:t>
            </w:r>
            <w:r w:rsidR="000F3338" w:rsidRPr="00B720FA">
              <w:rPr>
                <w:sz w:val="28"/>
                <w:szCs w:val="28"/>
              </w:rPr>
              <w:t>комиссии по предупреждению и ликвидации чрезвычайных ситуаций и обеспечению пожарной безопасности</w:t>
            </w:r>
          </w:p>
        </w:tc>
      </w:tr>
      <w:tr w:rsidR="007B05B2" w:rsidRPr="00B720FA" w:rsidTr="00C553F4">
        <w:trPr>
          <w:trHeight w:val="272"/>
          <w:jc w:val="center"/>
        </w:trPr>
        <w:tc>
          <w:tcPr>
            <w:tcW w:w="2835" w:type="dxa"/>
          </w:tcPr>
          <w:p w:rsidR="002C62B0" w:rsidRPr="00B720FA" w:rsidRDefault="002C62B0" w:rsidP="00087AE2">
            <w:pPr>
              <w:autoSpaceDE w:val="0"/>
              <w:autoSpaceDN w:val="0"/>
              <w:adjustRightInd w:val="0"/>
              <w:ind w:left="-69"/>
              <w:rPr>
                <w:sz w:val="28"/>
                <w:szCs w:val="28"/>
              </w:rPr>
            </w:pPr>
          </w:p>
        </w:tc>
        <w:tc>
          <w:tcPr>
            <w:tcW w:w="2694" w:type="dxa"/>
          </w:tcPr>
          <w:p w:rsidR="002C62B0" w:rsidRPr="00B720FA"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B720FA" w:rsidRDefault="002C62B0" w:rsidP="00087AE2">
            <w:pPr>
              <w:autoSpaceDE w:val="0"/>
              <w:autoSpaceDN w:val="0"/>
              <w:adjustRightInd w:val="0"/>
              <w:ind w:left="-69"/>
              <w:jc w:val="center"/>
              <w:rPr>
                <w:sz w:val="28"/>
                <w:szCs w:val="28"/>
              </w:rPr>
            </w:pPr>
          </w:p>
        </w:tc>
        <w:tc>
          <w:tcPr>
            <w:tcW w:w="2383" w:type="dxa"/>
            <w:gridSpan w:val="2"/>
          </w:tcPr>
          <w:p w:rsidR="002C62B0" w:rsidRPr="00B720FA" w:rsidRDefault="001D7684" w:rsidP="001D7684">
            <w:pPr>
              <w:autoSpaceDE w:val="0"/>
              <w:autoSpaceDN w:val="0"/>
              <w:adjustRightInd w:val="0"/>
              <w:ind w:left="-69"/>
              <w:jc w:val="right"/>
              <w:rPr>
                <w:sz w:val="28"/>
                <w:szCs w:val="28"/>
              </w:rPr>
            </w:pPr>
            <w:r w:rsidRPr="00B720FA">
              <w:rPr>
                <w:sz w:val="28"/>
                <w:szCs w:val="28"/>
              </w:rPr>
              <w:t>Э</w:t>
            </w:r>
            <w:r w:rsidR="002C62B0" w:rsidRPr="00B720FA">
              <w:rPr>
                <w:sz w:val="28"/>
                <w:szCs w:val="28"/>
              </w:rPr>
              <w:t>.</w:t>
            </w:r>
            <w:r w:rsidRPr="00B720FA">
              <w:rPr>
                <w:sz w:val="28"/>
                <w:szCs w:val="28"/>
              </w:rPr>
              <w:t>И</w:t>
            </w:r>
            <w:r w:rsidR="002C62B0" w:rsidRPr="00B720FA">
              <w:rPr>
                <w:sz w:val="28"/>
                <w:szCs w:val="28"/>
              </w:rPr>
              <w:t xml:space="preserve">. </w:t>
            </w:r>
            <w:r w:rsidRPr="00B720FA">
              <w:rPr>
                <w:sz w:val="28"/>
                <w:szCs w:val="28"/>
              </w:rPr>
              <w:t>Коняев</w:t>
            </w:r>
          </w:p>
        </w:tc>
      </w:tr>
      <w:tr w:rsidR="00A83C0C" w:rsidRPr="00B720FA" w:rsidTr="00C553F4">
        <w:trPr>
          <w:trHeight w:val="318"/>
          <w:jc w:val="center"/>
        </w:trPr>
        <w:tc>
          <w:tcPr>
            <w:tcW w:w="2835" w:type="dxa"/>
          </w:tcPr>
          <w:p w:rsidR="002C62B0" w:rsidRPr="00B720FA" w:rsidRDefault="002C62B0" w:rsidP="00087AE2">
            <w:pPr>
              <w:autoSpaceDE w:val="0"/>
              <w:autoSpaceDN w:val="0"/>
              <w:adjustRightInd w:val="0"/>
              <w:ind w:left="-69"/>
              <w:rPr>
                <w:sz w:val="28"/>
                <w:szCs w:val="28"/>
              </w:rPr>
            </w:pPr>
          </w:p>
        </w:tc>
        <w:tc>
          <w:tcPr>
            <w:tcW w:w="2694" w:type="dxa"/>
          </w:tcPr>
          <w:p w:rsidR="002C62B0" w:rsidRPr="00B720FA" w:rsidRDefault="002C62B0" w:rsidP="00087AE2">
            <w:pPr>
              <w:autoSpaceDE w:val="0"/>
              <w:autoSpaceDN w:val="0"/>
              <w:adjustRightInd w:val="0"/>
              <w:ind w:left="-69"/>
              <w:rPr>
                <w:sz w:val="28"/>
                <w:szCs w:val="28"/>
              </w:rPr>
            </w:pPr>
          </w:p>
        </w:tc>
        <w:tc>
          <w:tcPr>
            <w:tcW w:w="236" w:type="dxa"/>
          </w:tcPr>
          <w:p w:rsidR="002C62B0" w:rsidRPr="00B720FA" w:rsidRDefault="002C62B0" w:rsidP="00087AE2">
            <w:pPr>
              <w:autoSpaceDE w:val="0"/>
              <w:autoSpaceDN w:val="0"/>
              <w:adjustRightInd w:val="0"/>
              <w:ind w:left="-69"/>
              <w:jc w:val="center"/>
              <w:rPr>
                <w:sz w:val="28"/>
                <w:szCs w:val="28"/>
              </w:rPr>
            </w:pPr>
            <w:r w:rsidRPr="00B720FA">
              <w:rPr>
                <w:sz w:val="28"/>
                <w:szCs w:val="28"/>
              </w:rPr>
              <w:t>«</w:t>
            </w:r>
          </w:p>
        </w:tc>
        <w:tc>
          <w:tcPr>
            <w:tcW w:w="780" w:type="dxa"/>
            <w:tcBorders>
              <w:bottom w:val="single" w:sz="4" w:space="0" w:color="auto"/>
            </w:tcBorders>
          </w:tcPr>
          <w:p w:rsidR="002C62B0" w:rsidRPr="00B720FA" w:rsidRDefault="00921311" w:rsidP="00196432">
            <w:pPr>
              <w:autoSpaceDE w:val="0"/>
              <w:autoSpaceDN w:val="0"/>
              <w:adjustRightInd w:val="0"/>
              <w:ind w:left="-69"/>
              <w:jc w:val="center"/>
              <w:rPr>
                <w:sz w:val="28"/>
                <w:szCs w:val="28"/>
              </w:rPr>
            </w:pPr>
            <w:r w:rsidRPr="00B720FA">
              <w:rPr>
                <w:sz w:val="28"/>
                <w:szCs w:val="28"/>
              </w:rPr>
              <w:t>1</w:t>
            </w:r>
            <w:r w:rsidR="00196432" w:rsidRPr="00B720FA">
              <w:rPr>
                <w:sz w:val="28"/>
                <w:szCs w:val="28"/>
              </w:rPr>
              <w:t>1</w:t>
            </w:r>
          </w:p>
        </w:tc>
        <w:tc>
          <w:tcPr>
            <w:tcW w:w="286" w:type="dxa"/>
          </w:tcPr>
          <w:p w:rsidR="002C62B0" w:rsidRPr="00B720FA" w:rsidRDefault="002C62B0" w:rsidP="00087AE2">
            <w:pPr>
              <w:autoSpaceDE w:val="0"/>
              <w:autoSpaceDN w:val="0"/>
              <w:adjustRightInd w:val="0"/>
              <w:ind w:left="-69"/>
              <w:jc w:val="center"/>
              <w:rPr>
                <w:sz w:val="28"/>
                <w:szCs w:val="28"/>
              </w:rPr>
            </w:pPr>
            <w:r w:rsidRPr="00B720FA">
              <w:rPr>
                <w:sz w:val="28"/>
                <w:szCs w:val="28"/>
              </w:rPr>
              <w:t>»</w:t>
            </w:r>
          </w:p>
        </w:tc>
        <w:tc>
          <w:tcPr>
            <w:tcW w:w="236" w:type="dxa"/>
          </w:tcPr>
          <w:p w:rsidR="002C62B0" w:rsidRPr="00B720FA"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B720FA" w:rsidRDefault="00196432" w:rsidP="00DC56D6">
            <w:pPr>
              <w:autoSpaceDE w:val="0"/>
              <w:autoSpaceDN w:val="0"/>
              <w:adjustRightInd w:val="0"/>
              <w:ind w:left="-69"/>
              <w:jc w:val="center"/>
              <w:rPr>
                <w:sz w:val="28"/>
                <w:szCs w:val="28"/>
              </w:rPr>
            </w:pPr>
            <w:r w:rsidRPr="00B720FA">
              <w:rPr>
                <w:sz w:val="28"/>
                <w:szCs w:val="28"/>
              </w:rPr>
              <w:t>августа</w:t>
            </w:r>
          </w:p>
        </w:tc>
        <w:tc>
          <w:tcPr>
            <w:tcW w:w="1533" w:type="dxa"/>
          </w:tcPr>
          <w:p w:rsidR="002C62B0" w:rsidRPr="00B720FA" w:rsidRDefault="002C62B0" w:rsidP="00DC56D6">
            <w:pPr>
              <w:autoSpaceDE w:val="0"/>
              <w:autoSpaceDN w:val="0"/>
              <w:adjustRightInd w:val="0"/>
              <w:ind w:left="-69"/>
              <w:jc w:val="center"/>
              <w:rPr>
                <w:sz w:val="28"/>
                <w:szCs w:val="28"/>
              </w:rPr>
            </w:pPr>
            <w:r w:rsidRPr="00B720FA">
              <w:rPr>
                <w:sz w:val="28"/>
                <w:szCs w:val="28"/>
              </w:rPr>
              <w:t>20</w:t>
            </w:r>
            <w:r w:rsidR="00C553F4" w:rsidRPr="00B720FA">
              <w:rPr>
                <w:sz w:val="28"/>
                <w:szCs w:val="28"/>
              </w:rPr>
              <w:t>2</w:t>
            </w:r>
            <w:r w:rsidR="00DC56D6" w:rsidRPr="00B720FA">
              <w:rPr>
                <w:sz w:val="28"/>
                <w:szCs w:val="28"/>
              </w:rPr>
              <w:t>1</w:t>
            </w:r>
            <w:r w:rsidRPr="00B720FA">
              <w:rPr>
                <w:sz w:val="28"/>
                <w:szCs w:val="28"/>
              </w:rPr>
              <w:t>г</w:t>
            </w:r>
            <w:r w:rsidR="002B4E49" w:rsidRPr="00B720FA">
              <w:rPr>
                <w:sz w:val="28"/>
                <w:szCs w:val="28"/>
              </w:rPr>
              <w:t>ода</w:t>
            </w:r>
          </w:p>
        </w:tc>
      </w:tr>
    </w:tbl>
    <w:p w:rsidR="003D7BC8" w:rsidRPr="00B720FA" w:rsidRDefault="003D7BC8" w:rsidP="002C62B0">
      <w:pPr>
        <w:autoSpaceDE w:val="0"/>
        <w:autoSpaceDN w:val="0"/>
        <w:adjustRightInd w:val="0"/>
        <w:jc w:val="center"/>
        <w:rPr>
          <w:sz w:val="28"/>
          <w:szCs w:val="28"/>
        </w:rPr>
      </w:pPr>
    </w:p>
    <w:p w:rsidR="008C150E" w:rsidRPr="00B720FA" w:rsidRDefault="0063175D" w:rsidP="002C62B0">
      <w:pPr>
        <w:autoSpaceDE w:val="0"/>
        <w:autoSpaceDN w:val="0"/>
        <w:adjustRightInd w:val="0"/>
        <w:jc w:val="center"/>
        <w:rPr>
          <w:sz w:val="28"/>
          <w:szCs w:val="28"/>
        </w:rPr>
      </w:pPr>
      <w:r w:rsidRPr="00B720FA">
        <w:rPr>
          <w:noProof/>
          <w:sz w:val="28"/>
          <w:szCs w:val="28"/>
          <w:lang w:eastAsia="en-US"/>
        </w:rPr>
        <w:pict>
          <v:shape id="_x0000_s1026" type="#_x0000_t202" style="position:absolute;left:0;text-align:left;margin-left:281.05pt;margin-top:12.15pt;width:31.35pt;height:21.75pt;z-index:251660288;mso-width-relative:margin;mso-height-relative:margin" strokecolor="white">
            <v:textbox style="mso-next-textbox:#_x0000_s1026">
              <w:txbxContent>
                <w:p w:rsidR="00EC092D" w:rsidRPr="00B625E3" w:rsidRDefault="0098751B" w:rsidP="004D2FEE">
                  <w:pPr>
                    <w:rPr>
                      <w:rFonts w:ascii="Century Schoolbook" w:hAnsi="Century Schoolbook"/>
                      <w:sz w:val="26"/>
                      <w:szCs w:val="26"/>
                    </w:rPr>
                  </w:pPr>
                  <w:r>
                    <w:rPr>
                      <w:rFonts w:ascii="Century Schoolbook" w:hAnsi="Century Schoolbook"/>
                      <w:sz w:val="26"/>
                      <w:szCs w:val="26"/>
                    </w:rPr>
                    <w:t>1</w:t>
                  </w:r>
                  <w:r w:rsidR="006068AE">
                    <w:rPr>
                      <w:rFonts w:ascii="Century Schoolbook" w:hAnsi="Century Schoolbook"/>
                      <w:sz w:val="26"/>
                      <w:szCs w:val="26"/>
                    </w:rPr>
                    <w:t>1</w:t>
                  </w:r>
                </w:p>
              </w:txbxContent>
            </v:textbox>
          </v:shape>
        </w:pict>
      </w:r>
    </w:p>
    <w:p w:rsidR="002C62B0" w:rsidRPr="00B720FA" w:rsidRDefault="002C62B0" w:rsidP="002C62B0">
      <w:pPr>
        <w:autoSpaceDE w:val="0"/>
        <w:autoSpaceDN w:val="0"/>
        <w:adjustRightInd w:val="0"/>
        <w:jc w:val="center"/>
        <w:rPr>
          <w:sz w:val="28"/>
          <w:szCs w:val="28"/>
        </w:rPr>
      </w:pPr>
      <w:r w:rsidRPr="00B720FA">
        <w:rPr>
          <w:sz w:val="28"/>
          <w:szCs w:val="28"/>
        </w:rPr>
        <w:t>ПРОТОКОЛ №</w:t>
      </w:r>
    </w:p>
    <w:p w:rsidR="002C62B0" w:rsidRPr="00B720FA" w:rsidRDefault="002C62B0" w:rsidP="002C62B0">
      <w:pPr>
        <w:autoSpaceDE w:val="0"/>
        <w:autoSpaceDN w:val="0"/>
        <w:adjustRightInd w:val="0"/>
        <w:jc w:val="center"/>
        <w:rPr>
          <w:sz w:val="28"/>
          <w:szCs w:val="28"/>
        </w:rPr>
      </w:pPr>
      <w:r w:rsidRPr="00B720FA">
        <w:rPr>
          <w:sz w:val="28"/>
          <w:szCs w:val="28"/>
        </w:rPr>
        <w:t xml:space="preserve">заседания комиссии </w:t>
      </w:r>
    </w:p>
    <w:p w:rsidR="002C62B0" w:rsidRPr="00B720FA" w:rsidRDefault="002C62B0" w:rsidP="002C62B0">
      <w:pPr>
        <w:autoSpaceDE w:val="0"/>
        <w:autoSpaceDN w:val="0"/>
        <w:adjustRightInd w:val="0"/>
        <w:jc w:val="center"/>
        <w:rPr>
          <w:sz w:val="28"/>
          <w:szCs w:val="28"/>
        </w:rPr>
      </w:pPr>
      <w:r w:rsidRPr="00B720FA">
        <w:rPr>
          <w:sz w:val="28"/>
          <w:szCs w:val="28"/>
        </w:rPr>
        <w:t xml:space="preserve">по предупреждению и ликвидации ЧС и ПБ </w:t>
      </w:r>
    </w:p>
    <w:p w:rsidR="002C62B0" w:rsidRPr="00B720FA" w:rsidRDefault="002C62B0" w:rsidP="002C62B0">
      <w:pPr>
        <w:autoSpaceDE w:val="0"/>
        <w:autoSpaceDN w:val="0"/>
        <w:adjustRightInd w:val="0"/>
        <w:jc w:val="center"/>
        <w:rPr>
          <w:sz w:val="28"/>
          <w:szCs w:val="28"/>
        </w:rPr>
      </w:pPr>
      <w:r w:rsidRPr="00B720FA">
        <w:rPr>
          <w:sz w:val="28"/>
          <w:szCs w:val="28"/>
        </w:rPr>
        <w:t>адм</w:t>
      </w:r>
      <w:r w:rsidR="00300D47" w:rsidRPr="00B720FA">
        <w:rPr>
          <w:sz w:val="28"/>
          <w:szCs w:val="28"/>
        </w:rPr>
        <w:t>инистрации МО «Боханский район»</w:t>
      </w:r>
    </w:p>
    <w:p w:rsidR="00300D47" w:rsidRPr="00B720FA" w:rsidRDefault="00300D47" w:rsidP="002C62B0">
      <w:pPr>
        <w:autoSpaceDE w:val="0"/>
        <w:autoSpaceDN w:val="0"/>
        <w:adjustRightInd w:val="0"/>
        <w:jc w:val="center"/>
        <w:rPr>
          <w:sz w:val="28"/>
          <w:szCs w:val="28"/>
        </w:rPr>
      </w:pPr>
      <w:r w:rsidRPr="00B720FA">
        <w:rPr>
          <w:sz w:val="28"/>
          <w:szCs w:val="28"/>
        </w:rPr>
        <w:t>в режиме видеоконференцсвязи</w:t>
      </w:r>
    </w:p>
    <w:p w:rsidR="002C62B0" w:rsidRPr="00B720FA" w:rsidRDefault="002C62B0" w:rsidP="002C62B0">
      <w:pPr>
        <w:autoSpaceDE w:val="0"/>
        <w:autoSpaceDN w:val="0"/>
        <w:adjustRightInd w:val="0"/>
        <w:jc w:val="center"/>
        <w:rPr>
          <w:sz w:val="28"/>
          <w:szCs w:val="28"/>
        </w:rPr>
      </w:pPr>
    </w:p>
    <w:tbl>
      <w:tblPr>
        <w:tblW w:w="10031" w:type="dxa"/>
        <w:jc w:val="center"/>
        <w:tblLook w:val="0000"/>
      </w:tblPr>
      <w:tblGrid>
        <w:gridCol w:w="2835"/>
        <w:gridCol w:w="3063"/>
        <w:gridCol w:w="4133"/>
      </w:tblGrid>
      <w:tr w:rsidR="002C62B0" w:rsidRPr="00B720FA" w:rsidTr="00C8669C">
        <w:trPr>
          <w:trHeight w:val="781"/>
          <w:jc w:val="center"/>
        </w:trPr>
        <w:tc>
          <w:tcPr>
            <w:tcW w:w="2835" w:type="dxa"/>
          </w:tcPr>
          <w:p w:rsidR="002C62B0" w:rsidRPr="00B720FA" w:rsidRDefault="001D7684" w:rsidP="00087AE2">
            <w:pPr>
              <w:autoSpaceDE w:val="0"/>
              <w:autoSpaceDN w:val="0"/>
              <w:adjustRightInd w:val="0"/>
              <w:ind w:left="-22"/>
              <w:rPr>
                <w:sz w:val="28"/>
                <w:szCs w:val="28"/>
              </w:rPr>
            </w:pPr>
            <w:r w:rsidRPr="00B720FA">
              <w:rPr>
                <w:sz w:val="28"/>
                <w:szCs w:val="28"/>
              </w:rPr>
              <w:t>1</w:t>
            </w:r>
            <w:r w:rsidR="00196432" w:rsidRPr="00B720FA">
              <w:rPr>
                <w:sz w:val="28"/>
                <w:szCs w:val="28"/>
              </w:rPr>
              <w:t>1 августа</w:t>
            </w:r>
            <w:r w:rsidR="002C62B0" w:rsidRPr="00B720FA">
              <w:rPr>
                <w:sz w:val="28"/>
                <w:szCs w:val="28"/>
              </w:rPr>
              <w:t xml:space="preserve"> 20</w:t>
            </w:r>
            <w:r w:rsidR="00C553F4" w:rsidRPr="00B720FA">
              <w:rPr>
                <w:sz w:val="28"/>
                <w:szCs w:val="28"/>
              </w:rPr>
              <w:t>2</w:t>
            </w:r>
            <w:r w:rsidR="00DC56D6" w:rsidRPr="00B720FA">
              <w:rPr>
                <w:sz w:val="28"/>
                <w:szCs w:val="28"/>
              </w:rPr>
              <w:t>1</w:t>
            </w:r>
            <w:r w:rsidR="002C62B0" w:rsidRPr="00B720FA">
              <w:rPr>
                <w:sz w:val="28"/>
                <w:szCs w:val="28"/>
              </w:rPr>
              <w:t xml:space="preserve"> года</w:t>
            </w:r>
          </w:p>
          <w:p w:rsidR="002C62B0" w:rsidRPr="00B720FA" w:rsidRDefault="002C62B0" w:rsidP="00867A6F">
            <w:pPr>
              <w:autoSpaceDE w:val="0"/>
              <w:autoSpaceDN w:val="0"/>
              <w:adjustRightInd w:val="0"/>
              <w:ind w:left="-22"/>
              <w:rPr>
                <w:sz w:val="28"/>
                <w:szCs w:val="28"/>
              </w:rPr>
            </w:pPr>
            <w:r w:rsidRPr="00B720FA">
              <w:rPr>
                <w:b/>
                <w:sz w:val="28"/>
                <w:szCs w:val="28"/>
              </w:rPr>
              <w:t>Время:</w:t>
            </w:r>
            <w:r w:rsidR="004C7DB6" w:rsidRPr="00B720FA">
              <w:rPr>
                <w:sz w:val="28"/>
                <w:szCs w:val="28"/>
              </w:rPr>
              <w:t>1</w:t>
            </w:r>
            <w:r w:rsidR="00867A6F" w:rsidRPr="00B720FA">
              <w:rPr>
                <w:sz w:val="28"/>
                <w:szCs w:val="28"/>
              </w:rPr>
              <w:t>0</w:t>
            </w:r>
            <w:r w:rsidRPr="00B720FA">
              <w:rPr>
                <w:sz w:val="28"/>
                <w:szCs w:val="28"/>
              </w:rPr>
              <w:t>:00</w:t>
            </w:r>
          </w:p>
        </w:tc>
        <w:tc>
          <w:tcPr>
            <w:tcW w:w="3063" w:type="dxa"/>
          </w:tcPr>
          <w:p w:rsidR="002C62B0" w:rsidRPr="00B720FA" w:rsidRDefault="002C62B0" w:rsidP="00087AE2">
            <w:pPr>
              <w:autoSpaceDE w:val="0"/>
              <w:autoSpaceDN w:val="0"/>
              <w:adjustRightInd w:val="0"/>
              <w:ind w:left="-69"/>
              <w:rPr>
                <w:sz w:val="28"/>
                <w:szCs w:val="28"/>
              </w:rPr>
            </w:pPr>
          </w:p>
        </w:tc>
        <w:tc>
          <w:tcPr>
            <w:tcW w:w="4133" w:type="dxa"/>
          </w:tcPr>
          <w:p w:rsidR="002C62B0" w:rsidRPr="00B720FA" w:rsidRDefault="002C62B0" w:rsidP="00087AE2">
            <w:pPr>
              <w:autoSpaceDE w:val="0"/>
              <w:autoSpaceDN w:val="0"/>
              <w:adjustRightInd w:val="0"/>
              <w:ind w:left="-69"/>
              <w:jc w:val="right"/>
              <w:rPr>
                <w:sz w:val="28"/>
                <w:szCs w:val="28"/>
              </w:rPr>
            </w:pPr>
            <w:r w:rsidRPr="00B720FA">
              <w:rPr>
                <w:sz w:val="28"/>
                <w:szCs w:val="28"/>
              </w:rPr>
              <w:t>п. Бохан</w:t>
            </w:r>
          </w:p>
        </w:tc>
      </w:tr>
    </w:tbl>
    <w:p w:rsidR="002C62B0" w:rsidRPr="00B720FA" w:rsidRDefault="002C62B0" w:rsidP="002C62B0">
      <w:pPr>
        <w:autoSpaceDE w:val="0"/>
        <w:autoSpaceDN w:val="0"/>
        <w:adjustRightInd w:val="0"/>
        <w:jc w:val="center"/>
        <w:rPr>
          <w:sz w:val="28"/>
          <w:szCs w:val="28"/>
        </w:rPr>
      </w:pPr>
    </w:p>
    <w:p w:rsidR="002C62B0" w:rsidRPr="00B720FA" w:rsidRDefault="002C62B0" w:rsidP="002C62B0">
      <w:pPr>
        <w:tabs>
          <w:tab w:val="left" w:pos="2410"/>
        </w:tabs>
        <w:autoSpaceDE w:val="0"/>
        <w:autoSpaceDN w:val="0"/>
        <w:adjustRightInd w:val="0"/>
        <w:ind w:right="-143" w:firstLine="709"/>
        <w:jc w:val="both"/>
        <w:rPr>
          <w:sz w:val="28"/>
          <w:szCs w:val="28"/>
        </w:rPr>
      </w:pPr>
      <w:r w:rsidRPr="00B720FA">
        <w:rPr>
          <w:b/>
          <w:sz w:val="28"/>
          <w:szCs w:val="28"/>
        </w:rPr>
        <w:t>Место проведения:</w:t>
      </w:r>
      <w:r w:rsidRPr="00B720FA">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B720FA">
        <w:rPr>
          <w:sz w:val="28"/>
          <w:szCs w:val="28"/>
          <w:vertAlign w:val="superscript"/>
        </w:rPr>
        <w:t>-й</w:t>
      </w:r>
      <w:r w:rsidRPr="00B720FA">
        <w:rPr>
          <w:sz w:val="28"/>
          <w:szCs w:val="28"/>
        </w:rPr>
        <w:t xml:space="preserve"> этаж).</w:t>
      </w:r>
    </w:p>
    <w:p w:rsidR="008C150E" w:rsidRPr="00B720FA" w:rsidRDefault="008C150E" w:rsidP="0095423E">
      <w:pPr>
        <w:tabs>
          <w:tab w:val="left" w:pos="2410"/>
        </w:tabs>
        <w:autoSpaceDE w:val="0"/>
        <w:autoSpaceDN w:val="0"/>
        <w:adjustRightInd w:val="0"/>
        <w:jc w:val="center"/>
        <w:rPr>
          <w:sz w:val="28"/>
          <w:szCs w:val="28"/>
        </w:rPr>
      </w:pPr>
    </w:p>
    <w:p w:rsidR="002C62B0" w:rsidRPr="00B720FA" w:rsidRDefault="002C62B0" w:rsidP="002C62B0">
      <w:pPr>
        <w:tabs>
          <w:tab w:val="left" w:pos="2410"/>
        </w:tabs>
        <w:autoSpaceDE w:val="0"/>
        <w:autoSpaceDN w:val="0"/>
        <w:adjustRightInd w:val="0"/>
        <w:ind w:firstLine="709"/>
        <w:jc w:val="both"/>
        <w:rPr>
          <w:b/>
          <w:sz w:val="28"/>
          <w:szCs w:val="28"/>
        </w:rPr>
      </w:pPr>
      <w:r w:rsidRPr="00B720FA">
        <w:rPr>
          <w:b/>
          <w:sz w:val="28"/>
          <w:szCs w:val="28"/>
        </w:rPr>
        <w:t>Вел заседание:</w:t>
      </w:r>
    </w:p>
    <w:tbl>
      <w:tblPr>
        <w:tblW w:w="10185" w:type="dxa"/>
        <w:jc w:val="center"/>
        <w:tblLook w:val="0000"/>
      </w:tblPr>
      <w:tblGrid>
        <w:gridCol w:w="10185"/>
      </w:tblGrid>
      <w:tr w:rsidR="00A83C0C" w:rsidRPr="00B720FA" w:rsidTr="003D7BC8">
        <w:trPr>
          <w:trHeight w:val="180"/>
          <w:jc w:val="center"/>
        </w:trPr>
        <w:tc>
          <w:tcPr>
            <w:tcW w:w="10185" w:type="dxa"/>
          </w:tcPr>
          <w:p w:rsidR="002C62B0" w:rsidRPr="00B720FA" w:rsidRDefault="002C62B0" w:rsidP="001D7684">
            <w:pPr>
              <w:autoSpaceDE w:val="0"/>
              <w:autoSpaceDN w:val="0"/>
              <w:adjustRightInd w:val="0"/>
              <w:jc w:val="both"/>
              <w:rPr>
                <w:sz w:val="28"/>
                <w:szCs w:val="28"/>
              </w:rPr>
            </w:pPr>
            <w:r w:rsidRPr="00B720FA">
              <w:rPr>
                <w:sz w:val="28"/>
                <w:szCs w:val="28"/>
              </w:rPr>
              <w:t xml:space="preserve">- </w:t>
            </w:r>
            <w:r w:rsidR="00921311" w:rsidRPr="00B720FA">
              <w:rPr>
                <w:sz w:val="28"/>
                <w:szCs w:val="28"/>
              </w:rPr>
              <w:t>Коняев</w:t>
            </w:r>
            <w:r w:rsidR="00196432" w:rsidRPr="00B720FA">
              <w:rPr>
                <w:sz w:val="28"/>
                <w:szCs w:val="28"/>
              </w:rPr>
              <w:t xml:space="preserve"> </w:t>
            </w:r>
            <w:r w:rsidR="00921311" w:rsidRPr="00B720FA">
              <w:rPr>
                <w:sz w:val="28"/>
                <w:szCs w:val="28"/>
              </w:rPr>
              <w:t>Эдуард</w:t>
            </w:r>
            <w:r w:rsidR="00196432" w:rsidRPr="00B720FA">
              <w:rPr>
                <w:sz w:val="28"/>
                <w:szCs w:val="28"/>
              </w:rPr>
              <w:t xml:space="preserve"> </w:t>
            </w:r>
            <w:r w:rsidR="00921311" w:rsidRPr="00B720FA">
              <w:rPr>
                <w:sz w:val="28"/>
                <w:szCs w:val="28"/>
              </w:rPr>
              <w:t>Ионович</w:t>
            </w:r>
            <w:r w:rsidRPr="00B720FA">
              <w:rPr>
                <w:sz w:val="28"/>
                <w:szCs w:val="28"/>
              </w:rPr>
              <w:t xml:space="preserve"> –</w:t>
            </w:r>
            <w:r w:rsidR="00196432" w:rsidRPr="00B720FA">
              <w:rPr>
                <w:sz w:val="28"/>
                <w:szCs w:val="28"/>
              </w:rPr>
              <w:t xml:space="preserve"> </w:t>
            </w:r>
            <w:r w:rsidRPr="00B720FA">
              <w:rPr>
                <w:sz w:val="28"/>
                <w:szCs w:val="28"/>
              </w:rPr>
              <w:t>председател</w:t>
            </w:r>
            <w:r w:rsidR="00921311" w:rsidRPr="00B720FA">
              <w:rPr>
                <w:sz w:val="28"/>
                <w:szCs w:val="28"/>
              </w:rPr>
              <w:t>ь</w:t>
            </w:r>
            <w:r w:rsidRPr="00B720FA">
              <w:rPr>
                <w:sz w:val="28"/>
                <w:szCs w:val="28"/>
              </w:rPr>
              <w:t xml:space="preserve">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B720FA" w:rsidRDefault="008C150E" w:rsidP="0066738B">
      <w:pPr>
        <w:pStyle w:val="a3"/>
        <w:jc w:val="center"/>
        <w:rPr>
          <w:sz w:val="28"/>
          <w:szCs w:val="28"/>
        </w:rPr>
      </w:pPr>
    </w:p>
    <w:p w:rsidR="00D46E98" w:rsidRPr="00B720FA" w:rsidRDefault="002C62B0" w:rsidP="002C62B0">
      <w:pPr>
        <w:jc w:val="center"/>
        <w:rPr>
          <w:b/>
          <w:sz w:val="28"/>
          <w:szCs w:val="28"/>
        </w:rPr>
      </w:pPr>
      <w:r w:rsidRPr="00B720FA">
        <w:rPr>
          <w:b/>
          <w:sz w:val="28"/>
          <w:szCs w:val="28"/>
        </w:rPr>
        <w:t>На заседании присутствовали:</w:t>
      </w:r>
    </w:p>
    <w:tbl>
      <w:tblPr>
        <w:tblW w:w="10490" w:type="dxa"/>
        <w:jc w:val="center"/>
        <w:tblLook w:val="0000"/>
      </w:tblPr>
      <w:tblGrid>
        <w:gridCol w:w="4962"/>
        <w:gridCol w:w="5528"/>
      </w:tblGrid>
      <w:tr w:rsidR="00196432" w:rsidRPr="00B720FA" w:rsidTr="00136950">
        <w:trPr>
          <w:trHeight w:val="180"/>
          <w:jc w:val="center"/>
        </w:trPr>
        <w:tc>
          <w:tcPr>
            <w:tcW w:w="10490" w:type="dxa"/>
            <w:gridSpan w:val="2"/>
            <w:tcBorders>
              <w:left w:val="nil"/>
            </w:tcBorders>
          </w:tcPr>
          <w:p w:rsidR="00196432" w:rsidRPr="00B720FA" w:rsidRDefault="00196432" w:rsidP="00136950">
            <w:pPr>
              <w:pStyle w:val="a3"/>
              <w:jc w:val="center"/>
              <w:rPr>
                <w:b/>
                <w:sz w:val="28"/>
                <w:szCs w:val="28"/>
              </w:rPr>
            </w:pPr>
            <w:r w:rsidRPr="00B720FA">
              <w:rPr>
                <w:b/>
                <w:sz w:val="28"/>
                <w:szCs w:val="28"/>
              </w:rPr>
              <w:t>Председатель комиссии:</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Коняев Эдуард Ионович</w:t>
            </w:r>
          </w:p>
        </w:tc>
        <w:tc>
          <w:tcPr>
            <w:tcW w:w="5528" w:type="dxa"/>
          </w:tcPr>
          <w:p w:rsidR="00196432" w:rsidRPr="00B720FA" w:rsidRDefault="00196432" w:rsidP="00136950">
            <w:pPr>
              <w:pStyle w:val="a3"/>
              <w:jc w:val="both"/>
              <w:rPr>
                <w:sz w:val="28"/>
                <w:szCs w:val="28"/>
              </w:rPr>
            </w:pPr>
            <w:r w:rsidRPr="00B720FA">
              <w:rPr>
                <w:sz w:val="28"/>
                <w:szCs w:val="28"/>
              </w:rPr>
              <w:t>Мэр администрации муниципального образования «Боханский район</w:t>
            </w:r>
          </w:p>
        </w:tc>
      </w:tr>
      <w:tr w:rsidR="00196432" w:rsidRPr="00B720FA" w:rsidTr="00136950">
        <w:trPr>
          <w:trHeight w:val="180"/>
          <w:jc w:val="center"/>
        </w:trPr>
        <w:tc>
          <w:tcPr>
            <w:tcW w:w="10490" w:type="dxa"/>
            <w:gridSpan w:val="2"/>
            <w:tcBorders>
              <w:left w:val="nil"/>
            </w:tcBorders>
          </w:tcPr>
          <w:p w:rsidR="00196432" w:rsidRPr="00B720FA" w:rsidRDefault="00196432" w:rsidP="00136950">
            <w:pPr>
              <w:pStyle w:val="a3"/>
              <w:jc w:val="center"/>
              <w:rPr>
                <w:sz w:val="28"/>
                <w:szCs w:val="28"/>
              </w:rPr>
            </w:pPr>
            <w:r w:rsidRPr="00B720FA">
              <w:rPr>
                <w:b/>
                <w:sz w:val="28"/>
                <w:szCs w:val="28"/>
              </w:rPr>
              <w:t>Заместители председателя комиссии:</w:t>
            </w:r>
          </w:p>
        </w:tc>
      </w:tr>
      <w:tr w:rsidR="00196432" w:rsidRPr="00B720FA" w:rsidTr="00136950">
        <w:trPr>
          <w:trHeight w:val="180"/>
          <w:jc w:val="center"/>
        </w:trPr>
        <w:tc>
          <w:tcPr>
            <w:tcW w:w="4962" w:type="dxa"/>
            <w:tcBorders>
              <w:left w:val="nil"/>
            </w:tcBorders>
          </w:tcPr>
          <w:p w:rsidR="00196432" w:rsidRPr="00B720FA" w:rsidRDefault="00196432" w:rsidP="00B720FA">
            <w:pPr>
              <w:pStyle w:val="a3"/>
              <w:rPr>
                <w:sz w:val="28"/>
                <w:szCs w:val="28"/>
              </w:rPr>
            </w:pPr>
            <w:r w:rsidRPr="00B720FA">
              <w:rPr>
                <w:sz w:val="28"/>
                <w:szCs w:val="28"/>
              </w:rPr>
              <w:t>Хор</w:t>
            </w:r>
            <w:r w:rsidR="00B720FA">
              <w:rPr>
                <w:sz w:val="28"/>
                <w:szCs w:val="28"/>
              </w:rPr>
              <w:t>е</w:t>
            </w:r>
            <w:r w:rsidRPr="00B720FA">
              <w:rPr>
                <w:sz w:val="28"/>
                <w:szCs w:val="28"/>
              </w:rPr>
              <w:t>нова Генриетта Андреевна</w:t>
            </w:r>
          </w:p>
        </w:tc>
        <w:tc>
          <w:tcPr>
            <w:tcW w:w="5528" w:type="dxa"/>
          </w:tcPr>
          <w:p w:rsidR="00196432" w:rsidRPr="00B720FA" w:rsidRDefault="00196432" w:rsidP="00136950">
            <w:pPr>
              <w:pStyle w:val="a3"/>
              <w:jc w:val="both"/>
              <w:rPr>
                <w:sz w:val="28"/>
                <w:szCs w:val="28"/>
              </w:rPr>
            </w:pPr>
            <w:r w:rsidRPr="00B720FA">
              <w:rPr>
                <w:sz w:val="28"/>
                <w:szCs w:val="28"/>
              </w:rPr>
              <w:t>Первый заместитель мэра</w:t>
            </w:r>
          </w:p>
        </w:tc>
      </w:tr>
      <w:tr w:rsidR="00196432" w:rsidRPr="00B720FA" w:rsidTr="00136950">
        <w:trPr>
          <w:trHeight w:val="180"/>
          <w:jc w:val="center"/>
        </w:trPr>
        <w:tc>
          <w:tcPr>
            <w:tcW w:w="10490" w:type="dxa"/>
            <w:gridSpan w:val="2"/>
            <w:tcBorders>
              <w:left w:val="nil"/>
            </w:tcBorders>
          </w:tcPr>
          <w:p w:rsidR="00196432" w:rsidRPr="00B720FA" w:rsidRDefault="00196432" w:rsidP="00136950">
            <w:pPr>
              <w:pStyle w:val="a3"/>
              <w:jc w:val="center"/>
              <w:rPr>
                <w:sz w:val="28"/>
                <w:szCs w:val="28"/>
              </w:rPr>
            </w:pPr>
            <w:r w:rsidRPr="00B720FA">
              <w:rPr>
                <w:b/>
                <w:sz w:val="28"/>
                <w:szCs w:val="28"/>
              </w:rPr>
              <w:t>Секретарь комиссии:</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Кабанов Степан Владимирович</w:t>
            </w:r>
          </w:p>
        </w:tc>
        <w:tc>
          <w:tcPr>
            <w:tcW w:w="5528" w:type="dxa"/>
          </w:tcPr>
          <w:p w:rsidR="00196432" w:rsidRPr="00B720FA" w:rsidRDefault="00196432" w:rsidP="00136950">
            <w:pPr>
              <w:pStyle w:val="a3"/>
              <w:jc w:val="both"/>
              <w:rPr>
                <w:sz w:val="28"/>
                <w:szCs w:val="28"/>
              </w:rPr>
            </w:pPr>
            <w:r w:rsidRPr="00B720FA">
              <w:rPr>
                <w:sz w:val="28"/>
                <w:szCs w:val="28"/>
              </w:rPr>
              <w:t>Начальник отдела по делам ГОЧС администрации муниципального образования «Боханский район»</w:t>
            </w:r>
          </w:p>
        </w:tc>
      </w:tr>
      <w:tr w:rsidR="00196432" w:rsidRPr="00B720FA" w:rsidTr="00136950">
        <w:trPr>
          <w:trHeight w:val="180"/>
          <w:jc w:val="center"/>
        </w:trPr>
        <w:tc>
          <w:tcPr>
            <w:tcW w:w="10490" w:type="dxa"/>
            <w:gridSpan w:val="2"/>
            <w:tcBorders>
              <w:left w:val="nil"/>
            </w:tcBorders>
          </w:tcPr>
          <w:p w:rsidR="00196432" w:rsidRPr="00B720FA" w:rsidRDefault="00196432" w:rsidP="00136950">
            <w:pPr>
              <w:pStyle w:val="a3"/>
              <w:jc w:val="center"/>
              <w:rPr>
                <w:sz w:val="28"/>
                <w:szCs w:val="28"/>
              </w:rPr>
            </w:pPr>
            <w:r w:rsidRPr="00B720FA">
              <w:rPr>
                <w:b/>
                <w:sz w:val="28"/>
                <w:szCs w:val="28"/>
              </w:rPr>
              <w:t>Члены комиссии:</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Позднякова Людмила Ивановна</w:t>
            </w:r>
          </w:p>
        </w:tc>
        <w:tc>
          <w:tcPr>
            <w:tcW w:w="5528" w:type="dxa"/>
          </w:tcPr>
          <w:p w:rsidR="00196432" w:rsidRPr="00B720FA" w:rsidRDefault="00196432" w:rsidP="00136950">
            <w:pPr>
              <w:pStyle w:val="a3"/>
              <w:jc w:val="both"/>
              <w:rPr>
                <w:i/>
                <w:iCs/>
                <w:sz w:val="28"/>
                <w:szCs w:val="28"/>
              </w:rPr>
            </w:pPr>
            <w:r w:rsidRPr="00B720FA">
              <w:rPr>
                <w:sz w:val="28"/>
                <w:szCs w:val="28"/>
              </w:rPr>
              <w:t>Глава администрации МО «Александровское»</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Сахьянов Леонид Николаевич</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«Бохан»</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Баханова Лина Владимировна</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«Новая Ида»</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lastRenderedPageBreak/>
              <w:t>Таряшинов Алексей Михайлович</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«Тараса»</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Скоробогатова Марина Владимировна</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«Тихоновка»</w:t>
            </w:r>
          </w:p>
          <w:p w:rsidR="00196432" w:rsidRPr="00B720FA" w:rsidRDefault="00196432" w:rsidP="00136950">
            <w:pPr>
              <w:pStyle w:val="a3"/>
              <w:jc w:val="both"/>
              <w:rPr>
                <w:sz w:val="28"/>
                <w:szCs w:val="28"/>
              </w:rPr>
            </w:pPr>
            <w:r w:rsidRPr="00B720FA">
              <w:rPr>
                <w:i/>
                <w:iCs/>
                <w:sz w:val="28"/>
                <w:szCs w:val="28"/>
              </w:rPr>
              <w:t>В режиме ВКС</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Багайников Владимир Алексеевич</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«Укыр»</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Барлуков Василий Апполонович</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«Хохорск»</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Ханхареев Дмитрий Ильич</w:t>
            </w:r>
          </w:p>
        </w:tc>
        <w:tc>
          <w:tcPr>
            <w:tcW w:w="5528" w:type="dxa"/>
          </w:tcPr>
          <w:p w:rsidR="00196432" w:rsidRPr="00B720FA" w:rsidRDefault="00196432" w:rsidP="00136950">
            <w:pPr>
              <w:pStyle w:val="a3"/>
              <w:jc w:val="both"/>
              <w:rPr>
                <w:sz w:val="28"/>
                <w:szCs w:val="28"/>
              </w:rPr>
            </w:pPr>
            <w:r w:rsidRPr="00B720FA">
              <w:rPr>
                <w:sz w:val="28"/>
                <w:szCs w:val="28"/>
              </w:rPr>
              <w:t>Глава администрации МО «Шаралдай»</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Александров Александр Геннадьевич</w:t>
            </w:r>
          </w:p>
        </w:tc>
        <w:tc>
          <w:tcPr>
            <w:tcW w:w="5528" w:type="dxa"/>
          </w:tcPr>
          <w:p w:rsidR="00196432" w:rsidRPr="00B720FA" w:rsidRDefault="00196432" w:rsidP="00136950">
            <w:pPr>
              <w:pStyle w:val="a3"/>
              <w:jc w:val="both"/>
              <w:rPr>
                <w:sz w:val="28"/>
                <w:szCs w:val="28"/>
              </w:rPr>
            </w:pPr>
            <w:r w:rsidRPr="00B720FA">
              <w:rPr>
                <w:sz w:val="28"/>
                <w:szCs w:val="28"/>
              </w:rPr>
              <w:t>Начальник отдела сельского хозяйства</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Данилова Зинаида Николаевна</w:t>
            </w:r>
          </w:p>
        </w:tc>
        <w:tc>
          <w:tcPr>
            <w:tcW w:w="5528" w:type="dxa"/>
          </w:tcPr>
          <w:p w:rsidR="00196432" w:rsidRPr="00B720FA" w:rsidRDefault="00196432" w:rsidP="00136950">
            <w:pPr>
              <w:pStyle w:val="a3"/>
              <w:jc w:val="both"/>
              <w:rPr>
                <w:sz w:val="28"/>
                <w:szCs w:val="28"/>
              </w:rPr>
            </w:pPr>
            <w:r w:rsidRPr="00B720FA">
              <w:rPr>
                <w:sz w:val="28"/>
                <w:szCs w:val="28"/>
              </w:rPr>
              <w:t>Главный специалист по торговле администрации МО «Боханский район»</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Клементьева Валентина Михайловна</w:t>
            </w:r>
          </w:p>
        </w:tc>
        <w:tc>
          <w:tcPr>
            <w:tcW w:w="5528" w:type="dxa"/>
          </w:tcPr>
          <w:p w:rsidR="00196432" w:rsidRPr="00B720FA" w:rsidRDefault="00196432" w:rsidP="00136950">
            <w:pPr>
              <w:pStyle w:val="a3"/>
              <w:jc w:val="both"/>
              <w:rPr>
                <w:sz w:val="28"/>
                <w:szCs w:val="28"/>
              </w:rPr>
            </w:pPr>
            <w:r w:rsidRPr="00B720FA">
              <w:rPr>
                <w:sz w:val="28"/>
                <w:szCs w:val="28"/>
              </w:rPr>
              <w:t>Начальник управления МКУ "Управление культуры" МО "Боханский район"</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Кустов Сергей Гаврилович</w:t>
            </w:r>
          </w:p>
        </w:tc>
        <w:tc>
          <w:tcPr>
            <w:tcW w:w="5528" w:type="dxa"/>
          </w:tcPr>
          <w:p w:rsidR="00196432" w:rsidRPr="00B720FA" w:rsidRDefault="00196432" w:rsidP="00136950">
            <w:pPr>
              <w:pStyle w:val="a3"/>
              <w:jc w:val="both"/>
              <w:rPr>
                <w:sz w:val="28"/>
                <w:szCs w:val="28"/>
              </w:rPr>
            </w:pPr>
            <w:r w:rsidRPr="00B720FA">
              <w:rPr>
                <w:sz w:val="28"/>
                <w:szCs w:val="28"/>
              </w:rPr>
              <w:t>Начальник ОГБУ «Боханская станция по борьбе с болезнями животных»</w:t>
            </w:r>
          </w:p>
        </w:tc>
      </w:tr>
      <w:tr w:rsidR="00196432" w:rsidRPr="00B720FA" w:rsidTr="00136950">
        <w:trPr>
          <w:trHeight w:val="180"/>
          <w:jc w:val="center"/>
        </w:trPr>
        <w:tc>
          <w:tcPr>
            <w:tcW w:w="4962" w:type="dxa"/>
            <w:tcBorders>
              <w:left w:val="nil"/>
            </w:tcBorders>
            <w:shd w:val="clear" w:color="auto" w:fill="auto"/>
          </w:tcPr>
          <w:p w:rsidR="00196432" w:rsidRPr="00B720FA" w:rsidRDefault="00196432" w:rsidP="00136950">
            <w:pPr>
              <w:pStyle w:val="a3"/>
              <w:rPr>
                <w:sz w:val="28"/>
                <w:szCs w:val="28"/>
              </w:rPr>
            </w:pPr>
            <w:r w:rsidRPr="00B720FA">
              <w:rPr>
                <w:sz w:val="28"/>
                <w:szCs w:val="28"/>
              </w:rPr>
              <w:t>Сахаров Степан Александрович</w:t>
            </w:r>
          </w:p>
        </w:tc>
        <w:tc>
          <w:tcPr>
            <w:tcW w:w="5528" w:type="dxa"/>
          </w:tcPr>
          <w:p w:rsidR="00196432" w:rsidRPr="00B720FA" w:rsidRDefault="00196432" w:rsidP="00136950">
            <w:pPr>
              <w:pStyle w:val="a3"/>
              <w:jc w:val="both"/>
              <w:rPr>
                <w:sz w:val="28"/>
                <w:szCs w:val="28"/>
              </w:rPr>
            </w:pPr>
            <w:r w:rsidRPr="00B720FA">
              <w:rPr>
                <w:sz w:val="28"/>
                <w:szCs w:val="28"/>
              </w:rPr>
              <w:t>Заместитель начальника ОНД и ПР по У-ОБО и Ольхонскому району УНД и ПР ГУ МЧС России по Иркутской области</w:t>
            </w:r>
          </w:p>
        </w:tc>
      </w:tr>
      <w:tr w:rsidR="00196432" w:rsidRPr="00B720FA" w:rsidTr="00136950">
        <w:trPr>
          <w:trHeight w:val="180"/>
          <w:jc w:val="center"/>
        </w:trPr>
        <w:tc>
          <w:tcPr>
            <w:tcW w:w="4962" w:type="dxa"/>
            <w:tcBorders>
              <w:left w:val="nil"/>
            </w:tcBorders>
            <w:shd w:val="clear" w:color="auto" w:fill="auto"/>
          </w:tcPr>
          <w:p w:rsidR="00196432" w:rsidRPr="00B720FA" w:rsidRDefault="00196432" w:rsidP="00136950">
            <w:pPr>
              <w:pStyle w:val="a3"/>
              <w:rPr>
                <w:sz w:val="28"/>
                <w:szCs w:val="28"/>
              </w:rPr>
            </w:pPr>
            <w:r w:rsidRPr="00B720FA">
              <w:rPr>
                <w:sz w:val="28"/>
                <w:szCs w:val="28"/>
              </w:rPr>
              <w:t>Ханташкеев Виктор Борисович</w:t>
            </w:r>
          </w:p>
        </w:tc>
        <w:tc>
          <w:tcPr>
            <w:tcW w:w="5528" w:type="dxa"/>
          </w:tcPr>
          <w:p w:rsidR="00196432" w:rsidRPr="00B720FA" w:rsidRDefault="00196432" w:rsidP="00136950">
            <w:pPr>
              <w:pStyle w:val="a3"/>
              <w:jc w:val="both"/>
              <w:rPr>
                <w:sz w:val="28"/>
                <w:szCs w:val="28"/>
              </w:rPr>
            </w:pPr>
            <w:r w:rsidRPr="00B720FA">
              <w:rPr>
                <w:sz w:val="28"/>
                <w:szCs w:val="28"/>
              </w:rPr>
              <w:t>Главный врач ОГБУЗ «Боханская РБ»</w:t>
            </w:r>
          </w:p>
          <w:p w:rsidR="00196432" w:rsidRPr="00B720FA" w:rsidRDefault="00196432" w:rsidP="00136950">
            <w:pPr>
              <w:pStyle w:val="a3"/>
              <w:jc w:val="both"/>
              <w:rPr>
                <w:sz w:val="28"/>
                <w:szCs w:val="28"/>
              </w:rPr>
            </w:pPr>
            <w:r w:rsidRPr="00B720FA">
              <w:rPr>
                <w:i/>
                <w:iCs/>
                <w:sz w:val="28"/>
                <w:szCs w:val="28"/>
              </w:rPr>
              <w:t>В режиме ВКС</w:t>
            </w:r>
          </w:p>
        </w:tc>
      </w:tr>
      <w:tr w:rsidR="00196432" w:rsidRPr="00B720FA" w:rsidTr="00136950">
        <w:trPr>
          <w:trHeight w:val="180"/>
          <w:jc w:val="center"/>
        </w:trPr>
        <w:tc>
          <w:tcPr>
            <w:tcW w:w="10490" w:type="dxa"/>
            <w:gridSpan w:val="2"/>
            <w:tcBorders>
              <w:left w:val="nil"/>
            </w:tcBorders>
          </w:tcPr>
          <w:p w:rsidR="00196432" w:rsidRPr="00B720FA" w:rsidRDefault="00196432" w:rsidP="00136950">
            <w:pPr>
              <w:pStyle w:val="a3"/>
              <w:jc w:val="center"/>
              <w:rPr>
                <w:sz w:val="28"/>
                <w:szCs w:val="28"/>
              </w:rPr>
            </w:pPr>
            <w:r w:rsidRPr="00B720FA">
              <w:rPr>
                <w:b/>
                <w:sz w:val="28"/>
                <w:szCs w:val="28"/>
              </w:rPr>
              <w:t>Присутствующие:</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Халматов Андрей Геннадьевич</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И.о. начальника 44 ПСЧ (по охране п. Бохан) 2</w:t>
            </w:r>
            <w:r w:rsidRPr="00B720FA">
              <w:rPr>
                <w:sz w:val="28"/>
                <w:szCs w:val="28"/>
                <w:vertAlign w:val="superscript"/>
              </w:rPr>
              <w:t>-го</w:t>
            </w:r>
            <w:r w:rsidRPr="00B720FA">
              <w:rPr>
                <w:sz w:val="28"/>
                <w:szCs w:val="28"/>
              </w:rPr>
              <w:t xml:space="preserve"> пожарно-спасательного отряда Федеральной Противопожарной Службы ГУ МЧС России по Иркутской области</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Герасимова Татьяна Григорьевна</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Зам. главы адм. МО «Казачье»</w:t>
            </w:r>
          </w:p>
          <w:p w:rsidR="00557753" w:rsidRPr="00B720FA" w:rsidRDefault="00557753" w:rsidP="00136950">
            <w:pPr>
              <w:pStyle w:val="a3"/>
              <w:jc w:val="both"/>
              <w:rPr>
                <w:sz w:val="28"/>
                <w:szCs w:val="28"/>
              </w:rPr>
            </w:pPr>
            <w:r w:rsidRPr="00B720FA">
              <w:rPr>
                <w:i/>
                <w:iCs/>
                <w:sz w:val="28"/>
                <w:szCs w:val="28"/>
              </w:rPr>
              <w:t>В режиме ВКС</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Федурина Наталья Александровна</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Зам. главы адм. МО «Олонки»</w:t>
            </w:r>
          </w:p>
          <w:p w:rsidR="00557753" w:rsidRPr="00B720FA" w:rsidRDefault="00557753" w:rsidP="00136950">
            <w:pPr>
              <w:pStyle w:val="a3"/>
              <w:jc w:val="both"/>
              <w:rPr>
                <w:sz w:val="28"/>
                <w:szCs w:val="28"/>
              </w:rPr>
            </w:pPr>
            <w:r w:rsidRPr="00B720FA">
              <w:rPr>
                <w:i/>
                <w:iCs/>
                <w:sz w:val="28"/>
                <w:szCs w:val="28"/>
              </w:rPr>
              <w:t>В режиме ВКС</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Шабаева Надежда Иннокентьевна</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Редактор 1-й категории МБУ Боханская редакции районной газеты "Сельская правда"</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Халмаков Александр Дмитриевич</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Специалист ГОЧС МО «Шаралдай»</w:t>
            </w:r>
          </w:p>
          <w:p w:rsidR="00557753" w:rsidRPr="00B720FA" w:rsidRDefault="00557753" w:rsidP="00136950">
            <w:pPr>
              <w:pStyle w:val="a3"/>
              <w:jc w:val="both"/>
              <w:rPr>
                <w:sz w:val="28"/>
                <w:szCs w:val="28"/>
              </w:rPr>
            </w:pPr>
            <w:r w:rsidRPr="00B720FA">
              <w:rPr>
                <w:i/>
                <w:iCs/>
                <w:sz w:val="28"/>
                <w:szCs w:val="28"/>
              </w:rPr>
              <w:t>В режиме ВКС</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Богданов Савелий Федорович</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Специалист ГОЧС и информационных технологий АМО «Хохорск»</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r w:rsidRPr="00B720FA">
              <w:rPr>
                <w:sz w:val="28"/>
                <w:szCs w:val="28"/>
              </w:rPr>
              <w:t>Бадагуев Родион Николаевич</w:t>
            </w:r>
          </w:p>
        </w:tc>
        <w:tc>
          <w:tcPr>
            <w:tcW w:w="5528" w:type="dxa"/>
            <w:tcBorders>
              <w:left w:val="nil"/>
            </w:tcBorders>
          </w:tcPr>
          <w:p w:rsidR="00196432" w:rsidRPr="00B720FA" w:rsidRDefault="00196432" w:rsidP="00136950">
            <w:pPr>
              <w:pStyle w:val="a3"/>
              <w:jc w:val="both"/>
              <w:rPr>
                <w:sz w:val="28"/>
                <w:szCs w:val="28"/>
              </w:rPr>
            </w:pPr>
            <w:r w:rsidRPr="00B720FA">
              <w:rPr>
                <w:sz w:val="28"/>
                <w:szCs w:val="28"/>
              </w:rPr>
              <w:t>Зам. главы МО «Тараса»</w:t>
            </w:r>
          </w:p>
        </w:tc>
      </w:tr>
      <w:tr w:rsidR="00196432" w:rsidRPr="00B720FA" w:rsidTr="00136950">
        <w:trPr>
          <w:trHeight w:val="180"/>
          <w:jc w:val="center"/>
        </w:trPr>
        <w:tc>
          <w:tcPr>
            <w:tcW w:w="10490" w:type="dxa"/>
            <w:gridSpan w:val="2"/>
            <w:tcBorders>
              <w:left w:val="nil"/>
            </w:tcBorders>
          </w:tcPr>
          <w:p w:rsidR="00196432" w:rsidRPr="00B720FA" w:rsidRDefault="00196432" w:rsidP="00136950">
            <w:pPr>
              <w:pStyle w:val="a3"/>
              <w:jc w:val="center"/>
              <w:rPr>
                <w:sz w:val="28"/>
                <w:szCs w:val="28"/>
              </w:rPr>
            </w:pPr>
            <w:r w:rsidRPr="00B720FA">
              <w:rPr>
                <w:b/>
                <w:sz w:val="28"/>
                <w:szCs w:val="28"/>
              </w:rPr>
              <w:t>Приглашенные:</w:t>
            </w:r>
          </w:p>
        </w:tc>
      </w:tr>
      <w:tr w:rsidR="00196432" w:rsidRPr="00B720FA" w:rsidTr="00136950">
        <w:trPr>
          <w:trHeight w:val="180"/>
          <w:jc w:val="center"/>
        </w:trPr>
        <w:tc>
          <w:tcPr>
            <w:tcW w:w="4962" w:type="dxa"/>
            <w:tcBorders>
              <w:left w:val="nil"/>
            </w:tcBorders>
          </w:tcPr>
          <w:p w:rsidR="00196432" w:rsidRPr="00B720FA" w:rsidRDefault="00196432" w:rsidP="00136950">
            <w:pPr>
              <w:pStyle w:val="a3"/>
              <w:rPr>
                <w:sz w:val="28"/>
                <w:szCs w:val="28"/>
              </w:rPr>
            </w:pPr>
          </w:p>
        </w:tc>
        <w:tc>
          <w:tcPr>
            <w:tcW w:w="5528" w:type="dxa"/>
            <w:tcBorders>
              <w:left w:val="nil"/>
            </w:tcBorders>
          </w:tcPr>
          <w:p w:rsidR="00196432" w:rsidRPr="00B720FA" w:rsidRDefault="00196432" w:rsidP="00136950">
            <w:pPr>
              <w:pStyle w:val="a3"/>
              <w:jc w:val="both"/>
              <w:rPr>
                <w:sz w:val="28"/>
                <w:szCs w:val="28"/>
              </w:rPr>
            </w:pPr>
          </w:p>
        </w:tc>
      </w:tr>
    </w:tbl>
    <w:p w:rsidR="00074CBB" w:rsidRPr="00B720FA" w:rsidRDefault="00074CBB" w:rsidP="00610E70">
      <w:pPr>
        <w:pStyle w:val="a3"/>
        <w:jc w:val="center"/>
        <w:rPr>
          <w:sz w:val="28"/>
          <w:szCs w:val="28"/>
        </w:rPr>
      </w:pPr>
    </w:p>
    <w:p w:rsidR="002C62B0" w:rsidRPr="00B720FA" w:rsidRDefault="00A723E0" w:rsidP="00E63EA7">
      <w:pPr>
        <w:jc w:val="center"/>
        <w:rPr>
          <w:b/>
          <w:sz w:val="28"/>
          <w:szCs w:val="28"/>
        </w:rPr>
      </w:pPr>
      <w:r w:rsidRPr="00B720FA">
        <w:rPr>
          <w:b/>
          <w:sz w:val="28"/>
          <w:szCs w:val="28"/>
        </w:rPr>
        <w:t>ПОВЕСТКА ДНЯ:</w:t>
      </w:r>
    </w:p>
    <w:tbl>
      <w:tblPr>
        <w:tblW w:w="9983" w:type="dxa"/>
        <w:jc w:val="center"/>
        <w:tblLook w:val="01E0"/>
      </w:tblPr>
      <w:tblGrid>
        <w:gridCol w:w="1961"/>
        <w:gridCol w:w="8022"/>
      </w:tblGrid>
      <w:tr w:rsidR="00557753" w:rsidRPr="00B720FA" w:rsidTr="00557753">
        <w:trPr>
          <w:jc w:val="center"/>
        </w:trPr>
        <w:tc>
          <w:tcPr>
            <w:tcW w:w="9983" w:type="dxa"/>
            <w:gridSpan w:val="2"/>
            <w:shd w:val="clear" w:color="auto" w:fill="auto"/>
          </w:tcPr>
          <w:p w:rsidR="00557753" w:rsidRPr="00B720FA" w:rsidRDefault="00557753" w:rsidP="00136950">
            <w:pPr>
              <w:tabs>
                <w:tab w:val="left" w:pos="0"/>
              </w:tabs>
              <w:autoSpaceDE w:val="0"/>
              <w:autoSpaceDN w:val="0"/>
              <w:adjustRightInd w:val="0"/>
              <w:jc w:val="center"/>
              <w:rPr>
                <w:sz w:val="28"/>
                <w:szCs w:val="28"/>
              </w:rPr>
            </w:pPr>
            <w:r w:rsidRPr="00B720FA">
              <w:rPr>
                <w:sz w:val="28"/>
                <w:szCs w:val="28"/>
              </w:rPr>
              <w:t>Открытие заседания КЧС и ПБ</w:t>
            </w:r>
          </w:p>
        </w:tc>
      </w:tr>
      <w:tr w:rsidR="00557753" w:rsidRPr="00B720FA" w:rsidTr="00557753">
        <w:trPr>
          <w:jc w:val="center"/>
        </w:trPr>
        <w:tc>
          <w:tcPr>
            <w:tcW w:w="1961" w:type="dxa"/>
            <w:shd w:val="clear" w:color="auto" w:fill="auto"/>
          </w:tcPr>
          <w:p w:rsidR="00557753" w:rsidRPr="00B720FA" w:rsidRDefault="00557753" w:rsidP="00136950">
            <w:pPr>
              <w:jc w:val="center"/>
              <w:rPr>
                <w:sz w:val="28"/>
                <w:szCs w:val="28"/>
              </w:rPr>
            </w:pPr>
            <w:r w:rsidRPr="00B720FA">
              <w:rPr>
                <w:sz w:val="28"/>
                <w:szCs w:val="28"/>
              </w:rPr>
              <w:t>1</w:t>
            </w:r>
            <w:r w:rsidRPr="00B720FA">
              <w:rPr>
                <w:sz w:val="28"/>
                <w:szCs w:val="28"/>
                <w:lang w:val="en-US"/>
              </w:rPr>
              <w:t>0</w:t>
            </w:r>
            <w:r w:rsidRPr="00B720FA">
              <w:rPr>
                <w:sz w:val="28"/>
                <w:szCs w:val="28"/>
              </w:rPr>
              <w:t>:00-1</w:t>
            </w:r>
            <w:r w:rsidRPr="00B720FA">
              <w:rPr>
                <w:sz w:val="28"/>
                <w:szCs w:val="28"/>
                <w:lang w:val="en-US"/>
              </w:rPr>
              <w:t>0</w:t>
            </w:r>
            <w:r w:rsidRPr="00B720FA">
              <w:rPr>
                <w:sz w:val="28"/>
                <w:szCs w:val="28"/>
              </w:rPr>
              <w:t>:05</w:t>
            </w:r>
          </w:p>
          <w:p w:rsidR="00557753" w:rsidRPr="00B720FA" w:rsidRDefault="00557753" w:rsidP="00136950">
            <w:pPr>
              <w:jc w:val="center"/>
              <w:rPr>
                <w:sz w:val="28"/>
                <w:szCs w:val="28"/>
              </w:rPr>
            </w:pPr>
            <w:r w:rsidRPr="00B720FA">
              <w:rPr>
                <w:sz w:val="28"/>
                <w:szCs w:val="28"/>
              </w:rPr>
              <w:t>(5 мин.)</w:t>
            </w:r>
          </w:p>
        </w:tc>
        <w:tc>
          <w:tcPr>
            <w:tcW w:w="8022" w:type="dxa"/>
            <w:shd w:val="clear" w:color="auto" w:fill="auto"/>
          </w:tcPr>
          <w:p w:rsidR="00557753" w:rsidRPr="00B720FA" w:rsidRDefault="00557753" w:rsidP="00136950">
            <w:pPr>
              <w:tabs>
                <w:tab w:val="left" w:pos="709"/>
                <w:tab w:val="left" w:pos="993"/>
              </w:tabs>
              <w:autoSpaceDE w:val="0"/>
              <w:autoSpaceDN w:val="0"/>
              <w:adjustRightInd w:val="0"/>
              <w:jc w:val="both"/>
              <w:rPr>
                <w:sz w:val="28"/>
                <w:szCs w:val="28"/>
              </w:rPr>
            </w:pPr>
            <w:r w:rsidRPr="00B720FA">
              <w:rPr>
                <w:sz w:val="28"/>
                <w:szCs w:val="28"/>
              </w:rPr>
              <w:t>Оглашение повестки дня, вступительное слово, председателя КЧС и ПБ администрации МО «Боханский район»,</w:t>
            </w:r>
          </w:p>
          <w:p w:rsidR="00557753" w:rsidRPr="00B720FA" w:rsidRDefault="00557753" w:rsidP="00136950">
            <w:pPr>
              <w:tabs>
                <w:tab w:val="left" w:pos="709"/>
                <w:tab w:val="left" w:pos="993"/>
              </w:tabs>
              <w:autoSpaceDE w:val="0"/>
              <w:autoSpaceDN w:val="0"/>
              <w:adjustRightInd w:val="0"/>
              <w:jc w:val="both"/>
              <w:rPr>
                <w:b/>
                <w:sz w:val="28"/>
                <w:szCs w:val="28"/>
              </w:rPr>
            </w:pPr>
            <w:r w:rsidRPr="00B720FA">
              <w:rPr>
                <w:b/>
                <w:sz w:val="28"/>
                <w:szCs w:val="28"/>
              </w:rPr>
              <w:t>Коняев Эдуард</w:t>
            </w:r>
            <w:r w:rsidRPr="00B720FA">
              <w:rPr>
                <w:b/>
                <w:sz w:val="28"/>
                <w:szCs w:val="28"/>
              </w:rPr>
              <w:t xml:space="preserve"> </w:t>
            </w:r>
            <w:r w:rsidRPr="00B720FA">
              <w:rPr>
                <w:b/>
                <w:sz w:val="28"/>
                <w:szCs w:val="28"/>
              </w:rPr>
              <w:t>Ионович</w:t>
            </w:r>
          </w:p>
        </w:tc>
      </w:tr>
      <w:tr w:rsidR="00557753" w:rsidRPr="00B720FA" w:rsidTr="00557753">
        <w:trPr>
          <w:trHeight w:val="744"/>
          <w:jc w:val="center"/>
        </w:trPr>
        <w:tc>
          <w:tcPr>
            <w:tcW w:w="9983" w:type="dxa"/>
            <w:gridSpan w:val="2"/>
            <w:shd w:val="clear" w:color="auto" w:fill="auto"/>
          </w:tcPr>
          <w:p w:rsidR="00557753" w:rsidRPr="00B720FA" w:rsidRDefault="00557753" w:rsidP="00557753">
            <w:pPr>
              <w:pStyle w:val="a4"/>
              <w:numPr>
                <w:ilvl w:val="0"/>
                <w:numId w:val="1"/>
              </w:numPr>
              <w:tabs>
                <w:tab w:val="left" w:pos="-284"/>
                <w:tab w:val="left" w:pos="-142"/>
                <w:tab w:val="left" w:pos="1134"/>
              </w:tabs>
              <w:autoSpaceDE w:val="0"/>
              <w:autoSpaceDN w:val="0"/>
              <w:adjustRightInd w:val="0"/>
              <w:ind w:left="0" w:firstLine="709"/>
              <w:jc w:val="both"/>
              <w:rPr>
                <w:sz w:val="28"/>
                <w:szCs w:val="28"/>
              </w:rPr>
            </w:pPr>
            <w:r w:rsidRPr="00B720FA">
              <w:rPr>
                <w:b/>
                <w:sz w:val="28"/>
                <w:szCs w:val="28"/>
              </w:rPr>
              <w:lastRenderedPageBreak/>
              <w:t>«</w:t>
            </w:r>
            <w:r w:rsidRPr="00B720FA">
              <w:rPr>
                <w:b/>
                <w:bCs/>
                <w:sz w:val="28"/>
                <w:szCs w:val="28"/>
              </w:rPr>
              <w:t>О приведении системы оповещения населения в населенных пунктах МО «Боханский район» в соответствие с проектно-сметной документацией по объекту «Развитие и модернизация системы оповещения Иркутской области», разработанной АО «Корпорация Капитал-Технология»</w:t>
            </w:r>
            <w:r w:rsidRPr="00B720FA">
              <w:rPr>
                <w:sz w:val="28"/>
                <w:szCs w:val="28"/>
              </w:rPr>
              <w:t>.</w:t>
            </w:r>
          </w:p>
        </w:tc>
      </w:tr>
      <w:tr w:rsidR="00557753" w:rsidRPr="00B720FA" w:rsidTr="00557753">
        <w:trPr>
          <w:jc w:val="center"/>
        </w:trPr>
        <w:tc>
          <w:tcPr>
            <w:tcW w:w="1961" w:type="dxa"/>
            <w:shd w:val="clear" w:color="auto" w:fill="auto"/>
          </w:tcPr>
          <w:p w:rsidR="00557753" w:rsidRPr="00B720FA" w:rsidRDefault="00557753" w:rsidP="00136950">
            <w:pPr>
              <w:jc w:val="center"/>
              <w:rPr>
                <w:sz w:val="28"/>
                <w:szCs w:val="28"/>
              </w:rPr>
            </w:pPr>
            <w:r w:rsidRPr="00B720FA">
              <w:rPr>
                <w:sz w:val="28"/>
                <w:szCs w:val="28"/>
              </w:rPr>
              <w:t>Докладчик:</w:t>
            </w:r>
          </w:p>
          <w:p w:rsidR="00557753" w:rsidRPr="00B720FA" w:rsidRDefault="00557753" w:rsidP="00136950">
            <w:pPr>
              <w:jc w:val="center"/>
              <w:rPr>
                <w:sz w:val="28"/>
                <w:szCs w:val="28"/>
              </w:rPr>
            </w:pPr>
            <w:r w:rsidRPr="00B720FA">
              <w:rPr>
                <w:sz w:val="28"/>
                <w:szCs w:val="28"/>
              </w:rPr>
              <w:t>10:05-10:15 (10 мин.)</w:t>
            </w:r>
          </w:p>
        </w:tc>
        <w:tc>
          <w:tcPr>
            <w:tcW w:w="8022" w:type="dxa"/>
            <w:shd w:val="clear" w:color="auto" w:fill="auto"/>
          </w:tcPr>
          <w:p w:rsidR="00557753" w:rsidRPr="00B720FA" w:rsidRDefault="00557753" w:rsidP="00136950">
            <w:pPr>
              <w:tabs>
                <w:tab w:val="left" w:pos="709"/>
                <w:tab w:val="left" w:pos="993"/>
              </w:tabs>
              <w:autoSpaceDE w:val="0"/>
              <w:autoSpaceDN w:val="0"/>
              <w:adjustRightInd w:val="0"/>
              <w:jc w:val="both"/>
              <w:rPr>
                <w:sz w:val="28"/>
                <w:szCs w:val="28"/>
              </w:rPr>
            </w:pPr>
            <w:r w:rsidRPr="00B720FA">
              <w:rPr>
                <w:sz w:val="28"/>
                <w:szCs w:val="28"/>
              </w:rPr>
              <w:t>Начальник отдела по делам ГОЧС администрации МО «Боханский район»,</w:t>
            </w:r>
          </w:p>
          <w:p w:rsidR="00557753" w:rsidRPr="00B720FA" w:rsidRDefault="00557753" w:rsidP="00136950">
            <w:pPr>
              <w:tabs>
                <w:tab w:val="left" w:pos="709"/>
                <w:tab w:val="left" w:pos="993"/>
              </w:tabs>
              <w:autoSpaceDE w:val="0"/>
              <w:autoSpaceDN w:val="0"/>
              <w:adjustRightInd w:val="0"/>
              <w:jc w:val="both"/>
              <w:rPr>
                <w:b/>
                <w:sz w:val="28"/>
                <w:szCs w:val="28"/>
              </w:rPr>
            </w:pPr>
            <w:r w:rsidRPr="00B720FA">
              <w:rPr>
                <w:b/>
                <w:sz w:val="28"/>
                <w:szCs w:val="28"/>
              </w:rPr>
              <w:t>Кабанов Степан Владимирович.</w:t>
            </w:r>
          </w:p>
        </w:tc>
      </w:tr>
      <w:tr w:rsidR="00557753" w:rsidRPr="00B720FA" w:rsidTr="00557753">
        <w:trPr>
          <w:jc w:val="center"/>
        </w:trPr>
        <w:tc>
          <w:tcPr>
            <w:tcW w:w="1961" w:type="dxa"/>
            <w:shd w:val="clear" w:color="auto" w:fill="auto"/>
          </w:tcPr>
          <w:p w:rsidR="00557753" w:rsidRPr="00B720FA" w:rsidRDefault="00557753" w:rsidP="00136950">
            <w:pPr>
              <w:jc w:val="center"/>
              <w:rPr>
                <w:sz w:val="28"/>
                <w:szCs w:val="28"/>
              </w:rPr>
            </w:pPr>
            <w:r w:rsidRPr="00B720FA">
              <w:rPr>
                <w:sz w:val="28"/>
                <w:szCs w:val="28"/>
              </w:rPr>
              <w:t>Содокладчик:</w:t>
            </w:r>
          </w:p>
          <w:p w:rsidR="00557753" w:rsidRPr="00B720FA" w:rsidRDefault="00557753" w:rsidP="00136950">
            <w:pPr>
              <w:jc w:val="center"/>
              <w:rPr>
                <w:sz w:val="28"/>
                <w:szCs w:val="28"/>
              </w:rPr>
            </w:pPr>
            <w:r w:rsidRPr="00B720FA">
              <w:rPr>
                <w:sz w:val="28"/>
                <w:szCs w:val="28"/>
              </w:rPr>
              <w:t>10:15-10:25 (10 мин.)</w:t>
            </w:r>
          </w:p>
        </w:tc>
        <w:tc>
          <w:tcPr>
            <w:tcW w:w="8022" w:type="dxa"/>
            <w:shd w:val="clear" w:color="auto" w:fill="auto"/>
          </w:tcPr>
          <w:p w:rsidR="00557753" w:rsidRPr="00B720FA" w:rsidRDefault="00557753" w:rsidP="00136950">
            <w:pPr>
              <w:tabs>
                <w:tab w:val="left" w:pos="709"/>
                <w:tab w:val="left" w:pos="993"/>
              </w:tabs>
              <w:autoSpaceDE w:val="0"/>
              <w:autoSpaceDN w:val="0"/>
              <w:adjustRightInd w:val="0"/>
              <w:jc w:val="both"/>
              <w:rPr>
                <w:sz w:val="28"/>
                <w:szCs w:val="28"/>
              </w:rPr>
            </w:pPr>
            <w:r w:rsidRPr="00B720FA">
              <w:rPr>
                <w:sz w:val="28"/>
                <w:szCs w:val="28"/>
                <w:lang w:eastAsia="en-US"/>
              </w:rPr>
              <w:t>Главный специалист юрист юридического отдела</w:t>
            </w:r>
            <w:r w:rsidRPr="00B720FA">
              <w:rPr>
                <w:sz w:val="28"/>
                <w:szCs w:val="28"/>
              </w:rPr>
              <w:t xml:space="preserve"> администрации МО «Боханский район»,</w:t>
            </w:r>
          </w:p>
          <w:p w:rsidR="00557753" w:rsidRPr="00B720FA" w:rsidRDefault="00557753" w:rsidP="00136950">
            <w:pPr>
              <w:tabs>
                <w:tab w:val="left" w:pos="709"/>
                <w:tab w:val="left" w:pos="993"/>
              </w:tabs>
              <w:autoSpaceDE w:val="0"/>
              <w:autoSpaceDN w:val="0"/>
              <w:adjustRightInd w:val="0"/>
              <w:jc w:val="both"/>
              <w:rPr>
                <w:b/>
                <w:sz w:val="28"/>
                <w:szCs w:val="28"/>
              </w:rPr>
            </w:pPr>
            <w:r w:rsidRPr="00B720FA">
              <w:rPr>
                <w:b/>
                <w:sz w:val="28"/>
                <w:szCs w:val="28"/>
              </w:rPr>
              <w:t>Попова Ирина Александровна.</w:t>
            </w:r>
          </w:p>
        </w:tc>
      </w:tr>
      <w:tr w:rsidR="00557753" w:rsidRPr="00B720FA" w:rsidTr="00557753">
        <w:trPr>
          <w:jc w:val="center"/>
        </w:trPr>
        <w:tc>
          <w:tcPr>
            <w:tcW w:w="9983" w:type="dxa"/>
            <w:gridSpan w:val="2"/>
            <w:shd w:val="clear" w:color="auto" w:fill="auto"/>
          </w:tcPr>
          <w:p w:rsidR="00557753" w:rsidRPr="00B720FA" w:rsidRDefault="00557753" w:rsidP="00136950">
            <w:pPr>
              <w:tabs>
                <w:tab w:val="left" w:pos="709"/>
                <w:tab w:val="left" w:pos="993"/>
              </w:tabs>
              <w:autoSpaceDE w:val="0"/>
              <w:autoSpaceDN w:val="0"/>
              <w:adjustRightInd w:val="0"/>
              <w:jc w:val="center"/>
              <w:rPr>
                <w:sz w:val="28"/>
                <w:szCs w:val="28"/>
              </w:rPr>
            </w:pPr>
            <w:r w:rsidRPr="00B720FA">
              <w:rPr>
                <w:b/>
                <w:sz w:val="28"/>
                <w:szCs w:val="28"/>
              </w:rPr>
              <w:t>Закрытие заседания КЧС и ПБ</w:t>
            </w:r>
          </w:p>
        </w:tc>
      </w:tr>
      <w:tr w:rsidR="00557753" w:rsidRPr="00B720FA" w:rsidTr="00557753">
        <w:trPr>
          <w:trHeight w:val="1341"/>
          <w:jc w:val="center"/>
        </w:trPr>
        <w:tc>
          <w:tcPr>
            <w:tcW w:w="1961" w:type="dxa"/>
            <w:shd w:val="clear" w:color="auto" w:fill="auto"/>
          </w:tcPr>
          <w:p w:rsidR="00557753" w:rsidRPr="00B720FA" w:rsidRDefault="00557753" w:rsidP="00136950">
            <w:pPr>
              <w:jc w:val="center"/>
              <w:rPr>
                <w:sz w:val="28"/>
                <w:szCs w:val="28"/>
              </w:rPr>
            </w:pPr>
            <w:r w:rsidRPr="00B720FA">
              <w:rPr>
                <w:sz w:val="28"/>
                <w:szCs w:val="28"/>
              </w:rPr>
              <w:t>10:25-10:30</w:t>
            </w:r>
          </w:p>
          <w:p w:rsidR="00557753" w:rsidRPr="00B720FA" w:rsidRDefault="00557753" w:rsidP="00136950">
            <w:pPr>
              <w:jc w:val="center"/>
              <w:rPr>
                <w:sz w:val="28"/>
                <w:szCs w:val="28"/>
              </w:rPr>
            </w:pPr>
            <w:r w:rsidRPr="00B720FA">
              <w:rPr>
                <w:sz w:val="28"/>
                <w:szCs w:val="28"/>
              </w:rPr>
              <w:t>(5 мин.)</w:t>
            </w:r>
          </w:p>
        </w:tc>
        <w:tc>
          <w:tcPr>
            <w:tcW w:w="8022" w:type="dxa"/>
            <w:shd w:val="clear" w:color="auto" w:fill="auto"/>
          </w:tcPr>
          <w:p w:rsidR="00557753" w:rsidRPr="00B720FA" w:rsidRDefault="00557753" w:rsidP="00136950">
            <w:pPr>
              <w:tabs>
                <w:tab w:val="left" w:pos="709"/>
                <w:tab w:val="left" w:pos="993"/>
              </w:tabs>
              <w:autoSpaceDE w:val="0"/>
              <w:autoSpaceDN w:val="0"/>
              <w:adjustRightInd w:val="0"/>
              <w:jc w:val="both"/>
              <w:rPr>
                <w:sz w:val="28"/>
                <w:szCs w:val="28"/>
              </w:rPr>
            </w:pPr>
            <w:r w:rsidRPr="00B720FA">
              <w:rPr>
                <w:sz w:val="28"/>
                <w:szCs w:val="28"/>
              </w:rPr>
              <w:t>Оглашение решения КЧС и ПБ, заключительное слово, председателя КЧС и ПБ администрации МО «Боханский район»,</w:t>
            </w:r>
          </w:p>
          <w:p w:rsidR="00557753" w:rsidRPr="00B720FA" w:rsidRDefault="00557753" w:rsidP="00136950">
            <w:pPr>
              <w:tabs>
                <w:tab w:val="left" w:pos="709"/>
                <w:tab w:val="left" w:pos="993"/>
              </w:tabs>
              <w:autoSpaceDE w:val="0"/>
              <w:autoSpaceDN w:val="0"/>
              <w:adjustRightInd w:val="0"/>
              <w:jc w:val="both"/>
              <w:rPr>
                <w:sz w:val="28"/>
                <w:szCs w:val="28"/>
              </w:rPr>
            </w:pPr>
            <w:r w:rsidRPr="00B720FA">
              <w:rPr>
                <w:b/>
                <w:sz w:val="28"/>
                <w:szCs w:val="28"/>
              </w:rPr>
              <w:t>Коняев Эдуард Ионович</w:t>
            </w:r>
          </w:p>
        </w:tc>
      </w:tr>
    </w:tbl>
    <w:p w:rsidR="00320910" w:rsidRPr="00B720FA" w:rsidRDefault="00320910" w:rsidP="00E63EA7">
      <w:pPr>
        <w:jc w:val="center"/>
        <w:rPr>
          <w:sz w:val="28"/>
          <w:szCs w:val="28"/>
        </w:rPr>
      </w:pPr>
    </w:p>
    <w:p w:rsidR="00023CC7" w:rsidRPr="00B720FA" w:rsidRDefault="00557753" w:rsidP="00557753">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B720FA">
        <w:rPr>
          <w:b/>
          <w:sz w:val="28"/>
          <w:szCs w:val="28"/>
        </w:rPr>
        <w:t>«О приведении системы оповещения населения в населенных пунктах МО «Боханский район» в соответствие с проектно-сметной документацией по объекту «Развитие и модернизация системы оповещения Иркутской области», разработанной АО «Корпорация Капитал-Технология»»</w:t>
      </w:r>
      <w:r w:rsidR="00E47028" w:rsidRPr="00B720FA">
        <w:rPr>
          <w:b/>
          <w:sz w:val="28"/>
          <w:szCs w:val="28"/>
        </w:rPr>
        <w:t>.</w:t>
      </w:r>
    </w:p>
    <w:p w:rsidR="00512A6E" w:rsidRPr="00B720FA" w:rsidRDefault="00512A6E" w:rsidP="00512A6E">
      <w:pPr>
        <w:pStyle w:val="a4"/>
        <w:tabs>
          <w:tab w:val="left" w:pos="-709"/>
          <w:tab w:val="left" w:pos="-426"/>
        </w:tabs>
        <w:ind w:left="0"/>
        <w:jc w:val="center"/>
        <w:rPr>
          <w:sz w:val="28"/>
          <w:szCs w:val="28"/>
        </w:rPr>
      </w:pPr>
    </w:p>
    <w:p w:rsidR="00606DEC" w:rsidRPr="00B720FA" w:rsidRDefault="002C62B0" w:rsidP="006A15ED">
      <w:pPr>
        <w:tabs>
          <w:tab w:val="left" w:pos="709"/>
          <w:tab w:val="left" w:pos="993"/>
        </w:tabs>
        <w:autoSpaceDE w:val="0"/>
        <w:autoSpaceDN w:val="0"/>
        <w:adjustRightInd w:val="0"/>
        <w:ind w:firstLine="709"/>
        <w:jc w:val="both"/>
        <w:rPr>
          <w:sz w:val="28"/>
          <w:szCs w:val="28"/>
        </w:rPr>
      </w:pPr>
      <w:r w:rsidRPr="00B720FA">
        <w:rPr>
          <w:sz w:val="28"/>
          <w:szCs w:val="28"/>
        </w:rPr>
        <w:t xml:space="preserve">По </w:t>
      </w:r>
      <w:r w:rsidR="00663748" w:rsidRPr="00B720FA">
        <w:rPr>
          <w:sz w:val="28"/>
          <w:szCs w:val="28"/>
        </w:rPr>
        <w:t>первому</w:t>
      </w:r>
      <w:r w:rsidR="00557753" w:rsidRPr="00B720FA">
        <w:rPr>
          <w:sz w:val="28"/>
          <w:szCs w:val="28"/>
        </w:rPr>
        <w:t xml:space="preserve"> </w:t>
      </w:r>
      <w:r w:rsidRPr="00B720FA">
        <w:rPr>
          <w:sz w:val="28"/>
          <w:szCs w:val="28"/>
        </w:rPr>
        <w:t>вопросу повестки дня выступил:</w:t>
      </w:r>
      <w:r w:rsidR="00557753" w:rsidRPr="00B720FA">
        <w:rPr>
          <w:sz w:val="28"/>
          <w:szCs w:val="28"/>
        </w:rPr>
        <w:t xml:space="preserve"> начальник </w:t>
      </w:r>
      <w:r w:rsidR="00557753" w:rsidRPr="00B720FA">
        <w:rPr>
          <w:sz w:val="28"/>
          <w:szCs w:val="28"/>
        </w:rPr>
        <w:t>отдела по делам ГОЧС администрации МО «Боханский район»</w:t>
      </w:r>
      <w:r w:rsidR="00FD5E34" w:rsidRPr="00B720FA">
        <w:rPr>
          <w:sz w:val="28"/>
          <w:szCs w:val="28"/>
        </w:rPr>
        <w:t xml:space="preserve"> (</w:t>
      </w:r>
      <w:r w:rsidR="00557753" w:rsidRPr="00B720FA">
        <w:rPr>
          <w:sz w:val="28"/>
          <w:szCs w:val="28"/>
        </w:rPr>
        <w:t>Кабано</w:t>
      </w:r>
      <w:r w:rsidR="00FD5E34" w:rsidRPr="00B720FA">
        <w:rPr>
          <w:sz w:val="28"/>
          <w:szCs w:val="28"/>
        </w:rPr>
        <w:t xml:space="preserve">в </w:t>
      </w:r>
      <w:r w:rsidR="00557753" w:rsidRPr="00B720FA">
        <w:rPr>
          <w:sz w:val="28"/>
          <w:szCs w:val="28"/>
        </w:rPr>
        <w:t>С</w:t>
      </w:r>
      <w:r w:rsidR="00FD5E34" w:rsidRPr="00B720FA">
        <w:rPr>
          <w:sz w:val="28"/>
          <w:szCs w:val="28"/>
        </w:rPr>
        <w:t>.</w:t>
      </w:r>
      <w:r w:rsidR="00557753" w:rsidRPr="00B720FA">
        <w:rPr>
          <w:sz w:val="28"/>
          <w:szCs w:val="28"/>
        </w:rPr>
        <w:t>В</w:t>
      </w:r>
      <w:r w:rsidR="00FD5E34" w:rsidRPr="00B720FA">
        <w:rPr>
          <w:sz w:val="28"/>
          <w:szCs w:val="28"/>
        </w:rPr>
        <w:t>.)</w:t>
      </w:r>
      <w:r w:rsidR="00C00D4E" w:rsidRPr="00B720FA">
        <w:rPr>
          <w:sz w:val="28"/>
          <w:szCs w:val="28"/>
        </w:rPr>
        <w:t>.</w:t>
      </w:r>
    </w:p>
    <w:p w:rsidR="00557753" w:rsidRPr="00B720FA" w:rsidRDefault="00557753" w:rsidP="00557753">
      <w:pPr>
        <w:pStyle w:val="a3"/>
        <w:ind w:firstLine="709"/>
        <w:jc w:val="both"/>
        <w:rPr>
          <w:bCs/>
          <w:sz w:val="28"/>
          <w:szCs w:val="28"/>
        </w:rPr>
      </w:pPr>
      <w:r w:rsidRPr="00B720FA">
        <w:rPr>
          <w:b/>
          <w:sz w:val="28"/>
          <w:szCs w:val="28"/>
        </w:rPr>
        <w:t>Кабано</w:t>
      </w:r>
      <w:r w:rsidR="000E03BC" w:rsidRPr="00B720FA">
        <w:rPr>
          <w:b/>
          <w:sz w:val="28"/>
          <w:szCs w:val="28"/>
        </w:rPr>
        <w:t>в</w:t>
      </w:r>
      <w:r w:rsidRPr="00B720FA">
        <w:rPr>
          <w:b/>
          <w:sz w:val="28"/>
          <w:szCs w:val="28"/>
        </w:rPr>
        <w:t xml:space="preserve"> С</w:t>
      </w:r>
      <w:r w:rsidR="00D21936" w:rsidRPr="00B720FA">
        <w:rPr>
          <w:b/>
          <w:sz w:val="28"/>
          <w:szCs w:val="28"/>
        </w:rPr>
        <w:t>.</w:t>
      </w:r>
      <w:r w:rsidRPr="00B720FA">
        <w:rPr>
          <w:b/>
          <w:sz w:val="28"/>
          <w:szCs w:val="28"/>
        </w:rPr>
        <w:t>В</w:t>
      </w:r>
      <w:r w:rsidR="00D21936" w:rsidRPr="00B720FA">
        <w:rPr>
          <w:b/>
          <w:sz w:val="28"/>
          <w:szCs w:val="28"/>
        </w:rPr>
        <w:t>.</w:t>
      </w:r>
      <w:r w:rsidR="00D21936" w:rsidRPr="00B720FA">
        <w:rPr>
          <w:sz w:val="28"/>
          <w:szCs w:val="28"/>
        </w:rPr>
        <w:t xml:space="preserve"> – </w:t>
      </w:r>
      <w:r w:rsidR="00D33DE9" w:rsidRPr="00B720FA">
        <w:rPr>
          <w:sz w:val="28"/>
          <w:szCs w:val="28"/>
        </w:rPr>
        <w:t>в своей информации отметил следующее:</w:t>
      </w:r>
      <w:r w:rsidRPr="00B720FA">
        <w:rPr>
          <w:sz w:val="28"/>
          <w:szCs w:val="28"/>
        </w:rPr>
        <w:t xml:space="preserve"> в период с 2019 по 2020 года, на территории Боханского района сотрудниками ЗАО «Корпорация «Капитал-Технология» г. Новосибирск, в соответствии с контрактами</w:t>
      </w:r>
      <w:r w:rsidRPr="00B720FA">
        <w:rPr>
          <w:bCs/>
          <w:sz w:val="28"/>
          <w:szCs w:val="28"/>
        </w:rPr>
        <w:t xml:space="preserve"> было установлено оборудование системы оповещения населения.</w:t>
      </w:r>
    </w:p>
    <w:p w:rsidR="00557753" w:rsidRPr="00B720FA" w:rsidRDefault="00557753" w:rsidP="00557753">
      <w:pPr>
        <w:pStyle w:val="a3"/>
        <w:ind w:firstLine="709"/>
        <w:jc w:val="both"/>
        <w:rPr>
          <w:bCs/>
          <w:sz w:val="28"/>
          <w:szCs w:val="28"/>
        </w:rPr>
      </w:pPr>
      <w:r w:rsidRPr="00B720FA">
        <w:rPr>
          <w:bCs/>
          <w:sz w:val="28"/>
          <w:szCs w:val="28"/>
        </w:rPr>
        <w:t>В настоящее время муниципальная система оповещения задействована в работу, во всех 13 сельских поселениях заключены договора на эксплуатационно-техническое обслуживание МСО.</w:t>
      </w:r>
    </w:p>
    <w:p w:rsidR="00557753" w:rsidRPr="00B720FA" w:rsidRDefault="00557753" w:rsidP="00557753">
      <w:pPr>
        <w:pStyle w:val="a3"/>
        <w:ind w:firstLine="709"/>
        <w:jc w:val="both"/>
        <w:rPr>
          <w:bCs/>
          <w:sz w:val="28"/>
          <w:szCs w:val="28"/>
        </w:rPr>
      </w:pPr>
      <w:r w:rsidRPr="00B720FA">
        <w:rPr>
          <w:bCs/>
          <w:sz w:val="28"/>
          <w:szCs w:val="28"/>
        </w:rPr>
        <w:t xml:space="preserve">Система оповещения сопрягается технически и программно, а также </w:t>
      </w:r>
      <w:r w:rsidRPr="00B720FA">
        <w:rPr>
          <w:sz w:val="28"/>
          <w:szCs w:val="28"/>
        </w:rPr>
        <w:t>обеспечивается доведение информации и сигналов оповещения до органов управления муниципального звена МО «Боханский район» ТП РСЧС и населения только на центральных усадьбах сельских поселений, в остальных населенных пунктах система оповещения отсутствует, что является нарушением законодательства РФ</w:t>
      </w:r>
      <w:r w:rsidRPr="00B720FA">
        <w:rPr>
          <w:bCs/>
          <w:sz w:val="28"/>
          <w:szCs w:val="28"/>
        </w:rPr>
        <w:t>.</w:t>
      </w:r>
    </w:p>
    <w:p w:rsidR="00557753" w:rsidRPr="00B720FA" w:rsidRDefault="00557753" w:rsidP="00557753">
      <w:pPr>
        <w:pStyle w:val="a3"/>
        <w:ind w:firstLine="709"/>
        <w:jc w:val="both"/>
        <w:rPr>
          <w:sz w:val="28"/>
          <w:szCs w:val="28"/>
        </w:rPr>
      </w:pPr>
      <w:r w:rsidRPr="00B720FA">
        <w:rPr>
          <w:sz w:val="28"/>
          <w:szCs w:val="28"/>
        </w:rPr>
        <w:t xml:space="preserve">С целью устранения нарушения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а также нарушений, выявленных при проведении проверки муниципальной системы оповещения, прокуратурой Боханского района и ОНД по У-ОБО, необходимо устранить выявленные нарушения до 02 сентября 2022 года в соответствии с </w:t>
      </w:r>
      <w:r w:rsidRPr="00B720FA">
        <w:rPr>
          <w:sz w:val="28"/>
          <w:szCs w:val="28"/>
        </w:rPr>
        <w:lastRenderedPageBreak/>
        <w:t>решением Боханского районного суда.</w:t>
      </w:r>
    </w:p>
    <w:p w:rsidR="00557753" w:rsidRPr="00B720FA" w:rsidRDefault="00557753" w:rsidP="00557753">
      <w:pPr>
        <w:pStyle w:val="a3"/>
        <w:ind w:firstLine="709"/>
        <w:jc w:val="both"/>
        <w:rPr>
          <w:sz w:val="28"/>
          <w:szCs w:val="28"/>
          <w:lang w:bidi="ru-RU"/>
        </w:rPr>
      </w:pPr>
      <w:r w:rsidRPr="00B720FA">
        <w:rPr>
          <w:sz w:val="28"/>
          <w:szCs w:val="28"/>
        </w:rPr>
        <w:t xml:space="preserve">В связи с тем, что на территории центральных усадьб 13 сельских поселений, уже установлена система оповещения, мы обратились с письмом (исх. от 30 июля 2021 года №1443) </w:t>
      </w:r>
      <w:r w:rsidRPr="00B720FA">
        <w:rPr>
          <w:sz w:val="28"/>
          <w:szCs w:val="28"/>
          <w:shd w:val="clear" w:color="auto" w:fill="FFFFFF"/>
        </w:rPr>
        <w:t>Генеральному директору АО «Корпорация Капитал-Технология» (</w:t>
      </w:r>
      <w:r w:rsidRPr="00B720FA">
        <w:rPr>
          <w:sz w:val="28"/>
          <w:szCs w:val="28"/>
        </w:rPr>
        <w:t xml:space="preserve">Н.Н. </w:t>
      </w:r>
      <w:hyperlink r:id="rId9" w:history="1">
        <w:r w:rsidRPr="00B720FA">
          <w:rPr>
            <w:sz w:val="28"/>
            <w:szCs w:val="28"/>
          </w:rPr>
          <w:t>Данченко</w:t>
        </w:r>
      </w:hyperlink>
      <w:r w:rsidRPr="00B720FA">
        <w:rPr>
          <w:sz w:val="28"/>
          <w:szCs w:val="28"/>
        </w:rPr>
        <w:t xml:space="preserve">) об </w:t>
      </w:r>
      <w:r w:rsidRPr="00B720FA">
        <w:rPr>
          <w:sz w:val="28"/>
          <w:szCs w:val="28"/>
          <w:lang w:bidi="ru-RU"/>
        </w:rPr>
        <w:t>определении (пересчета) необходимого оптимального количества проектируемого оборудования системы</w:t>
      </w:r>
      <w:r w:rsidRPr="00B720FA">
        <w:rPr>
          <w:sz w:val="28"/>
          <w:szCs w:val="28"/>
        </w:rPr>
        <w:t xml:space="preserve"> </w:t>
      </w:r>
      <w:r w:rsidRPr="00B720FA">
        <w:rPr>
          <w:sz w:val="28"/>
          <w:szCs w:val="28"/>
          <w:lang w:bidi="ru-RU"/>
        </w:rPr>
        <w:t>оповещения для каждого населенного пункта в дополнение к существующим средствам оповещения в соответствии с проектно-сметной документацией по объекту «Развитие и модернизация системы оповещения Иркутской области», разработанной АО «Корпорация «Капитал-Технология».</w:t>
      </w:r>
    </w:p>
    <w:p w:rsidR="00557753" w:rsidRPr="00B720FA" w:rsidRDefault="00557753" w:rsidP="00557753">
      <w:pPr>
        <w:pStyle w:val="a3"/>
        <w:ind w:firstLine="709"/>
        <w:jc w:val="both"/>
        <w:rPr>
          <w:sz w:val="28"/>
          <w:szCs w:val="28"/>
        </w:rPr>
      </w:pPr>
      <w:r w:rsidRPr="00B720FA">
        <w:rPr>
          <w:sz w:val="28"/>
          <w:szCs w:val="28"/>
        </w:rPr>
        <w:t xml:space="preserve">06 августа 2021 года был получен ответ (исх. от 06.08.21г. №703) о том, что </w:t>
      </w:r>
      <w:r w:rsidRPr="00B720FA">
        <w:rPr>
          <w:rStyle w:val="af6"/>
          <w:rFonts w:eastAsiaTheme="majorEastAsia"/>
          <w:sz w:val="28"/>
          <w:szCs w:val="28"/>
        </w:rPr>
        <w:t>в 13</w:t>
      </w:r>
      <w:r w:rsidRPr="00B720FA">
        <w:rPr>
          <w:rStyle w:val="af6"/>
          <w:rFonts w:eastAsiaTheme="majorEastAsia"/>
          <w:sz w:val="28"/>
          <w:szCs w:val="28"/>
          <w:vertAlign w:val="superscript"/>
        </w:rPr>
        <w:t xml:space="preserve">-ти </w:t>
      </w:r>
      <w:r w:rsidRPr="00B720FA">
        <w:rPr>
          <w:rStyle w:val="af6"/>
          <w:rFonts w:eastAsiaTheme="majorEastAsia"/>
          <w:sz w:val="28"/>
          <w:szCs w:val="28"/>
        </w:rPr>
        <w:t>сельских поселениях, для оповещения населения используются существующие средства оповещения.</w:t>
      </w:r>
    </w:p>
    <w:p w:rsidR="00557753" w:rsidRPr="00B720FA" w:rsidRDefault="00557753" w:rsidP="00557753">
      <w:pPr>
        <w:pStyle w:val="a3"/>
        <w:ind w:firstLine="709"/>
        <w:jc w:val="both"/>
        <w:rPr>
          <w:sz w:val="28"/>
          <w:szCs w:val="28"/>
        </w:rPr>
      </w:pPr>
      <w:r w:rsidRPr="00B720FA">
        <w:rPr>
          <w:rStyle w:val="af6"/>
          <w:rFonts w:eastAsiaTheme="majorEastAsia"/>
          <w:sz w:val="28"/>
          <w:szCs w:val="28"/>
        </w:rPr>
        <w:t>В дополнение к этим существующим средствам оповещения необходимо установить:</w:t>
      </w:r>
    </w:p>
    <w:p w:rsidR="00557753" w:rsidRPr="00B720FA" w:rsidRDefault="00557753" w:rsidP="00557753">
      <w:pPr>
        <w:pStyle w:val="a3"/>
        <w:ind w:firstLine="709"/>
        <w:jc w:val="both"/>
        <w:rPr>
          <w:rStyle w:val="af6"/>
          <w:rFonts w:eastAsiaTheme="majorEastAsia"/>
          <w:b/>
          <w:sz w:val="28"/>
          <w:szCs w:val="28"/>
        </w:rPr>
      </w:pPr>
    </w:p>
    <w:p w:rsidR="00557753" w:rsidRPr="00B720FA" w:rsidRDefault="00557753" w:rsidP="00557753">
      <w:pPr>
        <w:pStyle w:val="a3"/>
        <w:ind w:firstLine="709"/>
        <w:jc w:val="both"/>
        <w:rPr>
          <w:rStyle w:val="af6"/>
          <w:rFonts w:eastAsiaTheme="majorEastAsia"/>
          <w:sz w:val="28"/>
          <w:szCs w:val="28"/>
        </w:rPr>
      </w:pPr>
      <w:r w:rsidRPr="00B720FA">
        <w:rPr>
          <w:rStyle w:val="af6"/>
          <w:rFonts w:eastAsiaTheme="majorEastAsia"/>
          <w:sz w:val="28"/>
          <w:szCs w:val="28"/>
        </w:rPr>
        <w:t>19 комплектов стационарных систем оповещения П-166М СЗО-2, размещаемых в зданиях:</w:t>
      </w:r>
    </w:p>
    <w:p w:rsidR="00557753" w:rsidRPr="00B720FA" w:rsidRDefault="00557753" w:rsidP="00557753">
      <w:pPr>
        <w:pStyle w:val="a3"/>
        <w:ind w:firstLine="709"/>
        <w:jc w:val="both"/>
        <w:rPr>
          <w:sz w:val="28"/>
          <w:szCs w:val="28"/>
        </w:rPr>
      </w:pPr>
      <w:r w:rsidRPr="00B720FA">
        <w:rPr>
          <w:rStyle w:val="af6"/>
          <w:rFonts w:eastAsiaTheme="majorEastAsia"/>
          <w:sz w:val="28"/>
          <w:szCs w:val="28"/>
        </w:rPr>
        <w:t xml:space="preserve"> </w:t>
      </w:r>
      <w:r w:rsidRPr="00B720FA">
        <w:rPr>
          <w:bCs/>
          <w:sz w:val="28"/>
          <w:szCs w:val="28"/>
        </w:rPr>
        <w:t>МО «Александровское»-0, МО «Буреть»-1, МО «Казачье»-1, МО «Каменка»-1, МО «Новая Ида»-4, МО «Олонки»-1, МО «Середкино»-2, МО «Тараса»-3, МО «Тихоновка»-0, МО «Укыр»-2, МО «Хохорск»-2, МО «Шаралдай»-2</w:t>
      </w:r>
      <w:r w:rsidRPr="00B720FA">
        <w:rPr>
          <w:rStyle w:val="af6"/>
          <w:rFonts w:eastAsiaTheme="majorEastAsia"/>
          <w:sz w:val="28"/>
          <w:szCs w:val="28"/>
        </w:rPr>
        <w:t>;</w:t>
      </w:r>
    </w:p>
    <w:p w:rsidR="00557753" w:rsidRPr="00B720FA" w:rsidRDefault="00557753" w:rsidP="00557753">
      <w:pPr>
        <w:pStyle w:val="a3"/>
        <w:ind w:firstLine="709"/>
        <w:jc w:val="both"/>
        <w:rPr>
          <w:rStyle w:val="af6"/>
          <w:rFonts w:eastAsiaTheme="majorEastAsia"/>
          <w:b/>
          <w:sz w:val="28"/>
          <w:szCs w:val="28"/>
        </w:rPr>
      </w:pPr>
    </w:p>
    <w:p w:rsidR="00557753" w:rsidRPr="00B720FA" w:rsidRDefault="00557753" w:rsidP="00557753">
      <w:pPr>
        <w:pStyle w:val="a3"/>
        <w:ind w:firstLine="709"/>
        <w:jc w:val="both"/>
        <w:rPr>
          <w:rStyle w:val="af6"/>
          <w:rFonts w:eastAsiaTheme="majorEastAsia"/>
          <w:sz w:val="28"/>
          <w:szCs w:val="28"/>
        </w:rPr>
      </w:pPr>
      <w:r w:rsidRPr="00B720FA">
        <w:rPr>
          <w:rStyle w:val="af6"/>
          <w:rFonts w:eastAsiaTheme="majorEastAsia"/>
          <w:sz w:val="28"/>
          <w:szCs w:val="28"/>
        </w:rPr>
        <w:t>48 комплектов уличных систем оповещения П-166М СЗО-2У, размещаемых на опорах:</w:t>
      </w:r>
    </w:p>
    <w:p w:rsidR="00557753" w:rsidRPr="00B720FA" w:rsidRDefault="00557753" w:rsidP="00557753">
      <w:pPr>
        <w:pStyle w:val="a3"/>
        <w:ind w:firstLine="709"/>
        <w:jc w:val="both"/>
        <w:rPr>
          <w:sz w:val="28"/>
          <w:szCs w:val="28"/>
        </w:rPr>
      </w:pPr>
      <w:r w:rsidRPr="00B720FA">
        <w:rPr>
          <w:bCs/>
          <w:sz w:val="28"/>
          <w:szCs w:val="28"/>
        </w:rPr>
        <w:t>МО «Александровское»-2, МО «Буреть»-2, МО «Казачье»-6, МО «Каменка»-8, МО «Новая Ида»-2, МО «Олонки»-4, МО «Середкино»-1, МО «Тараса»-0, МО «Тихоновка»-4, МО «Укыр»-5, МО «Хохорск»-6, МО «Шаралдай»-8</w:t>
      </w:r>
      <w:r w:rsidRPr="00B720FA">
        <w:rPr>
          <w:rStyle w:val="af6"/>
          <w:rFonts w:eastAsiaTheme="majorEastAsia"/>
          <w:sz w:val="28"/>
          <w:szCs w:val="28"/>
        </w:rPr>
        <w:t>.</w:t>
      </w:r>
    </w:p>
    <w:p w:rsidR="00557753" w:rsidRPr="00B720FA" w:rsidRDefault="00557753" w:rsidP="00557753">
      <w:pPr>
        <w:pStyle w:val="a3"/>
        <w:ind w:firstLine="709"/>
        <w:jc w:val="both"/>
        <w:rPr>
          <w:rStyle w:val="af6"/>
          <w:rFonts w:eastAsiaTheme="majorEastAsia"/>
          <w:sz w:val="28"/>
          <w:szCs w:val="28"/>
        </w:rPr>
      </w:pPr>
    </w:p>
    <w:p w:rsidR="00557753" w:rsidRPr="00B720FA" w:rsidRDefault="00557753" w:rsidP="00557753">
      <w:pPr>
        <w:pStyle w:val="a3"/>
        <w:ind w:firstLine="709"/>
        <w:jc w:val="both"/>
        <w:rPr>
          <w:rStyle w:val="af6"/>
          <w:rFonts w:eastAsiaTheme="majorEastAsia"/>
          <w:sz w:val="28"/>
          <w:szCs w:val="28"/>
        </w:rPr>
      </w:pPr>
      <w:r w:rsidRPr="00B720FA">
        <w:rPr>
          <w:rStyle w:val="af6"/>
          <w:rFonts w:eastAsiaTheme="majorEastAsia"/>
          <w:sz w:val="28"/>
          <w:szCs w:val="28"/>
        </w:rPr>
        <w:t>Системы П-166М СЗО-2 и П-166М СЗО-2У комплектуются уличными громкоговорителями мощностью 100Вт в количестве 240 шт.:</w:t>
      </w:r>
    </w:p>
    <w:p w:rsidR="00557753" w:rsidRPr="00B720FA" w:rsidRDefault="00557753" w:rsidP="00557753">
      <w:pPr>
        <w:pStyle w:val="a3"/>
        <w:ind w:firstLine="709"/>
        <w:jc w:val="both"/>
        <w:rPr>
          <w:bCs/>
          <w:sz w:val="28"/>
          <w:szCs w:val="28"/>
        </w:rPr>
      </w:pPr>
      <w:r w:rsidRPr="00B720FA">
        <w:rPr>
          <w:bCs/>
          <w:sz w:val="28"/>
          <w:szCs w:val="28"/>
        </w:rPr>
        <w:t>МО «Александровское»-8, МО «Буреть»-10, МО «Казачье»-28, МО «Каменка»-34, МО «Новая Ида»-18, МО «Олонки»-18, МО «Середкино»-12, МО «Тараса»-6, МО «Тихоновка»-16, МО «Укыр»-24, МО «Хохорск»-30, МО «Шаралдай»-36</w:t>
      </w:r>
    </w:p>
    <w:p w:rsidR="00557753" w:rsidRPr="00B720FA" w:rsidRDefault="00557753" w:rsidP="00557753">
      <w:pPr>
        <w:pStyle w:val="a3"/>
        <w:ind w:firstLine="709"/>
        <w:jc w:val="both"/>
        <w:rPr>
          <w:rStyle w:val="af6"/>
          <w:rFonts w:eastAsiaTheme="majorEastAsia"/>
          <w:sz w:val="28"/>
          <w:szCs w:val="28"/>
        </w:rPr>
      </w:pPr>
      <w:r w:rsidRPr="00B720FA">
        <w:rPr>
          <w:rStyle w:val="af6"/>
          <w:rFonts w:eastAsiaTheme="majorEastAsia"/>
          <w:sz w:val="28"/>
          <w:szCs w:val="28"/>
        </w:rPr>
        <w:t xml:space="preserve">Системы П-166М СЗО-2 и П-166М СЗО-2У запускаются в автоматизированном режиме с АРМ оперативного дежурного МКУ «ЕДДС-112 МО «Боханский район» (блок П-166М БУ). </w:t>
      </w:r>
    </w:p>
    <w:p w:rsidR="00FD5E34" w:rsidRPr="00B720FA" w:rsidRDefault="00557753" w:rsidP="00557753">
      <w:pPr>
        <w:tabs>
          <w:tab w:val="left" w:pos="1080"/>
        </w:tabs>
        <w:ind w:firstLine="709"/>
        <w:jc w:val="both"/>
        <w:rPr>
          <w:sz w:val="28"/>
          <w:szCs w:val="28"/>
        </w:rPr>
      </w:pPr>
      <w:r w:rsidRPr="00B720FA">
        <w:rPr>
          <w:rStyle w:val="af6"/>
          <w:rFonts w:eastAsiaTheme="majorEastAsia"/>
          <w:sz w:val="28"/>
          <w:szCs w:val="28"/>
        </w:rPr>
        <w:t>Системы оповещения принимают сигналы оповещения «Сирена», «Речь» с блока П-166М БУ, усиливают и подают их на уличные громкоговорители для оповещения населения.</w:t>
      </w:r>
    </w:p>
    <w:p w:rsidR="00557753" w:rsidRPr="00B720FA" w:rsidRDefault="00557753" w:rsidP="005B6ACD">
      <w:pPr>
        <w:tabs>
          <w:tab w:val="left" w:pos="0"/>
          <w:tab w:val="left" w:pos="851"/>
        </w:tabs>
        <w:ind w:firstLine="709"/>
        <w:jc w:val="center"/>
        <w:rPr>
          <w:sz w:val="28"/>
          <w:szCs w:val="28"/>
        </w:rPr>
      </w:pPr>
    </w:p>
    <w:p w:rsidR="003C7BCB" w:rsidRPr="00B720FA" w:rsidRDefault="003C7BCB" w:rsidP="005B6ACD">
      <w:pPr>
        <w:tabs>
          <w:tab w:val="left" w:pos="0"/>
          <w:tab w:val="left" w:pos="851"/>
        </w:tabs>
        <w:ind w:firstLine="709"/>
        <w:jc w:val="center"/>
        <w:rPr>
          <w:b/>
          <w:i/>
          <w:sz w:val="28"/>
          <w:szCs w:val="28"/>
        </w:rPr>
      </w:pPr>
      <w:r w:rsidRPr="00B720FA">
        <w:rPr>
          <w:i/>
          <w:sz w:val="28"/>
          <w:szCs w:val="28"/>
        </w:rPr>
        <w:lastRenderedPageBreak/>
        <w:t xml:space="preserve">Комиссия по предупреждению и ликвидации чрезвычайных ситуаций и обеспечению пожарной безопасности муниципального образования Боханский район </w:t>
      </w:r>
      <w:r w:rsidRPr="00B720FA">
        <w:rPr>
          <w:b/>
          <w:i/>
          <w:sz w:val="28"/>
          <w:szCs w:val="28"/>
        </w:rPr>
        <w:t>решила:</w:t>
      </w:r>
    </w:p>
    <w:p w:rsidR="00FD5E34" w:rsidRPr="00B720FA" w:rsidRDefault="00FD5E34" w:rsidP="00FD5E34">
      <w:pPr>
        <w:tabs>
          <w:tab w:val="left" w:pos="0"/>
          <w:tab w:val="left" w:pos="993"/>
        </w:tabs>
        <w:jc w:val="center"/>
        <w:rPr>
          <w:sz w:val="28"/>
          <w:szCs w:val="28"/>
        </w:rPr>
      </w:pPr>
    </w:p>
    <w:p w:rsidR="00557753" w:rsidRPr="00B720FA" w:rsidRDefault="00557753" w:rsidP="00557753">
      <w:pPr>
        <w:tabs>
          <w:tab w:val="left" w:pos="-2268"/>
          <w:tab w:val="left" w:pos="-284"/>
        </w:tabs>
        <w:autoSpaceDE w:val="0"/>
        <w:autoSpaceDN w:val="0"/>
        <w:adjustRightInd w:val="0"/>
        <w:ind w:left="720"/>
        <w:jc w:val="center"/>
        <w:rPr>
          <w:b/>
          <w:sz w:val="28"/>
          <w:szCs w:val="28"/>
        </w:rPr>
      </w:pPr>
      <w:r w:rsidRPr="00B720FA">
        <w:rPr>
          <w:b/>
          <w:sz w:val="28"/>
          <w:szCs w:val="28"/>
        </w:rPr>
        <w:t>По первому вопросу повестки дня:</w:t>
      </w:r>
    </w:p>
    <w:p w:rsidR="00557753" w:rsidRPr="00B720FA" w:rsidRDefault="00557753" w:rsidP="00557753">
      <w:pPr>
        <w:tabs>
          <w:tab w:val="left" w:pos="-426"/>
          <w:tab w:val="left" w:pos="1134"/>
        </w:tabs>
        <w:autoSpaceDE w:val="0"/>
        <w:autoSpaceDN w:val="0"/>
        <w:adjustRightInd w:val="0"/>
        <w:ind w:firstLine="709"/>
        <w:jc w:val="both"/>
        <w:rPr>
          <w:sz w:val="28"/>
          <w:szCs w:val="28"/>
        </w:rPr>
      </w:pPr>
      <w:r w:rsidRPr="00B720FA">
        <w:rPr>
          <w:sz w:val="28"/>
          <w:szCs w:val="28"/>
        </w:rPr>
        <w:t xml:space="preserve">1.Информацию начальника отдела по делам ГОЧС администрации МО «Боханский район» (Кабанов С.В.) и </w:t>
      </w:r>
      <w:r w:rsidRPr="00B720FA">
        <w:rPr>
          <w:sz w:val="28"/>
          <w:szCs w:val="28"/>
          <w:lang w:eastAsia="en-US"/>
        </w:rPr>
        <w:t>главного специалиста юриста юридического отдела</w:t>
      </w:r>
      <w:r w:rsidRPr="00B720FA">
        <w:rPr>
          <w:sz w:val="28"/>
          <w:szCs w:val="28"/>
        </w:rPr>
        <w:t xml:space="preserve"> администрации МО «Боханский район» (Попова И.А.) принять к сведению.</w:t>
      </w:r>
    </w:p>
    <w:p w:rsidR="00557753" w:rsidRPr="00B720FA" w:rsidRDefault="00557753" w:rsidP="00557753">
      <w:pPr>
        <w:tabs>
          <w:tab w:val="left" w:pos="-284"/>
          <w:tab w:val="left" w:pos="-142"/>
        </w:tabs>
        <w:autoSpaceDE w:val="0"/>
        <w:autoSpaceDN w:val="0"/>
        <w:adjustRightInd w:val="0"/>
        <w:ind w:firstLine="709"/>
        <w:jc w:val="both"/>
        <w:rPr>
          <w:sz w:val="28"/>
          <w:szCs w:val="28"/>
          <w:lang w:bidi="ru-RU"/>
        </w:rPr>
      </w:pPr>
      <w:r w:rsidRPr="00B720FA">
        <w:rPr>
          <w:sz w:val="28"/>
          <w:szCs w:val="28"/>
        </w:rPr>
        <w:t xml:space="preserve">1.2. Рекомендовать главам сельских поселений </w:t>
      </w:r>
      <w:r w:rsidRPr="00B720FA">
        <w:rPr>
          <w:bCs/>
          <w:sz w:val="28"/>
          <w:szCs w:val="28"/>
        </w:rPr>
        <w:t xml:space="preserve">МО «Александровское» (Позднякова Л.И.), МО «Буреть» (Ткач А.С.), МО «Казачье» (Пушкарева Т.С.), МО «Каменка» (Артанов В.Н.), МО «Новая Ида» (Баханова Л.В.), МО «Олонки» (Нефедьев С.Н.), МО «Середкино» (Середкина И.А.), МО «Тараса» (Таряшинов А.М.), МО «Тихоновка» (Скоробогатова М.В.), МО «Укыр» (Багайников В.А.), МО «Хохорск» (Барлуков В.А.), МО «Шаралдай» (Ханхареев Д.И.), </w:t>
      </w:r>
      <w:r w:rsidRPr="00B720FA">
        <w:rPr>
          <w:sz w:val="28"/>
          <w:szCs w:val="28"/>
        </w:rPr>
        <w:t xml:space="preserve">в целях устранения нарушения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а также, выявленных при проведении плановой проверки, осуществленных ОНД по У-ОБО и прокуратурой Боханского района, запланировать в бюджете на 2022 год финансовые средства на создание системы оповещения </w:t>
      </w:r>
      <w:r w:rsidRPr="00B720FA">
        <w:rPr>
          <w:sz w:val="28"/>
          <w:szCs w:val="28"/>
          <w:lang w:bidi="ru-RU"/>
        </w:rPr>
        <w:t>для каждого населенного пункта в дополнение к существующим средствам оповещения в соответствии с проектно-сметной документацией по объекту «Развитие и модернизация системы оповещения Иркутской области», разработанной АО «Корпорация «Капитал-Технология»;</w:t>
      </w:r>
    </w:p>
    <w:p w:rsidR="00557753" w:rsidRPr="00B720FA" w:rsidRDefault="00557753" w:rsidP="00557753">
      <w:pPr>
        <w:tabs>
          <w:tab w:val="left" w:pos="-284"/>
          <w:tab w:val="left" w:pos="-142"/>
        </w:tabs>
        <w:autoSpaceDE w:val="0"/>
        <w:autoSpaceDN w:val="0"/>
        <w:adjustRightInd w:val="0"/>
        <w:ind w:firstLine="709"/>
        <w:jc w:val="both"/>
        <w:rPr>
          <w:sz w:val="28"/>
          <w:szCs w:val="28"/>
        </w:rPr>
      </w:pPr>
      <w:r w:rsidRPr="00B720FA">
        <w:rPr>
          <w:sz w:val="28"/>
          <w:szCs w:val="28"/>
        </w:rPr>
        <w:t>1.3.Копию решения Думы о принятии бюджета на 2022 год (</w:t>
      </w:r>
      <w:r w:rsidRPr="00B720FA">
        <w:rPr>
          <w:i/>
          <w:sz w:val="28"/>
          <w:szCs w:val="28"/>
        </w:rPr>
        <w:t>финансовые средства на создание системы оповещения</w:t>
      </w:r>
      <w:r w:rsidRPr="00B720FA">
        <w:rPr>
          <w:sz w:val="28"/>
          <w:szCs w:val="28"/>
        </w:rPr>
        <w:t xml:space="preserve">) предоставить председателю КЧС и ПБ МО «Боханский район» (Коняев Э.И.) на адрес электронной почты: </w:t>
      </w:r>
      <w:hyperlink r:id="rId10" w:history="1">
        <w:r w:rsidRPr="00B720FA">
          <w:rPr>
            <w:rStyle w:val="a5"/>
            <w:color w:val="auto"/>
            <w:sz w:val="28"/>
            <w:szCs w:val="28"/>
            <w:lang w:val="en-US"/>
          </w:rPr>
          <w:t>bohan</w:t>
        </w:r>
        <w:r w:rsidRPr="00B720FA">
          <w:rPr>
            <w:rStyle w:val="a5"/>
            <w:color w:val="auto"/>
            <w:sz w:val="28"/>
            <w:szCs w:val="28"/>
          </w:rPr>
          <w:t>-</w:t>
        </w:r>
        <w:r w:rsidRPr="00B720FA">
          <w:rPr>
            <w:rStyle w:val="a5"/>
            <w:color w:val="auto"/>
            <w:sz w:val="28"/>
            <w:szCs w:val="28"/>
            <w:lang w:val="en-US"/>
          </w:rPr>
          <w:t>gochs</w:t>
        </w:r>
        <w:r w:rsidRPr="00B720FA">
          <w:rPr>
            <w:rStyle w:val="a5"/>
            <w:color w:val="auto"/>
            <w:sz w:val="28"/>
            <w:szCs w:val="28"/>
          </w:rPr>
          <w:t>@</w:t>
        </w:r>
        <w:r w:rsidRPr="00B720FA">
          <w:rPr>
            <w:rStyle w:val="a5"/>
            <w:color w:val="auto"/>
            <w:sz w:val="28"/>
            <w:szCs w:val="28"/>
            <w:lang w:val="en-US"/>
          </w:rPr>
          <w:t>yandex</w:t>
        </w:r>
        <w:r w:rsidRPr="00B720FA">
          <w:rPr>
            <w:rStyle w:val="a5"/>
            <w:color w:val="auto"/>
            <w:sz w:val="28"/>
            <w:szCs w:val="28"/>
          </w:rPr>
          <w:t>.</w:t>
        </w:r>
        <w:r w:rsidRPr="00B720FA">
          <w:rPr>
            <w:rStyle w:val="a5"/>
            <w:color w:val="auto"/>
            <w:sz w:val="28"/>
            <w:szCs w:val="28"/>
            <w:lang w:val="en-US"/>
          </w:rPr>
          <w:t>ru</w:t>
        </w:r>
      </w:hyperlink>
      <w:r w:rsidRPr="00B720FA">
        <w:rPr>
          <w:sz w:val="28"/>
          <w:szCs w:val="28"/>
        </w:rPr>
        <w:t>.</w:t>
      </w:r>
    </w:p>
    <w:p w:rsidR="00557753" w:rsidRPr="00B720FA" w:rsidRDefault="00557753" w:rsidP="00557753">
      <w:pPr>
        <w:tabs>
          <w:tab w:val="left" w:pos="-284"/>
          <w:tab w:val="left" w:pos="-142"/>
        </w:tabs>
        <w:autoSpaceDE w:val="0"/>
        <w:autoSpaceDN w:val="0"/>
        <w:adjustRightInd w:val="0"/>
        <w:ind w:firstLine="709"/>
        <w:jc w:val="both"/>
        <w:rPr>
          <w:sz w:val="28"/>
          <w:szCs w:val="28"/>
        </w:rPr>
      </w:pPr>
      <w:r w:rsidRPr="00B720FA">
        <w:rPr>
          <w:b/>
          <w:sz w:val="28"/>
          <w:szCs w:val="28"/>
        </w:rPr>
        <w:t>Срок исполнения: до 29.12.2021 года</w:t>
      </w:r>
    </w:p>
    <w:p w:rsidR="00557753" w:rsidRPr="00B720FA" w:rsidRDefault="00557753" w:rsidP="00557753">
      <w:pPr>
        <w:pStyle w:val="a3"/>
        <w:tabs>
          <w:tab w:val="left" w:pos="1134"/>
        </w:tabs>
        <w:ind w:firstLine="709"/>
        <w:jc w:val="both"/>
        <w:rPr>
          <w:sz w:val="28"/>
          <w:szCs w:val="28"/>
        </w:rPr>
      </w:pPr>
    </w:p>
    <w:p w:rsidR="00557753" w:rsidRPr="00B720FA" w:rsidRDefault="00557753" w:rsidP="00557753">
      <w:pPr>
        <w:pStyle w:val="a3"/>
        <w:tabs>
          <w:tab w:val="left" w:pos="1134"/>
        </w:tabs>
        <w:ind w:firstLine="709"/>
        <w:jc w:val="both"/>
        <w:rPr>
          <w:rStyle w:val="a5"/>
          <w:color w:val="auto"/>
          <w:sz w:val="28"/>
          <w:szCs w:val="28"/>
        </w:rPr>
      </w:pPr>
      <w:r w:rsidRPr="00B720FA">
        <w:rPr>
          <w:sz w:val="28"/>
          <w:szCs w:val="28"/>
        </w:rPr>
        <w:t xml:space="preserve">1.4.Информацию о создании системы оповещения </w:t>
      </w:r>
      <w:r w:rsidRPr="00B720FA">
        <w:rPr>
          <w:sz w:val="28"/>
          <w:szCs w:val="28"/>
          <w:lang w:bidi="ru-RU"/>
        </w:rPr>
        <w:t>для каждого населенного пункта</w:t>
      </w:r>
      <w:r w:rsidRPr="00B720FA">
        <w:rPr>
          <w:sz w:val="28"/>
          <w:szCs w:val="28"/>
        </w:rPr>
        <w:t xml:space="preserve"> представить председателю КЧС и ПБ МО «Боханский район» на электронный адрес: </w:t>
      </w:r>
      <w:hyperlink r:id="rId11" w:history="1">
        <w:r w:rsidRPr="00B720FA">
          <w:rPr>
            <w:rStyle w:val="a5"/>
            <w:color w:val="auto"/>
            <w:sz w:val="28"/>
            <w:szCs w:val="28"/>
            <w:lang w:val="en-US"/>
          </w:rPr>
          <w:t>bohan</w:t>
        </w:r>
        <w:r w:rsidRPr="00B720FA">
          <w:rPr>
            <w:rStyle w:val="a5"/>
            <w:color w:val="auto"/>
            <w:sz w:val="28"/>
            <w:szCs w:val="28"/>
          </w:rPr>
          <w:t>-</w:t>
        </w:r>
        <w:r w:rsidRPr="00B720FA">
          <w:rPr>
            <w:rStyle w:val="a5"/>
            <w:color w:val="auto"/>
            <w:sz w:val="28"/>
            <w:szCs w:val="28"/>
            <w:lang w:val="en-US"/>
          </w:rPr>
          <w:t>gochs</w:t>
        </w:r>
        <w:r w:rsidRPr="00B720FA">
          <w:rPr>
            <w:rStyle w:val="a5"/>
            <w:color w:val="auto"/>
            <w:sz w:val="28"/>
            <w:szCs w:val="28"/>
          </w:rPr>
          <w:t>@</w:t>
        </w:r>
        <w:r w:rsidRPr="00B720FA">
          <w:rPr>
            <w:rStyle w:val="a5"/>
            <w:color w:val="auto"/>
            <w:sz w:val="28"/>
            <w:szCs w:val="28"/>
            <w:lang w:val="en-US"/>
          </w:rPr>
          <w:t>yandex</w:t>
        </w:r>
        <w:r w:rsidRPr="00B720FA">
          <w:rPr>
            <w:rStyle w:val="a5"/>
            <w:color w:val="auto"/>
            <w:sz w:val="28"/>
            <w:szCs w:val="28"/>
          </w:rPr>
          <w:t>.</w:t>
        </w:r>
        <w:r w:rsidRPr="00B720FA">
          <w:rPr>
            <w:rStyle w:val="a5"/>
            <w:color w:val="auto"/>
            <w:sz w:val="28"/>
            <w:szCs w:val="28"/>
            <w:lang w:val="en-US"/>
          </w:rPr>
          <w:t>ru</w:t>
        </w:r>
      </w:hyperlink>
      <w:r w:rsidRPr="00B720FA">
        <w:rPr>
          <w:rStyle w:val="a5"/>
          <w:color w:val="auto"/>
          <w:sz w:val="28"/>
          <w:szCs w:val="28"/>
        </w:rPr>
        <w:t>.</w:t>
      </w:r>
    </w:p>
    <w:p w:rsidR="00557753" w:rsidRPr="00B720FA" w:rsidRDefault="00557753" w:rsidP="00557753">
      <w:pPr>
        <w:pStyle w:val="a3"/>
        <w:tabs>
          <w:tab w:val="left" w:pos="1134"/>
        </w:tabs>
        <w:ind w:left="709"/>
        <w:jc w:val="both"/>
        <w:rPr>
          <w:rStyle w:val="a5"/>
          <w:color w:val="auto"/>
          <w:sz w:val="28"/>
          <w:szCs w:val="28"/>
        </w:rPr>
      </w:pPr>
    </w:p>
    <w:p w:rsidR="00AC4AB5" w:rsidRPr="00B720FA" w:rsidRDefault="00557753" w:rsidP="00557753">
      <w:pPr>
        <w:jc w:val="both"/>
        <w:rPr>
          <w:sz w:val="28"/>
          <w:szCs w:val="28"/>
        </w:rPr>
      </w:pPr>
      <w:r w:rsidRPr="00B720FA">
        <w:rPr>
          <w:rStyle w:val="a5"/>
          <w:b/>
          <w:color w:val="auto"/>
          <w:sz w:val="28"/>
          <w:szCs w:val="28"/>
          <w:u w:val="none"/>
        </w:rPr>
        <w:t>Срок исполнения: до 02.09.2022 года.</w:t>
      </w:r>
    </w:p>
    <w:p w:rsidR="00662F45" w:rsidRPr="00B720FA" w:rsidRDefault="00662F45" w:rsidP="00432DD7">
      <w:pPr>
        <w:jc w:val="both"/>
        <w:rPr>
          <w:sz w:val="28"/>
          <w:szCs w:val="28"/>
        </w:rPr>
      </w:pPr>
    </w:p>
    <w:tbl>
      <w:tblPr>
        <w:tblW w:w="9216" w:type="dxa"/>
        <w:jc w:val="center"/>
        <w:tblLook w:val="0000"/>
      </w:tblPr>
      <w:tblGrid>
        <w:gridCol w:w="4395"/>
        <w:gridCol w:w="2269"/>
        <w:gridCol w:w="2552"/>
      </w:tblGrid>
      <w:tr w:rsidR="00FF7172" w:rsidRPr="00B720FA" w:rsidTr="00087AE2">
        <w:trPr>
          <w:trHeight w:val="255"/>
          <w:jc w:val="center"/>
        </w:trPr>
        <w:tc>
          <w:tcPr>
            <w:tcW w:w="4395" w:type="dxa"/>
          </w:tcPr>
          <w:p w:rsidR="00A148CB" w:rsidRPr="00B720FA" w:rsidRDefault="00432DD7" w:rsidP="000E03BC">
            <w:pPr>
              <w:pStyle w:val="a3"/>
              <w:jc w:val="both"/>
              <w:rPr>
                <w:sz w:val="28"/>
                <w:szCs w:val="28"/>
              </w:rPr>
            </w:pPr>
            <w:r w:rsidRPr="00B720FA">
              <w:rPr>
                <w:sz w:val="28"/>
                <w:szCs w:val="28"/>
              </w:rPr>
              <w:t xml:space="preserve">Секретарь комиссии, </w:t>
            </w:r>
            <w:r w:rsidR="000E03BC" w:rsidRPr="00B720FA">
              <w:rPr>
                <w:sz w:val="28"/>
                <w:szCs w:val="28"/>
              </w:rPr>
              <w:t>начальник отдела по делам ГОЧС МО «Боханский район»</w:t>
            </w:r>
          </w:p>
        </w:tc>
        <w:tc>
          <w:tcPr>
            <w:tcW w:w="2269" w:type="dxa"/>
          </w:tcPr>
          <w:p w:rsidR="00A148CB" w:rsidRPr="00B720FA" w:rsidRDefault="00331EE6" w:rsidP="00087AE2">
            <w:pPr>
              <w:autoSpaceDE w:val="0"/>
              <w:autoSpaceDN w:val="0"/>
              <w:adjustRightInd w:val="0"/>
              <w:ind w:firstLine="709"/>
              <w:rPr>
                <w:sz w:val="28"/>
                <w:szCs w:val="28"/>
              </w:rPr>
            </w:pPr>
            <w:r w:rsidRPr="00B720FA">
              <w:rPr>
                <w:rFonts w:eastAsia="Calibri"/>
                <w:bCs/>
                <w:noProof/>
                <w:sz w:val="28"/>
                <w:szCs w:val="28"/>
              </w:rPr>
              <w:drawing>
                <wp:anchor distT="0" distB="0" distL="114300" distR="114300" simplePos="0" relativeHeight="251657216" behindDoc="0" locked="0" layoutInCell="1" allowOverlap="1">
                  <wp:simplePos x="0" y="0"/>
                  <wp:positionH relativeFrom="column">
                    <wp:posOffset>283845</wp:posOffset>
                  </wp:positionH>
                  <wp:positionV relativeFrom="paragraph">
                    <wp:posOffset>-106680</wp:posOffset>
                  </wp:positionV>
                  <wp:extent cx="677826" cy="682484"/>
                  <wp:effectExtent l="0" t="0" r="0" b="0"/>
                  <wp:wrapNone/>
                  <wp:docPr id="9" name="Picture 2" descr="E:\YandexDisk\Документы\4_КАДРЫ\ЭЛЕКТРОН. ПОДПИСЬ\ЭП_КСВ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7826" cy="682484"/>
                          </a:xfrm>
                          <a:prstGeom prst="rect">
                            <a:avLst/>
                          </a:prstGeom>
                          <a:noFill/>
                        </pic:spPr>
                      </pic:pic>
                    </a:graphicData>
                  </a:graphic>
                </wp:anchor>
              </w:drawing>
            </w:r>
          </w:p>
        </w:tc>
        <w:tc>
          <w:tcPr>
            <w:tcW w:w="2552" w:type="dxa"/>
            <w:vAlign w:val="bottom"/>
          </w:tcPr>
          <w:p w:rsidR="00A148CB" w:rsidRPr="00B720FA" w:rsidRDefault="00A148CB" w:rsidP="00087AE2">
            <w:pPr>
              <w:autoSpaceDE w:val="0"/>
              <w:autoSpaceDN w:val="0"/>
              <w:adjustRightInd w:val="0"/>
              <w:ind w:left="-69"/>
              <w:jc w:val="right"/>
              <w:rPr>
                <w:sz w:val="28"/>
                <w:szCs w:val="28"/>
              </w:rPr>
            </w:pPr>
            <w:r w:rsidRPr="00B720FA">
              <w:rPr>
                <w:sz w:val="28"/>
                <w:szCs w:val="28"/>
              </w:rPr>
              <w:t>С.В. Кабанов</w:t>
            </w:r>
            <w:r w:rsidR="00790882" w:rsidRPr="00B720FA">
              <w:rPr>
                <w:sz w:val="28"/>
                <w:szCs w:val="28"/>
              </w:rPr>
              <w:t>.</w:t>
            </w:r>
          </w:p>
        </w:tc>
      </w:tr>
    </w:tbl>
    <w:p w:rsidR="00DF5DA9" w:rsidRPr="00B720FA" w:rsidRDefault="00DF5DA9" w:rsidP="00C00D4E">
      <w:pPr>
        <w:rPr>
          <w:rFonts w:eastAsia="Calibri"/>
          <w:bCs/>
          <w:sz w:val="28"/>
          <w:szCs w:val="28"/>
          <w:lang w:eastAsia="en-US"/>
        </w:rPr>
      </w:pPr>
    </w:p>
    <w:sectPr w:rsidR="00DF5DA9" w:rsidRPr="00B720FA" w:rsidSect="00C00D4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27" w:rsidRDefault="00265727" w:rsidP="000F3338">
      <w:r>
        <w:separator/>
      </w:r>
    </w:p>
  </w:endnote>
  <w:endnote w:type="continuationSeparator" w:id="1">
    <w:p w:rsidR="00265727" w:rsidRDefault="00265727" w:rsidP="000F3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27" w:rsidRDefault="00265727" w:rsidP="000F3338">
      <w:r>
        <w:separator/>
      </w:r>
    </w:p>
  </w:footnote>
  <w:footnote w:type="continuationSeparator" w:id="1">
    <w:p w:rsidR="00265727" w:rsidRDefault="00265727" w:rsidP="000F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1">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4A314A"/>
    <w:multiLevelType w:val="multilevel"/>
    <w:tmpl w:val="9580D268"/>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625DDB"/>
    <w:multiLevelType w:val="multilevel"/>
    <w:tmpl w:val="C49E9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7">
    <w:nsid w:val="27693175"/>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D5958"/>
    <w:multiLevelType w:val="hybridMultilevel"/>
    <w:tmpl w:val="57DE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B5031AB"/>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B626A"/>
    <w:multiLevelType w:val="multilevel"/>
    <w:tmpl w:val="AAE6B3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0">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1">
    <w:nsid w:val="6A894F66"/>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25">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26">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25"/>
  </w:num>
  <w:num w:numId="3">
    <w:abstractNumId w:val="0"/>
  </w:num>
  <w:num w:numId="4">
    <w:abstractNumId w:val="23"/>
  </w:num>
  <w:num w:numId="5">
    <w:abstractNumId w:val="1"/>
  </w:num>
  <w:num w:numId="6">
    <w:abstractNumId w:val="6"/>
  </w:num>
  <w:num w:numId="7">
    <w:abstractNumId w:val="24"/>
  </w:num>
  <w:num w:numId="8">
    <w:abstractNumId w:val="13"/>
  </w:num>
  <w:num w:numId="9">
    <w:abstractNumId w:val="12"/>
  </w:num>
  <w:num w:numId="10">
    <w:abstractNumId w:val="15"/>
  </w:num>
  <w:num w:numId="11">
    <w:abstractNumId w:val="22"/>
  </w:num>
  <w:num w:numId="12">
    <w:abstractNumId w:val="26"/>
  </w:num>
  <w:num w:numId="13">
    <w:abstractNumId w:val="9"/>
  </w:num>
  <w:num w:numId="14">
    <w:abstractNumId w:val="16"/>
  </w:num>
  <w:num w:numId="15">
    <w:abstractNumId w:val="18"/>
  </w:num>
  <w:num w:numId="16">
    <w:abstractNumId w:val="5"/>
  </w:num>
  <w:num w:numId="17">
    <w:abstractNumId w:val="10"/>
  </w:num>
  <w:num w:numId="18">
    <w:abstractNumId w:val="2"/>
  </w:num>
  <w:num w:numId="19">
    <w:abstractNumId w:val="19"/>
  </w:num>
  <w:num w:numId="20">
    <w:abstractNumId w:val="8"/>
  </w:num>
  <w:num w:numId="21">
    <w:abstractNumId w:val="7"/>
  </w:num>
  <w:num w:numId="22">
    <w:abstractNumId w:val="11"/>
  </w:num>
  <w:num w:numId="23">
    <w:abstractNumId w:val="20"/>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1"/>
  </w:num>
  <w:num w:numId="2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5215"/>
    <w:rsid w:val="0002633B"/>
    <w:rsid w:val="00027050"/>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69F9"/>
    <w:rsid w:val="00046C21"/>
    <w:rsid w:val="0004792C"/>
    <w:rsid w:val="00047C97"/>
    <w:rsid w:val="0005175D"/>
    <w:rsid w:val="0005230A"/>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371D"/>
    <w:rsid w:val="00073C15"/>
    <w:rsid w:val="00074CBB"/>
    <w:rsid w:val="00075050"/>
    <w:rsid w:val="0007636A"/>
    <w:rsid w:val="00076676"/>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2C42"/>
    <w:rsid w:val="000A2E6C"/>
    <w:rsid w:val="000A340D"/>
    <w:rsid w:val="000A49C2"/>
    <w:rsid w:val="000A75C9"/>
    <w:rsid w:val="000A7A2C"/>
    <w:rsid w:val="000B0568"/>
    <w:rsid w:val="000B12F8"/>
    <w:rsid w:val="000B2CDC"/>
    <w:rsid w:val="000B3132"/>
    <w:rsid w:val="000B32A2"/>
    <w:rsid w:val="000B4DFD"/>
    <w:rsid w:val="000B67E6"/>
    <w:rsid w:val="000B7063"/>
    <w:rsid w:val="000C36EE"/>
    <w:rsid w:val="000C3773"/>
    <w:rsid w:val="000C3F3E"/>
    <w:rsid w:val="000C4A03"/>
    <w:rsid w:val="000C563F"/>
    <w:rsid w:val="000C610F"/>
    <w:rsid w:val="000C623C"/>
    <w:rsid w:val="000C6556"/>
    <w:rsid w:val="000C6973"/>
    <w:rsid w:val="000C6DCB"/>
    <w:rsid w:val="000C7F60"/>
    <w:rsid w:val="000D0558"/>
    <w:rsid w:val="000D07CB"/>
    <w:rsid w:val="000D1341"/>
    <w:rsid w:val="000D15A4"/>
    <w:rsid w:val="000D1752"/>
    <w:rsid w:val="000D1C31"/>
    <w:rsid w:val="000D2610"/>
    <w:rsid w:val="000D2C90"/>
    <w:rsid w:val="000D2E43"/>
    <w:rsid w:val="000D4984"/>
    <w:rsid w:val="000D57E3"/>
    <w:rsid w:val="000E03BC"/>
    <w:rsid w:val="000E1E65"/>
    <w:rsid w:val="000E237A"/>
    <w:rsid w:val="000E33BA"/>
    <w:rsid w:val="000E3AEF"/>
    <w:rsid w:val="000E4028"/>
    <w:rsid w:val="000E4547"/>
    <w:rsid w:val="000E51EF"/>
    <w:rsid w:val="000E7A53"/>
    <w:rsid w:val="000F0C01"/>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60083"/>
    <w:rsid w:val="00160BA5"/>
    <w:rsid w:val="00162AAB"/>
    <w:rsid w:val="0016370A"/>
    <w:rsid w:val="00163BEF"/>
    <w:rsid w:val="001653CC"/>
    <w:rsid w:val="00165EDF"/>
    <w:rsid w:val="00167A2D"/>
    <w:rsid w:val="00171630"/>
    <w:rsid w:val="001723EB"/>
    <w:rsid w:val="00172DB6"/>
    <w:rsid w:val="001730DD"/>
    <w:rsid w:val="001741FA"/>
    <w:rsid w:val="00174C35"/>
    <w:rsid w:val="00174C37"/>
    <w:rsid w:val="0018012B"/>
    <w:rsid w:val="00180678"/>
    <w:rsid w:val="0018238A"/>
    <w:rsid w:val="00183E6D"/>
    <w:rsid w:val="001847BC"/>
    <w:rsid w:val="00185545"/>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6432"/>
    <w:rsid w:val="00197A7B"/>
    <w:rsid w:val="001A0E15"/>
    <w:rsid w:val="001A0F61"/>
    <w:rsid w:val="001A2607"/>
    <w:rsid w:val="001A293A"/>
    <w:rsid w:val="001A2EBF"/>
    <w:rsid w:val="001A348C"/>
    <w:rsid w:val="001A385C"/>
    <w:rsid w:val="001A3E73"/>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D7684"/>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E9C"/>
    <w:rsid w:val="00264FFE"/>
    <w:rsid w:val="0026509C"/>
    <w:rsid w:val="0026560C"/>
    <w:rsid w:val="00265727"/>
    <w:rsid w:val="0026680D"/>
    <w:rsid w:val="00266DCA"/>
    <w:rsid w:val="00266EBC"/>
    <w:rsid w:val="00267770"/>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B0E"/>
    <w:rsid w:val="00296979"/>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6D25"/>
    <w:rsid w:val="002B73B2"/>
    <w:rsid w:val="002B7C0C"/>
    <w:rsid w:val="002B7C66"/>
    <w:rsid w:val="002C1EA9"/>
    <w:rsid w:val="002C62B0"/>
    <w:rsid w:val="002C656F"/>
    <w:rsid w:val="002C7CEA"/>
    <w:rsid w:val="002C7DF1"/>
    <w:rsid w:val="002D06F4"/>
    <w:rsid w:val="002D0FBA"/>
    <w:rsid w:val="002D2A52"/>
    <w:rsid w:val="002D3031"/>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722A"/>
    <w:rsid w:val="00317B5C"/>
    <w:rsid w:val="00320910"/>
    <w:rsid w:val="00320CB7"/>
    <w:rsid w:val="0032188D"/>
    <w:rsid w:val="00321A55"/>
    <w:rsid w:val="00321A7A"/>
    <w:rsid w:val="00321E21"/>
    <w:rsid w:val="00322272"/>
    <w:rsid w:val="00324410"/>
    <w:rsid w:val="00324E0A"/>
    <w:rsid w:val="00325D95"/>
    <w:rsid w:val="003266BA"/>
    <w:rsid w:val="00326F58"/>
    <w:rsid w:val="003271E3"/>
    <w:rsid w:val="00327535"/>
    <w:rsid w:val="003279EA"/>
    <w:rsid w:val="00330340"/>
    <w:rsid w:val="00331792"/>
    <w:rsid w:val="00331EE6"/>
    <w:rsid w:val="00333080"/>
    <w:rsid w:val="00334525"/>
    <w:rsid w:val="00334B40"/>
    <w:rsid w:val="00334BAB"/>
    <w:rsid w:val="00334F34"/>
    <w:rsid w:val="0033519F"/>
    <w:rsid w:val="003358C0"/>
    <w:rsid w:val="00335A39"/>
    <w:rsid w:val="00337631"/>
    <w:rsid w:val="003407D3"/>
    <w:rsid w:val="0034121A"/>
    <w:rsid w:val="00341B63"/>
    <w:rsid w:val="00341E2A"/>
    <w:rsid w:val="003426C0"/>
    <w:rsid w:val="003451DB"/>
    <w:rsid w:val="00345AD6"/>
    <w:rsid w:val="00345CD6"/>
    <w:rsid w:val="003469F1"/>
    <w:rsid w:val="00347CC7"/>
    <w:rsid w:val="003502C2"/>
    <w:rsid w:val="00351B2D"/>
    <w:rsid w:val="00353C88"/>
    <w:rsid w:val="0035409F"/>
    <w:rsid w:val="0035682B"/>
    <w:rsid w:val="003579D5"/>
    <w:rsid w:val="003609D7"/>
    <w:rsid w:val="00363E76"/>
    <w:rsid w:val="00363FE5"/>
    <w:rsid w:val="003649CB"/>
    <w:rsid w:val="003659D8"/>
    <w:rsid w:val="00365B54"/>
    <w:rsid w:val="00365DF5"/>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6BEF"/>
    <w:rsid w:val="00387021"/>
    <w:rsid w:val="003874A9"/>
    <w:rsid w:val="00387D8B"/>
    <w:rsid w:val="00391A43"/>
    <w:rsid w:val="00391D74"/>
    <w:rsid w:val="003927DB"/>
    <w:rsid w:val="00393406"/>
    <w:rsid w:val="00393ABE"/>
    <w:rsid w:val="003966AF"/>
    <w:rsid w:val="0039687A"/>
    <w:rsid w:val="003968EF"/>
    <w:rsid w:val="00396A25"/>
    <w:rsid w:val="00396E26"/>
    <w:rsid w:val="00397DA3"/>
    <w:rsid w:val="00397FEA"/>
    <w:rsid w:val="003A055F"/>
    <w:rsid w:val="003A1562"/>
    <w:rsid w:val="003A37B1"/>
    <w:rsid w:val="003A600B"/>
    <w:rsid w:val="003A7B38"/>
    <w:rsid w:val="003B094E"/>
    <w:rsid w:val="003B189E"/>
    <w:rsid w:val="003B1BC6"/>
    <w:rsid w:val="003B32A9"/>
    <w:rsid w:val="003B3D54"/>
    <w:rsid w:val="003B65DC"/>
    <w:rsid w:val="003B7362"/>
    <w:rsid w:val="003B7DDC"/>
    <w:rsid w:val="003C165A"/>
    <w:rsid w:val="003C1D13"/>
    <w:rsid w:val="003C22AF"/>
    <w:rsid w:val="003C25DD"/>
    <w:rsid w:val="003C26CD"/>
    <w:rsid w:val="003C3281"/>
    <w:rsid w:val="003C3A2E"/>
    <w:rsid w:val="003C435A"/>
    <w:rsid w:val="003C4A32"/>
    <w:rsid w:val="003C5CE5"/>
    <w:rsid w:val="003C6F75"/>
    <w:rsid w:val="003C7BCB"/>
    <w:rsid w:val="003C7D20"/>
    <w:rsid w:val="003C7F87"/>
    <w:rsid w:val="003D1411"/>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CE8"/>
    <w:rsid w:val="00462DF7"/>
    <w:rsid w:val="00463B1B"/>
    <w:rsid w:val="00464F1A"/>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E9F"/>
    <w:rsid w:val="004A63E0"/>
    <w:rsid w:val="004A647D"/>
    <w:rsid w:val="004A672F"/>
    <w:rsid w:val="004A790E"/>
    <w:rsid w:val="004A7EEF"/>
    <w:rsid w:val="004B1099"/>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53C8"/>
    <w:rsid w:val="004D57F7"/>
    <w:rsid w:val="004D6338"/>
    <w:rsid w:val="004E0678"/>
    <w:rsid w:val="004E1260"/>
    <w:rsid w:val="004E1CE4"/>
    <w:rsid w:val="004E245B"/>
    <w:rsid w:val="004E5FA5"/>
    <w:rsid w:val="004E671D"/>
    <w:rsid w:val="004E7DF9"/>
    <w:rsid w:val="004F2316"/>
    <w:rsid w:val="004F2EAB"/>
    <w:rsid w:val="004F34A0"/>
    <w:rsid w:val="004F36EB"/>
    <w:rsid w:val="004F480E"/>
    <w:rsid w:val="004F66C0"/>
    <w:rsid w:val="00500053"/>
    <w:rsid w:val="00500370"/>
    <w:rsid w:val="00500569"/>
    <w:rsid w:val="0050206A"/>
    <w:rsid w:val="0050225E"/>
    <w:rsid w:val="00502270"/>
    <w:rsid w:val="00502D3C"/>
    <w:rsid w:val="005030DD"/>
    <w:rsid w:val="0050356A"/>
    <w:rsid w:val="00504505"/>
    <w:rsid w:val="00504AB1"/>
    <w:rsid w:val="00505D0C"/>
    <w:rsid w:val="005063EF"/>
    <w:rsid w:val="005065A9"/>
    <w:rsid w:val="00506804"/>
    <w:rsid w:val="005104C4"/>
    <w:rsid w:val="005110C0"/>
    <w:rsid w:val="005110FE"/>
    <w:rsid w:val="0051264D"/>
    <w:rsid w:val="00512A6E"/>
    <w:rsid w:val="0051437E"/>
    <w:rsid w:val="00514C31"/>
    <w:rsid w:val="00515191"/>
    <w:rsid w:val="005170A7"/>
    <w:rsid w:val="005174E4"/>
    <w:rsid w:val="00517681"/>
    <w:rsid w:val="00517756"/>
    <w:rsid w:val="0051799D"/>
    <w:rsid w:val="00517C1D"/>
    <w:rsid w:val="0052002E"/>
    <w:rsid w:val="0052032E"/>
    <w:rsid w:val="00521139"/>
    <w:rsid w:val="005211C6"/>
    <w:rsid w:val="0052153A"/>
    <w:rsid w:val="00521944"/>
    <w:rsid w:val="00523C00"/>
    <w:rsid w:val="005240A3"/>
    <w:rsid w:val="005269AF"/>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57753"/>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C68"/>
    <w:rsid w:val="005D340F"/>
    <w:rsid w:val="005D5E4F"/>
    <w:rsid w:val="005D606C"/>
    <w:rsid w:val="005D6EC0"/>
    <w:rsid w:val="005E0831"/>
    <w:rsid w:val="005E1705"/>
    <w:rsid w:val="005E1FBF"/>
    <w:rsid w:val="005E2E6F"/>
    <w:rsid w:val="005E466C"/>
    <w:rsid w:val="005E5055"/>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9BA"/>
    <w:rsid w:val="0060681A"/>
    <w:rsid w:val="006068AE"/>
    <w:rsid w:val="00606DEC"/>
    <w:rsid w:val="00606FE4"/>
    <w:rsid w:val="006108AC"/>
    <w:rsid w:val="00610D4A"/>
    <w:rsid w:val="00610E70"/>
    <w:rsid w:val="0061186A"/>
    <w:rsid w:val="00611F2A"/>
    <w:rsid w:val="00612721"/>
    <w:rsid w:val="0061288A"/>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175D"/>
    <w:rsid w:val="00633054"/>
    <w:rsid w:val="006332B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652"/>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5ED"/>
    <w:rsid w:val="006A1B15"/>
    <w:rsid w:val="006A1F0E"/>
    <w:rsid w:val="006A20A4"/>
    <w:rsid w:val="006A28D2"/>
    <w:rsid w:val="006A3AF6"/>
    <w:rsid w:val="006A3CE9"/>
    <w:rsid w:val="006A4CA6"/>
    <w:rsid w:val="006A5D9C"/>
    <w:rsid w:val="006A626B"/>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39A9"/>
    <w:rsid w:val="006D54B8"/>
    <w:rsid w:val="006D5A45"/>
    <w:rsid w:val="006D5B86"/>
    <w:rsid w:val="006D6332"/>
    <w:rsid w:val="006D6553"/>
    <w:rsid w:val="006D7E78"/>
    <w:rsid w:val="006D7F2D"/>
    <w:rsid w:val="006E0723"/>
    <w:rsid w:val="006E1241"/>
    <w:rsid w:val="006E1942"/>
    <w:rsid w:val="006E1A81"/>
    <w:rsid w:val="006E2C52"/>
    <w:rsid w:val="006E3ADE"/>
    <w:rsid w:val="006E3C7F"/>
    <w:rsid w:val="006E563B"/>
    <w:rsid w:val="006E58AA"/>
    <w:rsid w:val="006E658A"/>
    <w:rsid w:val="006E67C7"/>
    <w:rsid w:val="006E73D9"/>
    <w:rsid w:val="006E799C"/>
    <w:rsid w:val="006F0F7D"/>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C2F"/>
    <w:rsid w:val="00750FDC"/>
    <w:rsid w:val="0075104A"/>
    <w:rsid w:val="007513DA"/>
    <w:rsid w:val="00751AF5"/>
    <w:rsid w:val="00753358"/>
    <w:rsid w:val="0075406C"/>
    <w:rsid w:val="007550DD"/>
    <w:rsid w:val="00755757"/>
    <w:rsid w:val="0075626B"/>
    <w:rsid w:val="00756AA6"/>
    <w:rsid w:val="00756DF1"/>
    <w:rsid w:val="00757C3F"/>
    <w:rsid w:val="007650D4"/>
    <w:rsid w:val="00765353"/>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6BBB"/>
    <w:rsid w:val="0079786F"/>
    <w:rsid w:val="007A19D9"/>
    <w:rsid w:val="007A274D"/>
    <w:rsid w:val="007A314B"/>
    <w:rsid w:val="007A5CC1"/>
    <w:rsid w:val="007A6B22"/>
    <w:rsid w:val="007A6BBC"/>
    <w:rsid w:val="007A6D91"/>
    <w:rsid w:val="007A752A"/>
    <w:rsid w:val="007B05B2"/>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0329"/>
    <w:rsid w:val="008017A7"/>
    <w:rsid w:val="0080185C"/>
    <w:rsid w:val="00801C95"/>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540E"/>
    <w:rsid w:val="00855540"/>
    <w:rsid w:val="008556C9"/>
    <w:rsid w:val="00856CC6"/>
    <w:rsid w:val="00857660"/>
    <w:rsid w:val="00857FFD"/>
    <w:rsid w:val="00860BA7"/>
    <w:rsid w:val="0086266C"/>
    <w:rsid w:val="00862C6B"/>
    <w:rsid w:val="008642C8"/>
    <w:rsid w:val="00864E84"/>
    <w:rsid w:val="00865F96"/>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03A"/>
    <w:rsid w:val="008941ED"/>
    <w:rsid w:val="008950C3"/>
    <w:rsid w:val="0089646D"/>
    <w:rsid w:val="00896B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208B"/>
    <w:rsid w:val="008E44C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311"/>
    <w:rsid w:val="00921913"/>
    <w:rsid w:val="00921A19"/>
    <w:rsid w:val="00921F40"/>
    <w:rsid w:val="009241AC"/>
    <w:rsid w:val="00924915"/>
    <w:rsid w:val="009249DF"/>
    <w:rsid w:val="00924AE6"/>
    <w:rsid w:val="00925909"/>
    <w:rsid w:val="009268AE"/>
    <w:rsid w:val="00927387"/>
    <w:rsid w:val="009313E4"/>
    <w:rsid w:val="00934F3D"/>
    <w:rsid w:val="00935432"/>
    <w:rsid w:val="00936A9E"/>
    <w:rsid w:val="0093736D"/>
    <w:rsid w:val="00937494"/>
    <w:rsid w:val="00937D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2785"/>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CF1"/>
    <w:rsid w:val="00986FE1"/>
    <w:rsid w:val="00987277"/>
    <w:rsid w:val="00987434"/>
    <w:rsid w:val="0098751B"/>
    <w:rsid w:val="0098790B"/>
    <w:rsid w:val="00990E60"/>
    <w:rsid w:val="00991D19"/>
    <w:rsid w:val="009921A3"/>
    <w:rsid w:val="0099234D"/>
    <w:rsid w:val="009943AC"/>
    <w:rsid w:val="0099525A"/>
    <w:rsid w:val="00995667"/>
    <w:rsid w:val="00995DE1"/>
    <w:rsid w:val="009A4A12"/>
    <w:rsid w:val="009A53C8"/>
    <w:rsid w:val="009A5D76"/>
    <w:rsid w:val="009A5FB7"/>
    <w:rsid w:val="009A6228"/>
    <w:rsid w:val="009A6A5A"/>
    <w:rsid w:val="009A79BB"/>
    <w:rsid w:val="009B0042"/>
    <w:rsid w:val="009B174A"/>
    <w:rsid w:val="009B1F3A"/>
    <w:rsid w:val="009B2A28"/>
    <w:rsid w:val="009B75DF"/>
    <w:rsid w:val="009C02CD"/>
    <w:rsid w:val="009C0559"/>
    <w:rsid w:val="009C1120"/>
    <w:rsid w:val="009C1133"/>
    <w:rsid w:val="009C44E7"/>
    <w:rsid w:val="009C4E6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B27"/>
    <w:rsid w:val="00A2418C"/>
    <w:rsid w:val="00A264AF"/>
    <w:rsid w:val="00A26B5B"/>
    <w:rsid w:val="00A27002"/>
    <w:rsid w:val="00A2723E"/>
    <w:rsid w:val="00A30CA3"/>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1164"/>
    <w:rsid w:val="00A71920"/>
    <w:rsid w:val="00A71BC1"/>
    <w:rsid w:val="00A71BE4"/>
    <w:rsid w:val="00A723E0"/>
    <w:rsid w:val="00A748A6"/>
    <w:rsid w:val="00A74EB3"/>
    <w:rsid w:val="00A76F6D"/>
    <w:rsid w:val="00A8144F"/>
    <w:rsid w:val="00A81B91"/>
    <w:rsid w:val="00A81C6E"/>
    <w:rsid w:val="00A81C9E"/>
    <w:rsid w:val="00A8382D"/>
    <w:rsid w:val="00A8387E"/>
    <w:rsid w:val="00A83C0C"/>
    <w:rsid w:val="00A871DF"/>
    <w:rsid w:val="00A91BFC"/>
    <w:rsid w:val="00A92289"/>
    <w:rsid w:val="00A92B2F"/>
    <w:rsid w:val="00A92BAC"/>
    <w:rsid w:val="00A9383B"/>
    <w:rsid w:val="00A95C56"/>
    <w:rsid w:val="00A96BC4"/>
    <w:rsid w:val="00AA0046"/>
    <w:rsid w:val="00AA0309"/>
    <w:rsid w:val="00AA0770"/>
    <w:rsid w:val="00AA07C3"/>
    <w:rsid w:val="00AA116A"/>
    <w:rsid w:val="00AA20B4"/>
    <w:rsid w:val="00AA7743"/>
    <w:rsid w:val="00AB14D9"/>
    <w:rsid w:val="00AB1BE9"/>
    <w:rsid w:val="00AB3C08"/>
    <w:rsid w:val="00AB6912"/>
    <w:rsid w:val="00AC30F5"/>
    <w:rsid w:val="00AC355F"/>
    <w:rsid w:val="00AC4AB5"/>
    <w:rsid w:val="00AC51AD"/>
    <w:rsid w:val="00AC5CB7"/>
    <w:rsid w:val="00AC62B5"/>
    <w:rsid w:val="00AD32C2"/>
    <w:rsid w:val="00AD4FCA"/>
    <w:rsid w:val="00AD5744"/>
    <w:rsid w:val="00AD59A7"/>
    <w:rsid w:val="00AD6C50"/>
    <w:rsid w:val="00AD7DC5"/>
    <w:rsid w:val="00AD7E38"/>
    <w:rsid w:val="00AE1282"/>
    <w:rsid w:val="00AE196B"/>
    <w:rsid w:val="00AE1D29"/>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340F"/>
    <w:rsid w:val="00B35C4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4348"/>
    <w:rsid w:val="00B544E7"/>
    <w:rsid w:val="00B55547"/>
    <w:rsid w:val="00B568D9"/>
    <w:rsid w:val="00B574F5"/>
    <w:rsid w:val="00B60137"/>
    <w:rsid w:val="00B625E3"/>
    <w:rsid w:val="00B62BFD"/>
    <w:rsid w:val="00B62DF9"/>
    <w:rsid w:val="00B6375F"/>
    <w:rsid w:val="00B648D0"/>
    <w:rsid w:val="00B64CDC"/>
    <w:rsid w:val="00B6519E"/>
    <w:rsid w:val="00B66EAD"/>
    <w:rsid w:val="00B6745B"/>
    <w:rsid w:val="00B678A1"/>
    <w:rsid w:val="00B70932"/>
    <w:rsid w:val="00B71255"/>
    <w:rsid w:val="00B71832"/>
    <w:rsid w:val="00B720FA"/>
    <w:rsid w:val="00B731FE"/>
    <w:rsid w:val="00B74703"/>
    <w:rsid w:val="00B74888"/>
    <w:rsid w:val="00B74A11"/>
    <w:rsid w:val="00B7502F"/>
    <w:rsid w:val="00B75948"/>
    <w:rsid w:val="00B75EF3"/>
    <w:rsid w:val="00B81738"/>
    <w:rsid w:val="00B82933"/>
    <w:rsid w:val="00B82C90"/>
    <w:rsid w:val="00B83568"/>
    <w:rsid w:val="00B84050"/>
    <w:rsid w:val="00B85E3F"/>
    <w:rsid w:val="00B863E7"/>
    <w:rsid w:val="00B863FD"/>
    <w:rsid w:val="00B871FC"/>
    <w:rsid w:val="00B87703"/>
    <w:rsid w:val="00B87BB7"/>
    <w:rsid w:val="00B92488"/>
    <w:rsid w:val="00B93139"/>
    <w:rsid w:val="00B9486F"/>
    <w:rsid w:val="00B94904"/>
    <w:rsid w:val="00B94CF1"/>
    <w:rsid w:val="00B956BD"/>
    <w:rsid w:val="00B959B7"/>
    <w:rsid w:val="00B978ED"/>
    <w:rsid w:val="00BA0372"/>
    <w:rsid w:val="00BA15A4"/>
    <w:rsid w:val="00BA3FC3"/>
    <w:rsid w:val="00BA5A27"/>
    <w:rsid w:val="00BA5BB3"/>
    <w:rsid w:val="00BA6708"/>
    <w:rsid w:val="00BA677E"/>
    <w:rsid w:val="00BA728B"/>
    <w:rsid w:val="00BB024B"/>
    <w:rsid w:val="00BB11F7"/>
    <w:rsid w:val="00BB1FBF"/>
    <w:rsid w:val="00BB3092"/>
    <w:rsid w:val="00BB3B00"/>
    <w:rsid w:val="00BB50B4"/>
    <w:rsid w:val="00BB50B8"/>
    <w:rsid w:val="00BB5727"/>
    <w:rsid w:val="00BB5966"/>
    <w:rsid w:val="00BB59A3"/>
    <w:rsid w:val="00BB5CD7"/>
    <w:rsid w:val="00BB62CE"/>
    <w:rsid w:val="00BB7654"/>
    <w:rsid w:val="00BB7FA5"/>
    <w:rsid w:val="00BC07B1"/>
    <w:rsid w:val="00BC194D"/>
    <w:rsid w:val="00BC19FC"/>
    <w:rsid w:val="00BC270D"/>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571D"/>
    <w:rsid w:val="00BD5DA4"/>
    <w:rsid w:val="00BD6A92"/>
    <w:rsid w:val="00BE20F1"/>
    <w:rsid w:val="00BE2B42"/>
    <w:rsid w:val="00BE3DDF"/>
    <w:rsid w:val="00BE3EB4"/>
    <w:rsid w:val="00BE4A1E"/>
    <w:rsid w:val="00BE4ECA"/>
    <w:rsid w:val="00BE543E"/>
    <w:rsid w:val="00BE57D4"/>
    <w:rsid w:val="00BE6BC6"/>
    <w:rsid w:val="00BF017C"/>
    <w:rsid w:val="00BF070A"/>
    <w:rsid w:val="00BF1B8A"/>
    <w:rsid w:val="00BF1F05"/>
    <w:rsid w:val="00BF2DB3"/>
    <w:rsid w:val="00BF303F"/>
    <w:rsid w:val="00BF3EE9"/>
    <w:rsid w:val="00BF4423"/>
    <w:rsid w:val="00BF46AE"/>
    <w:rsid w:val="00BF4F54"/>
    <w:rsid w:val="00BF515A"/>
    <w:rsid w:val="00BF557F"/>
    <w:rsid w:val="00BF68F0"/>
    <w:rsid w:val="00BF6ECE"/>
    <w:rsid w:val="00BF7755"/>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5005C"/>
    <w:rsid w:val="00C50BBC"/>
    <w:rsid w:val="00C51DE3"/>
    <w:rsid w:val="00C53594"/>
    <w:rsid w:val="00C54203"/>
    <w:rsid w:val="00C553F4"/>
    <w:rsid w:val="00C567B3"/>
    <w:rsid w:val="00C56CF6"/>
    <w:rsid w:val="00C57D24"/>
    <w:rsid w:val="00C62178"/>
    <w:rsid w:val="00C624B0"/>
    <w:rsid w:val="00C653B6"/>
    <w:rsid w:val="00C659B0"/>
    <w:rsid w:val="00C66325"/>
    <w:rsid w:val="00C71298"/>
    <w:rsid w:val="00C7286F"/>
    <w:rsid w:val="00C73135"/>
    <w:rsid w:val="00C73B48"/>
    <w:rsid w:val="00C73BF0"/>
    <w:rsid w:val="00C73EEF"/>
    <w:rsid w:val="00C743D0"/>
    <w:rsid w:val="00C74AF9"/>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F"/>
    <w:rsid w:val="00CB6C58"/>
    <w:rsid w:val="00CB71AD"/>
    <w:rsid w:val="00CB7C2F"/>
    <w:rsid w:val="00CC0667"/>
    <w:rsid w:val="00CC07BC"/>
    <w:rsid w:val="00CC07DE"/>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456"/>
    <w:rsid w:val="00CD5ACA"/>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2131"/>
    <w:rsid w:val="00CF3157"/>
    <w:rsid w:val="00CF37A1"/>
    <w:rsid w:val="00CF4CAF"/>
    <w:rsid w:val="00CF5280"/>
    <w:rsid w:val="00CF5C5A"/>
    <w:rsid w:val="00CF76B9"/>
    <w:rsid w:val="00D0032C"/>
    <w:rsid w:val="00D0061C"/>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A64"/>
    <w:rsid w:val="00D46B9F"/>
    <w:rsid w:val="00D46E98"/>
    <w:rsid w:val="00D50261"/>
    <w:rsid w:val="00D510BE"/>
    <w:rsid w:val="00D51D32"/>
    <w:rsid w:val="00D53684"/>
    <w:rsid w:val="00D55597"/>
    <w:rsid w:val="00D55C3F"/>
    <w:rsid w:val="00D57ACA"/>
    <w:rsid w:val="00D61337"/>
    <w:rsid w:val="00D61F24"/>
    <w:rsid w:val="00D621A7"/>
    <w:rsid w:val="00D63377"/>
    <w:rsid w:val="00D65B1F"/>
    <w:rsid w:val="00D66AF2"/>
    <w:rsid w:val="00D66C99"/>
    <w:rsid w:val="00D66FA9"/>
    <w:rsid w:val="00D675C4"/>
    <w:rsid w:val="00D72052"/>
    <w:rsid w:val="00D7399D"/>
    <w:rsid w:val="00D73E1C"/>
    <w:rsid w:val="00D75005"/>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607"/>
    <w:rsid w:val="00DA7AB6"/>
    <w:rsid w:val="00DB1559"/>
    <w:rsid w:val="00DB1ABD"/>
    <w:rsid w:val="00DB292C"/>
    <w:rsid w:val="00DB3A5F"/>
    <w:rsid w:val="00DB3BDC"/>
    <w:rsid w:val="00DB596D"/>
    <w:rsid w:val="00DB5E0E"/>
    <w:rsid w:val="00DB63A5"/>
    <w:rsid w:val="00DB66DE"/>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2AFA"/>
    <w:rsid w:val="00E25302"/>
    <w:rsid w:val="00E2631D"/>
    <w:rsid w:val="00E26736"/>
    <w:rsid w:val="00E26978"/>
    <w:rsid w:val="00E278BD"/>
    <w:rsid w:val="00E278E2"/>
    <w:rsid w:val="00E27DFA"/>
    <w:rsid w:val="00E308CC"/>
    <w:rsid w:val="00E320A0"/>
    <w:rsid w:val="00E33FA2"/>
    <w:rsid w:val="00E346EB"/>
    <w:rsid w:val="00E34FDE"/>
    <w:rsid w:val="00E3594C"/>
    <w:rsid w:val="00E361F8"/>
    <w:rsid w:val="00E36979"/>
    <w:rsid w:val="00E36D78"/>
    <w:rsid w:val="00E373C0"/>
    <w:rsid w:val="00E379D9"/>
    <w:rsid w:val="00E43A1F"/>
    <w:rsid w:val="00E44895"/>
    <w:rsid w:val="00E46E96"/>
    <w:rsid w:val="00E47028"/>
    <w:rsid w:val="00E47D24"/>
    <w:rsid w:val="00E51900"/>
    <w:rsid w:val="00E51DB3"/>
    <w:rsid w:val="00E525FD"/>
    <w:rsid w:val="00E52F9B"/>
    <w:rsid w:val="00E53C43"/>
    <w:rsid w:val="00E53F46"/>
    <w:rsid w:val="00E54A08"/>
    <w:rsid w:val="00E569E8"/>
    <w:rsid w:val="00E56A63"/>
    <w:rsid w:val="00E56ED1"/>
    <w:rsid w:val="00E5716A"/>
    <w:rsid w:val="00E614CC"/>
    <w:rsid w:val="00E620F1"/>
    <w:rsid w:val="00E62FFB"/>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16AC"/>
    <w:rsid w:val="00F51883"/>
    <w:rsid w:val="00F53AC2"/>
    <w:rsid w:val="00F545D3"/>
    <w:rsid w:val="00F55DF6"/>
    <w:rsid w:val="00F562FD"/>
    <w:rsid w:val="00F56D58"/>
    <w:rsid w:val="00F57302"/>
    <w:rsid w:val="00F57C01"/>
    <w:rsid w:val="00F629E4"/>
    <w:rsid w:val="00F62FD7"/>
    <w:rsid w:val="00F6506C"/>
    <w:rsid w:val="00F664F0"/>
    <w:rsid w:val="00F67232"/>
    <w:rsid w:val="00F67C35"/>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479A"/>
    <w:rsid w:val="00F94A2F"/>
    <w:rsid w:val="00F95D4D"/>
    <w:rsid w:val="00F9629F"/>
    <w:rsid w:val="00F967C7"/>
    <w:rsid w:val="00F97865"/>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54E2"/>
    <w:rsid w:val="00FC0790"/>
    <w:rsid w:val="00FC0CF7"/>
    <w:rsid w:val="00FC2544"/>
    <w:rsid w:val="00FC40D5"/>
    <w:rsid w:val="00FC4253"/>
    <w:rsid w:val="00FC4F5E"/>
    <w:rsid w:val="00FC5132"/>
    <w:rsid w:val="00FC515B"/>
    <w:rsid w:val="00FC522D"/>
    <w:rsid w:val="00FC5A78"/>
    <w:rsid w:val="00FC5AC7"/>
    <w:rsid w:val="00FC5F56"/>
    <w:rsid w:val="00FC6181"/>
    <w:rsid w:val="00FC63FC"/>
    <w:rsid w:val="00FC648E"/>
    <w:rsid w:val="00FC6DCE"/>
    <w:rsid w:val="00FD5000"/>
    <w:rsid w:val="00FD5E34"/>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172"/>
    <w:rsid w:val="00FF7441"/>
    <w:rsid w:val="00FF7E13"/>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uiPriority w:val="99"/>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 w:type="character" w:customStyle="1" w:styleId="c0">
    <w:name w:val="c0"/>
    <w:basedOn w:val="a0"/>
    <w:rsid w:val="00765353"/>
  </w:style>
  <w:style w:type="paragraph" w:customStyle="1" w:styleId="c5">
    <w:name w:val="c5"/>
    <w:basedOn w:val="a"/>
    <w:rsid w:val="00765353"/>
    <w:pPr>
      <w:spacing w:before="100" w:beforeAutospacing="1" w:after="100" w:afterAutospacing="1"/>
    </w:pPr>
  </w:style>
  <w:style w:type="paragraph" w:customStyle="1" w:styleId="c1">
    <w:name w:val="c1"/>
    <w:basedOn w:val="a"/>
    <w:rsid w:val="00765353"/>
    <w:pPr>
      <w:spacing w:before="100" w:beforeAutospacing="1" w:after="100" w:afterAutospacing="1"/>
    </w:pPr>
  </w:style>
  <w:style w:type="character" w:customStyle="1" w:styleId="c16">
    <w:name w:val="c16"/>
    <w:basedOn w:val="a0"/>
    <w:rsid w:val="00765353"/>
  </w:style>
  <w:style w:type="character" w:customStyle="1" w:styleId="c2">
    <w:name w:val="c2"/>
    <w:basedOn w:val="a0"/>
    <w:rsid w:val="00765353"/>
  </w:style>
  <w:style w:type="character" w:customStyle="1" w:styleId="c7">
    <w:name w:val="c7"/>
    <w:basedOn w:val="a0"/>
    <w:rsid w:val="00765353"/>
  </w:style>
  <w:style w:type="paragraph" w:customStyle="1" w:styleId="c11">
    <w:name w:val="c11"/>
    <w:basedOn w:val="a"/>
    <w:rsid w:val="00765353"/>
    <w:pPr>
      <w:spacing w:before="100" w:beforeAutospacing="1" w:after="100" w:afterAutospacing="1"/>
    </w:pPr>
  </w:style>
  <w:style w:type="character" w:customStyle="1" w:styleId="af6">
    <w:name w:val="Основной текст_"/>
    <w:link w:val="14"/>
    <w:rsid w:val="00557753"/>
    <w:rPr>
      <w:sz w:val="26"/>
      <w:szCs w:val="26"/>
    </w:rPr>
  </w:style>
  <w:style w:type="paragraph" w:customStyle="1" w:styleId="14">
    <w:name w:val="Основной текст1"/>
    <w:basedOn w:val="a"/>
    <w:link w:val="af6"/>
    <w:rsid w:val="00557753"/>
    <w:pPr>
      <w:widowControl w:val="0"/>
      <w:spacing w:line="288" w:lineRule="auto"/>
      <w:ind w:firstLine="40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860585361">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han-gochs@yandex.ru" TargetMode="External"/><Relationship Id="rId5" Type="http://schemas.openxmlformats.org/officeDocument/2006/relationships/webSettings" Target="webSettings.xml"/><Relationship Id="rId10" Type="http://schemas.openxmlformats.org/officeDocument/2006/relationships/hyperlink" Target="mailto:bohan-gochs@yandex.ru" TargetMode="External"/><Relationship Id="rId4" Type="http://schemas.openxmlformats.org/officeDocument/2006/relationships/settings" Target="settings.xml"/><Relationship Id="rId9" Type="http://schemas.openxmlformats.org/officeDocument/2006/relationships/hyperlink" Target="https://checko.ru/person/5405298153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D8C4-FD0D-44AF-A288-D7BD34C2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5</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Отдел по делам ГО ЧС</cp:lastModifiedBy>
  <cp:revision>250</cp:revision>
  <cp:lastPrinted>2021-09-17T07:55:00Z</cp:lastPrinted>
  <dcterms:created xsi:type="dcterms:W3CDTF">2017-12-08T01:30:00Z</dcterms:created>
  <dcterms:modified xsi:type="dcterms:W3CDTF">2021-09-17T07:57:00Z</dcterms:modified>
</cp:coreProperties>
</file>