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70" w:rsidRPr="00481D5B" w:rsidRDefault="007346D2" w:rsidP="00833A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05.03.2024г </w:t>
      </w:r>
      <w:r w:rsidR="00833A70" w:rsidRPr="00481D5B">
        <w:rPr>
          <w:rFonts w:ascii="Arial" w:hAnsi="Arial" w:cs="Arial"/>
          <w:b/>
          <w:sz w:val="32"/>
          <w:szCs w:val="32"/>
        </w:rPr>
        <w:t>№</w:t>
      </w:r>
      <w:r w:rsidR="009F52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151</w:t>
      </w:r>
    </w:p>
    <w:p w:rsidR="00833A70" w:rsidRPr="00481D5B" w:rsidRDefault="00833A70" w:rsidP="00833A70">
      <w:pPr>
        <w:spacing w:after="0"/>
        <w:rPr>
          <w:rFonts w:ascii="Arial" w:hAnsi="Arial" w:cs="Arial"/>
          <w:b/>
          <w:sz w:val="32"/>
          <w:szCs w:val="32"/>
        </w:rPr>
      </w:pPr>
      <w:r w:rsidRPr="00481D5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81D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A70" w:rsidRPr="000F3862" w:rsidRDefault="00833A70" w:rsidP="00833A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33A70" w:rsidRPr="000F3862" w:rsidRDefault="00833A70" w:rsidP="00833A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</w:p>
    <w:p w:rsidR="00833A70" w:rsidRPr="000F3862" w:rsidRDefault="00A27F5A" w:rsidP="00833A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33A70" w:rsidRPr="000F3862" w:rsidRDefault="00833A70" w:rsidP="00833A7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833A70" w:rsidRDefault="00833A70" w:rsidP="00833A70">
      <w:pPr>
        <w:spacing w:after="0"/>
        <w:rPr>
          <w:rFonts w:ascii="Arial" w:hAnsi="Arial" w:cs="Arial"/>
          <w:b/>
          <w:sz w:val="32"/>
          <w:szCs w:val="32"/>
        </w:rPr>
      </w:pPr>
    </w:p>
    <w:p w:rsidR="00833A70" w:rsidRDefault="00833A70" w:rsidP="00833A70">
      <w:pPr>
        <w:pStyle w:val="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ПОРЯДКА ПРИСВОЕНИЯ ИДЕНТИФИКАЦИОННЫХ НОМЕРОВ АВТОМОБИЛЬНЫМ ДОРОГАМ МЕСТНОГО ЗНАЧЕНИЯ МУН</w:t>
      </w:r>
      <w:r w:rsidR="009F5262">
        <w:rPr>
          <w:rFonts w:ascii="Arial" w:hAnsi="Arial" w:cs="Arial"/>
        </w:rPr>
        <w:t>ИЦИПАЛЬНОГО ОБРАЗОВАНИЯ «БОХАНСКИЙ РАЙОН</w:t>
      </w:r>
      <w:r>
        <w:rPr>
          <w:rFonts w:ascii="Arial" w:hAnsi="Arial" w:cs="Arial"/>
        </w:rPr>
        <w:t>»</w:t>
      </w:r>
    </w:p>
    <w:p w:rsidR="00833A70" w:rsidRPr="007C45C2" w:rsidRDefault="00833A70" w:rsidP="00833A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33A70" w:rsidRPr="00D94711" w:rsidRDefault="00833A70" w:rsidP="00833A70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         В соответствии с </w:t>
      </w:r>
      <w:hyperlink r:id="rId4" w:history="1">
        <w:r w:rsidRPr="00D94711">
          <w:rPr>
            <w:rFonts w:ascii="Arial" w:eastAsia="Times New Roman" w:hAnsi="Arial" w:cs="Arial"/>
            <w:sz w:val="24"/>
            <w:szCs w:val="24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94711"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history="1">
        <w:r w:rsidRPr="00D94711">
          <w:rPr>
            <w:rFonts w:ascii="Arial" w:eastAsia="Times New Roman" w:hAnsi="Arial" w:cs="Arial"/>
            <w:sz w:val="24"/>
            <w:szCs w:val="24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D94711">
        <w:rPr>
          <w:rFonts w:ascii="Arial" w:eastAsia="Times New Roman" w:hAnsi="Arial" w:cs="Arial"/>
          <w:sz w:val="24"/>
          <w:szCs w:val="24"/>
        </w:rPr>
        <w:t xml:space="preserve">, </w:t>
      </w:r>
      <w:hyperlink r:id="rId6" w:history="1">
        <w:r w:rsidRPr="00D94711">
          <w:rPr>
            <w:rFonts w:ascii="Arial" w:eastAsia="Times New Roman" w:hAnsi="Arial" w:cs="Arial"/>
            <w:sz w:val="24"/>
            <w:szCs w:val="24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D94711">
        <w:rPr>
          <w:rFonts w:ascii="Arial" w:eastAsia="Times New Roman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833A70" w:rsidRPr="00D05946" w:rsidRDefault="00833A70" w:rsidP="00D05946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05946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1.Утвердить Порядок присвоения идентификационных номеров автомобильным дорогам местного значения мун</w:t>
      </w:r>
      <w:r w:rsidR="009F5262">
        <w:rPr>
          <w:rFonts w:ascii="Arial" w:eastAsia="Times New Roman" w:hAnsi="Arial" w:cs="Arial"/>
          <w:sz w:val="24"/>
          <w:szCs w:val="24"/>
        </w:rPr>
        <w:t>иципального образования 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 xml:space="preserve"> (приложение № 1).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2.Внести в Перечень муниципального имущества сведения, в части присво</w:t>
      </w:r>
      <w:r w:rsidR="00363CBD">
        <w:rPr>
          <w:rFonts w:ascii="Arial" w:eastAsia="Times New Roman" w:hAnsi="Arial" w:cs="Arial"/>
          <w:sz w:val="24"/>
          <w:szCs w:val="24"/>
        </w:rPr>
        <w:t xml:space="preserve">ения идентификационных номеров </w:t>
      </w:r>
      <w:r w:rsidRPr="00D94711">
        <w:rPr>
          <w:rFonts w:ascii="Arial" w:eastAsia="Times New Roman" w:hAnsi="Arial" w:cs="Arial"/>
          <w:sz w:val="24"/>
          <w:szCs w:val="24"/>
        </w:rPr>
        <w:t>автомобильным дорогам общего пользования местного значения мун</w:t>
      </w:r>
      <w:r w:rsidR="009F5262">
        <w:rPr>
          <w:rFonts w:ascii="Arial" w:eastAsia="Times New Roman" w:hAnsi="Arial" w:cs="Arial"/>
          <w:sz w:val="24"/>
          <w:szCs w:val="24"/>
        </w:rPr>
        <w:t>иципального образования 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 xml:space="preserve"> (приложение №2)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4.Контроль за выполнением настоящего постановления оставляю за собой.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3A70" w:rsidRPr="00D94711" w:rsidRDefault="00A27F5A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</w:t>
      </w:r>
      <w:r w:rsidR="00481FF6">
        <w:rPr>
          <w:rFonts w:ascii="Arial" w:eastAsia="Times New Roman" w:hAnsi="Arial" w:cs="Arial"/>
          <w:sz w:val="24"/>
          <w:szCs w:val="24"/>
        </w:rPr>
        <w:t xml:space="preserve"> Боханского муниципального района</w:t>
      </w:r>
      <w:r w:rsidR="00833A70" w:rsidRPr="00D947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3A70" w:rsidRPr="00D94711" w:rsidRDefault="00481FF6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833A70" w:rsidRPr="00D94711" w:rsidRDefault="00833A70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A70" w:rsidRDefault="00833A70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262" w:rsidRPr="00D94711" w:rsidRDefault="009F5262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lastRenderedPageBreak/>
        <w:t>Приложение № 1 к постановлению</w:t>
      </w:r>
    </w:p>
    <w:p w:rsidR="00833A70" w:rsidRPr="00032E6E" w:rsidRDefault="009F5262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администрации МО «</w:t>
      </w:r>
      <w:proofErr w:type="spellStart"/>
      <w:r>
        <w:rPr>
          <w:rFonts w:ascii="Courier New" w:eastAsia="Times New Roman" w:hAnsi="Courier New" w:cs="Courier New"/>
        </w:rPr>
        <w:t>Боханский</w:t>
      </w:r>
      <w:proofErr w:type="spellEnd"/>
      <w:r>
        <w:rPr>
          <w:rFonts w:ascii="Courier New" w:eastAsia="Times New Roman" w:hAnsi="Courier New" w:cs="Courier New"/>
        </w:rPr>
        <w:t xml:space="preserve"> район</w:t>
      </w:r>
      <w:r w:rsidR="00833A70" w:rsidRPr="00032E6E">
        <w:rPr>
          <w:rFonts w:ascii="Courier New" w:eastAsia="Times New Roman" w:hAnsi="Courier New" w:cs="Courier New"/>
        </w:rPr>
        <w:t>»</w:t>
      </w:r>
    </w:p>
    <w:p w:rsidR="00833A70" w:rsidRPr="00032E6E" w:rsidRDefault="007346D2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05.03.2024</w:t>
      </w:r>
      <w:r w:rsidR="009F5262">
        <w:rPr>
          <w:rFonts w:ascii="Courier New" w:eastAsia="Times New Roman" w:hAnsi="Courier New" w:cs="Courier New"/>
        </w:rPr>
        <w:t xml:space="preserve"> N </w:t>
      </w:r>
      <w:r>
        <w:rPr>
          <w:rFonts w:ascii="Courier New" w:eastAsia="Times New Roman" w:hAnsi="Courier New" w:cs="Courier New"/>
        </w:rPr>
        <w:t>151</w:t>
      </w:r>
    </w:p>
    <w:p w:rsidR="00833A70" w:rsidRPr="00D94711" w:rsidRDefault="00833A70" w:rsidP="00833A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bCs/>
          <w:sz w:val="24"/>
          <w:szCs w:val="24"/>
        </w:rPr>
        <w:t xml:space="preserve">Порядок присвоения идентификационных номеров автомобильным дорогам местного значения муниципального образования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1.Настоящий Порядок разработан в соответствии с </w:t>
      </w:r>
      <w:hyperlink r:id="rId7" w:history="1">
        <w:r w:rsidRPr="00D94711">
          <w:rPr>
            <w:rFonts w:ascii="Arial" w:eastAsia="Times New Roman" w:hAnsi="Arial" w:cs="Arial"/>
            <w:sz w:val="24"/>
            <w:szCs w:val="24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94711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Pr="00D94711">
          <w:rPr>
            <w:rFonts w:ascii="Arial" w:eastAsia="Times New Roman" w:hAnsi="Arial" w:cs="Arial"/>
            <w:sz w:val="24"/>
            <w:szCs w:val="24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D94711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Pr="00D94711">
          <w:rPr>
            <w:rFonts w:ascii="Arial" w:eastAsia="Times New Roman" w:hAnsi="Arial" w:cs="Arial"/>
            <w:sz w:val="24"/>
            <w:szCs w:val="24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D94711">
        <w:rPr>
          <w:rFonts w:ascii="Arial" w:eastAsia="Times New Roman" w:hAnsi="Arial" w:cs="Arial"/>
          <w:sz w:val="24"/>
          <w:szCs w:val="24"/>
        </w:rPr>
        <w:t xml:space="preserve">, с Уставом муниципального образования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Настоящий Порядок устанавливает на территории муниципального образования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МО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район».</w:t>
      </w:r>
      <w:r w:rsidR="009F5262" w:rsidRPr="00D947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>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-для автомобильной дороги, относящейся к собственности муниципального образования </w:t>
      </w:r>
      <w:r w:rsidR="009F526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F526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9F5262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eastAsia="Times New Roman" w:hAnsi="Arial" w:cs="Arial"/>
          <w:sz w:val="24"/>
          <w:szCs w:val="24"/>
        </w:rPr>
        <w:t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</w:t>
      </w:r>
      <w:r>
        <w:rPr>
          <w:rFonts w:ascii="Arial" w:eastAsia="Times New Roman" w:hAnsi="Arial" w:cs="Arial"/>
          <w:sz w:val="24"/>
          <w:szCs w:val="24"/>
        </w:rPr>
        <w:t xml:space="preserve">риториального деления - </w:t>
      </w:r>
      <w:r w:rsidR="00C06284">
        <w:rPr>
          <w:rFonts w:ascii="Arial" w:eastAsia="Times New Roman" w:hAnsi="Arial" w:cs="Arial"/>
          <w:sz w:val="24"/>
          <w:szCs w:val="24"/>
        </w:rPr>
        <w:t>25</w:t>
      </w:r>
      <w:r w:rsidR="000A5442">
        <w:rPr>
          <w:rFonts w:ascii="Arial" w:eastAsia="Times New Roman" w:hAnsi="Arial" w:cs="Arial"/>
          <w:sz w:val="24"/>
          <w:szCs w:val="24"/>
        </w:rPr>
        <w:t>6</w:t>
      </w:r>
      <w:r w:rsidR="00C06284">
        <w:rPr>
          <w:rFonts w:ascii="Arial" w:eastAsia="Times New Roman" w:hAnsi="Arial" w:cs="Arial"/>
          <w:sz w:val="24"/>
          <w:szCs w:val="24"/>
        </w:rPr>
        <w:t>09 000</w:t>
      </w:r>
      <w:r w:rsidRPr="00D94711">
        <w:rPr>
          <w:rFonts w:ascii="Arial" w:eastAsia="Times New Roman" w:hAnsi="Arial" w:cs="Arial"/>
          <w:sz w:val="24"/>
          <w:szCs w:val="24"/>
        </w:rPr>
        <w:t>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Для автомобильной дороги, относящейся к частной и иным формам собственности, первый разряд идентификационного номера автомобильной </w:t>
      </w:r>
      <w:r w:rsidRPr="00D94711">
        <w:rPr>
          <w:rFonts w:ascii="Arial" w:eastAsia="Times New Roman" w:hAnsi="Arial" w:cs="Arial"/>
          <w:sz w:val="24"/>
          <w:szCs w:val="24"/>
        </w:rPr>
        <w:lastRenderedPageBreak/>
        <w:t>дороги соответствует идентификационному номеру налогоплательщика (юридического или физического лица) и состоит из десяти знаков.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ОП - для автомобильной дороги общего пользования;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НП - для автомобильной дороги необщего пользования.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МП -автомобильная дорога поселения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ЧС - для автомобильной дороги, относящейся к частной или иной форме собственности.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 xml:space="preserve">     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833A70" w:rsidRPr="00D94711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833A70" w:rsidRPr="00D94711" w:rsidRDefault="00833A70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A70" w:rsidRPr="00D94711" w:rsidRDefault="00833A70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t>Приложение № 2 к постановлению</w:t>
      </w:r>
    </w:p>
    <w:p w:rsidR="00833A70" w:rsidRPr="00032E6E" w:rsidRDefault="00B553CB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администрации </w:t>
      </w:r>
      <w:r w:rsidR="009F5262">
        <w:rPr>
          <w:rFonts w:ascii="Courier New" w:eastAsia="Times New Roman" w:hAnsi="Courier New" w:cs="Courier New"/>
        </w:rPr>
        <w:t>МО «</w:t>
      </w:r>
      <w:proofErr w:type="spellStart"/>
      <w:r w:rsidR="009F5262">
        <w:rPr>
          <w:rFonts w:ascii="Courier New" w:eastAsia="Times New Roman" w:hAnsi="Courier New" w:cs="Courier New"/>
        </w:rPr>
        <w:t>Боханский</w:t>
      </w:r>
      <w:proofErr w:type="spellEnd"/>
      <w:r w:rsidR="009F5262">
        <w:rPr>
          <w:rFonts w:ascii="Courier New" w:eastAsia="Times New Roman" w:hAnsi="Courier New" w:cs="Courier New"/>
        </w:rPr>
        <w:t xml:space="preserve"> район</w:t>
      </w:r>
      <w:r w:rsidR="00833A70" w:rsidRPr="00032E6E">
        <w:rPr>
          <w:rFonts w:ascii="Courier New" w:eastAsia="Times New Roman" w:hAnsi="Courier New" w:cs="Courier New"/>
        </w:rPr>
        <w:t>»</w:t>
      </w:r>
    </w:p>
    <w:p w:rsidR="007346D2" w:rsidRPr="00032E6E" w:rsidRDefault="007346D2" w:rsidP="007346D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05.03.2024 N 151</w:t>
      </w:r>
    </w:p>
    <w:p w:rsidR="00833A70" w:rsidRPr="00D94711" w:rsidRDefault="00833A70" w:rsidP="00833A70">
      <w:pPr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833A70" w:rsidRPr="00D94711" w:rsidRDefault="00833A70" w:rsidP="00833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4711">
        <w:rPr>
          <w:rFonts w:ascii="Arial" w:hAnsi="Arial" w:cs="Arial"/>
          <w:sz w:val="24"/>
          <w:szCs w:val="24"/>
        </w:rPr>
        <w:t xml:space="preserve">Перечень  автомобильных дорог общего пользования местного значения </w:t>
      </w:r>
    </w:p>
    <w:p w:rsidR="00833A70" w:rsidRDefault="009F5262" w:rsidP="009F52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94711">
        <w:rPr>
          <w:rFonts w:ascii="Arial" w:hAnsi="Arial" w:cs="Arial"/>
          <w:sz w:val="24"/>
          <w:szCs w:val="24"/>
        </w:rPr>
        <w:t xml:space="preserve"> </w:t>
      </w:r>
    </w:p>
    <w:p w:rsidR="009F5262" w:rsidRPr="00D94711" w:rsidRDefault="009F5262" w:rsidP="009F52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011"/>
        <w:gridCol w:w="1225"/>
        <w:gridCol w:w="1222"/>
        <w:gridCol w:w="1277"/>
        <w:gridCol w:w="1252"/>
        <w:gridCol w:w="2191"/>
      </w:tblGrid>
      <w:tr w:rsidR="00833A70" w:rsidRPr="002A6A34" w:rsidTr="00CF486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автомобильных дорог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кв.м</w:t>
            </w:r>
            <w:proofErr w:type="spellEnd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Протяжен</w:t>
            </w:r>
          </w:p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ность,м</w:t>
            </w:r>
            <w:proofErr w:type="spellEnd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покрытие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CF486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мосты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Идентификационный номер</w:t>
            </w:r>
          </w:p>
        </w:tc>
      </w:tr>
      <w:tr w:rsidR="00833A70" w:rsidRPr="002A6A34" w:rsidTr="00CF486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70" w:rsidRPr="002A6A34" w:rsidRDefault="00833A70" w:rsidP="009F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3A70" w:rsidRPr="002A6A34" w:rsidTr="00CF486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7F7EAB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Подъездная дорога</w:t>
            </w:r>
            <w:r w:rsidR="00CF48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 д. Харагун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CF486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30803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CF486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CF486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CF4864" w:rsidP="00CF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ж/б 1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0A5442" w:rsidP="0045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 w:rsidR="004533A8">
              <w:rPr>
                <w:rFonts w:ascii="Arial" w:eastAsia="Times New Roman" w:hAnsi="Arial" w:cs="Arial"/>
                <w:sz w:val="20"/>
                <w:szCs w:val="20"/>
              </w:rPr>
              <w:t>09000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ОП МП Н-1</w:t>
            </w:r>
          </w:p>
        </w:tc>
      </w:tr>
      <w:tr w:rsidR="00833A70" w:rsidRPr="002A6A34" w:rsidTr="00CF486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</w:t>
            </w: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CF486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E0B89" w:rsidRDefault="007E0B89"/>
    <w:sectPr w:rsidR="007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B9"/>
    <w:rsid w:val="000A5442"/>
    <w:rsid w:val="00363CBD"/>
    <w:rsid w:val="004533A8"/>
    <w:rsid w:val="00481FF6"/>
    <w:rsid w:val="006449B9"/>
    <w:rsid w:val="007346D2"/>
    <w:rsid w:val="007E0B89"/>
    <w:rsid w:val="007F7EAB"/>
    <w:rsid w:val="00833A70"/>
    <w:rsid w:val="008E298A"/>
    <w:rsid w:val="009F5262"/>
    <w:rsid w:val="00A27F5A"/>
    <w:rsid w:val="00A7796B"/>
    <w:rsid w:val="00B553CB"/>
    <w:rsid w:val="00C06284"/>
    <w:rsid w:val="00CF4864"/>
    <w:rsid w:val="00D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B30B"/>
  <w15:docId w15:val="{5DAFEC40-F347-43DC-B18C-A4B568D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A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296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hyperlink" Target="https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ОИТ-2</cp:lastModifiedBy>
  <cp:revision>16</cp:revision>
  <cp:lastPrinted>2024-03-05T03:53:00Z</cp:lastPrinted>
  <dcterms:created xsi:type="dcterms:W3CDTF">2024-03-05T02:35:00Z</dcterms:created>
  <dcterms:modified xsi:type="dcterms:W3CDTF">2024-04-11T08:57:00Z</dcterms:modified>
</cp:coreProperties>
</file>