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12" w:rsidRPr="00C53601" w:rsidRDefault="005C12CA" w:rsidP="00C536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18.01.2022 г. № 11</w:t>
      </w:r>
    </w:p>
    <w:p w:rsidR="00C53601" w:rsidRPr="00C53601" w:rsidRDefault="00C53601" w:rsidP="00C536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360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3601" w:rsidRDefault="00C53601" w:rsidP="00C536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3601">
        <w:rPr>
          <w:rFonts w:ascii="Arial" w:hAnsi="Arial" w:cs="Arial"/>
          <w:b/>
          <w:sz w:val="32"/>
          <w:szCs w:val="32"/>
        </w:rPr>
        <w:t>ИРКУТСКАЯ ОБЛАСТЬ</w:t>
      </w:r>
    </w:p>
    <w:p w:rsidR="00FA2B0A" w:rsidRPr="00C53601" w:rsidRDefault="00FA2B0A" w:rsidP="00C536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53601" w:rsidRPr="00C53601" w:rsidRDefault="00C53601" w:rsidP="00C536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3601">
        <w:rPr>
          <w:rFonts w:ascii="Arial" w:hAnsi="Arial" w:cs="Arial"/>
          <w:b/>
          <w:sz w:val="32"/>
          <w:szCs w:val="32"/>
        </w:rPr>
        <w:t>АДМИНИСТРАЦИЯ</w:t>
      </w:r>
    </w:p>
    <w:p w:rsidR="00C53601" w:rsidRDefault="00C53601" w:rsidP="00C536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53601">
        <w:rPr>
          <w:rFonts w:ascii="Arial" w:hAnsi="Arial" w:cs="Arial"/>
          <w:b/>
          <w:sz w:val="32"/>
          <w:szCs w:val="32"/>
        </w:rPr>
        <w:t>ПОСТАНОВЛЕНИЕ</w:t>
      </w:r>
    </w:p>
    <w:p w:rsidR="00E77511" w:rsidRDefault="00E77511" w:rsidP="00C5360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77511" w:rsidRDefault="00E77511" w:rsidP="00C536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В </w:t>
      </w:r>
      <w:r w:rsidR="00113824">
        <w:rPr>
          <w:rFonts w:ascii="Arial" w:hAnsi="Arial" w:cs="Arial"/>
          <w:b/>
          <w:sz w:val="32"/>
          <w:szCs w:val="32"/>
        </w:rPr>
        <w:t>СОСТАВ КОМИССИИ ПО ДЕЛАМ НЕСОВЕР</w:t>
      </w:r>
      <w:r>
        <w:rPr>
          <w:rFonts w:ascii="Arial" w:hAnsi="Arial" w:cs="Arial"/>
          <w:b/>
          <w:sz w:val="32"/>
          <w:szCs w:val="32"/>
        </w:rPr>
        <w:t>ШЕННОЛЕТНИХ И ЗАЩИТЕ ИХ ПРАВ</w:t>
      </w:r>
      <w:r w:rsidR="00FA2B0A">
        <w:rPr>
          <w:rFonts w:ascii="Arial" w:hAnsi="Arial" w:cs="Arial"/>
          <w:b/>
          <w:sz w:val="32"/>
          <w:szCs w:val="32"/>
        </w:rPr>
        <w:t xml:space="preserve"> В</w:t>
      </w:r>
      <w:r w:rsidR="00D9436E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bookmarkEnd w:id="0"/>
    <w:p w:rsidR="008C7B0D" w:rsidRDefault="008C7B0D" w:rsidP="00C5360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C7B0D" w:rsidRDefault="008C7B0D" w:rsidP="008C7B0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ст.11 Федерального закона от 24.06.1999 года №120-ФЗ «Об основах системы профилактики безнадзорности и правонарушений несовершеннолетних», ст.2 Закона Иркутской области от 10.10.2008 года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</w:t>
      </w:r>
      <w:r w:rsidR="005720C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ких), районных в городах</w:t>
      </w:r>
      <w:r w:rsidR="005720C7">
        <w:rPr>
          <w:rFonts w:ascii="Arial" w:hAnsi="Arial" w:cs="Arial"/>
          <w:sz w:val="24"/>
          <w:szCs w:val="24"/>
        </w:rPr>
        <w:t xml:space="preserve"> комиссий по делам несовершеннолетних и защите их прав», </w:t>
      </w:r>
      <w:r w:rsidR="00D9436E">
        <w:rPr>
          <w:rFonts w:ascii="Arial" w:hAnsi="Arial" w:cs="Arial"/>
          <w:sz w:val="24"/>
          <w:szCs w:val="24"/>
        </w:rPr>
        <w:t xml:space="preserve">в связи с кадровыми изменениями, </w:t>
      </w:r>
      <w:r w:rsidR="005720C7">
        <w:rPr>
          <w:rFonts w:ascii="Arial" w:hAnsi="Arial" w:cs="Arial"/>
          <w:sz w:val="24"/>
          <w:szCs w:val="24"/>
        </w:rPr>
        <w:t xml:space="preserve">руководствуясь частью 1 ст.20 Устава </w:t>
      </w:r>
      <w:r w:rsidR="00D9436E">
        <w:rPr>
          <w:rFonts w:ascii="Arial" w:hAnsi="Arial" w:cs="Arial"/>
          <w:sz w:val="24"/>
          <w:szCs w:val="24"/>
        </w:rPr>
        <w:t xml:space="preserve">Боханского муниципального района </w:t>
      </w:r>
      <w:r w:rsidR="005720C7">
        <w:rPr>
          <w:rFonts w:ascii="Arial" w:hAnsi="Arial" w:cs="Arial"/>
          <w:sz w:val="24"/>
          <w:szCs w:val="24"/>
        </w:rPr>
        <w:t>Иркутской области</w:t>
      </w:r>
    </w:p>
    <w:p w:rsidR="005720C7" w:rsidRDefault="005720C7" w:rsidP="008C7B0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20C7" w:rsidRDefault="005720C7" w:rsidP="005720C7">
      <w:pPr>
        <w:pStyle w:val="a3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5720C7">
        <w:rPr>
          <w:rFonts w:ascii="Arial" w:hAnsi="Arial" w:cs="Arial"/>
          <w:b/>
          <w:sz w:val="30"/>
          <w:szCs w:val="30"/>
        </w:rPr>
        <w:t>ПОСТАНОВЛЯЕТ:</w:t>
      </w:r>
    </w:p>
    <w:p w:rsidR="00463F38" w:rsidRDefault="00463F38" w:rsidP="005720C7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720C7" w:rsidRDefault="005720C7" w:rsidP="005720C7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720C7" w:rsidRDefault="005720C7" w:rsidP="005720C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720C7">
        <w:rPr>
          <w:rFonts w:ascii="Arial" w:hAnsi="Arial" w:cs="Arial"/>
          <w:sz w:val="24"/>
          <w:szCs w:val="24"/>
        </w:rPr>
        <w:t xml:space="preserve">1.Вывести из состава Комиссии по делам несовершеннолетних и защите их прав </w:t>
      </w:r>
      <w:r w:rsidR="00FA2B0A">
        <w:rPr>
          <w:rFonts w:ascii="Arial" w:hAnsi="Arial" w:cs="Arial"/>
          <w:sz w:val="24"/>
          <w:szCs w:val="24"/>
        </w:rPr>
        <w:t xml:space="preserve">в </w:t>
      </w:r>
      <w:r w:rsidR="00D9436E">
        <w:rPr>
          <w:rFonts w:ascii="Arial" w:hAnsi="Arial" w:cs="Arial"/>
          <w:sz w:val="24"/>
          <w:szCs w:val="24"/>
        </w:rPr>
        <w:t>муниципальном образовании</w:t>
      </w:r>
      <w:r w:rsidRPr="005720C7">
        <w:rPr>
          <w:rFonts w:ascii="Arial" w:hAnsi="Arial" w:cs="Arial"/>
          <w:sz w:val="24"/>
          <w:szCs w:val="24"/>
        </w:rPr>
        <w:t xml:space="preserve"> «Боханский район»</w:t>
      </w:r>
      <w:r>
        <w:rPr>
          <w:rFonts w:ascii="Arial" w:hAnsi="Arial" w:cs="Arial"/>
          <w:sz w:val="24"/>
          <w:szCs w:val="24"/>
        </w:rPr>
        <w:t>:</w:t>
      </w:r>
    </w:p>
    <w:p w:rsidR="00FA2B0A" w:rsidRDefault="005720C7" w:rsidP="00D943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FA2B0A">
        <w:rPr>
          <w:rFonts w:ascii="Arial" w:hAnsi="Arial" w:cs="Arial"/>
          <w:sz w:val="24"/>
          <w:szCs w:val="24"/>
        </w:rPr>
        <w:t>К</w:t>
      </w:r>
      <w:r w:rsidR="00D9436E">
        <w:rPr>
          <w:rFonts w:ascii="Arial" w:hAnsi="Arial" w:cs="Arial"/>
          <w:sz w:val="24"/>
          <w:szCs w:val="24"/>
        </w:rPr>
        <w:t>лементьеву</w:t>
      </w:r>
      <w:proofErr w:type="spellEnd"/>
      <w:r w:rsidR="00D9436E">
        <w:rPr>
          <w:rFonts w:ascii="Arial" w:hAnsi="Arial" w:cs="Arial"/>
          <w:sz w:val="24"/>
          <w:szCs w:val="24"/>
        </w:rPr>
        <w:t xml:space="preserve"> Валентину Михайловну-начальник</w:t>
      </w:r>
      <w:r w:rsidR="00D9436E" w:rsidRPr="00D9436E">
        <w:rPr>
          <w:rFonts w:ascii="Arial" w:hAnsi="Arial" w:cs="Arial"/>
          <w:sz w:val="24"/>
          <w:szCs w:val="24"/>
        </w:rPr>
        <w:t xml:space="preserve"> </w:t>
      </w:r>
      <w:r w:rsidR="00D9436E">
        <w:rPr>
          <w:rFonts w:ascii="Arial" w:hAnsi="Arial" w:cs="Arial"/>
          <w:sz w:val="24"/>
          <w:szCs w:val="24"/>
        </w:rPr>
        <w:t xml:space="preserve">МКУ «Управление </w:t>
      </w:r>
      <w:proofErr w:type="gramStart"/>
      <w:r w:rsidR="00D9436E">
        <w:rPr>
          <w:rFonts w:ascii="Arial" w:hAnsi="Arial" w:cs="Arial"/>
          <w:sz w:val="24"/>
          <w:szCs w:val="24"/>
        </w:rPr>
        <w:t>культуры»  муниципального</w:t>
      </w:r>
      <w:proofErr w:type="gramEnd"/>
      <w:r w:rsidR="00D9436E">
        <w:rPr>
          <w:rFonts w:ascii="Arial" w:hAnsi="Arial" w:cs="Arial"/>
          <w:sz w:val="24"/>
          <w:szCs w:val="24"/>
        </w:rPr>
        <w:t xml:space="preserve"> образования</w:t>
      </w:r>
      <w:r w:rsidR="00D9436E" w:rsidRPr="005720C7">
        <w:rPr>
          <w:rFonts w:ascii="Arial" w:hAnsi="Arial" w:cs="Arial"/>
          <w:sz w:val="24"/>
          <w:szCs w:val="24"/>
        </w:rPr>
        <w:t xml:space="preserve"> «Боханский район»</w:t>
      </w:r>
      <w:r w:rsidR="00D9436E">
        <w:rPr>
          <w:rFonts w:ascii="Arial" w:hAnsi="Arial" w:cs="Arial"/>
          <w:sz w:val="24"/>
          <w:szCs w:val="24"/>
        </w:rPr>
        <w:t>.</w:t>
      </w:r>
    </w:p>
    <w:p w:rsidR="005720C7" w:rsidRDefault="005720C7" w:rsidP="005720C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2.Ввести в состав </w:t>
      </w:r>
      <w:r w:rsidRPr="005720C7">
        <w:rPr>
          <w:rFonts w:ascii="Arial" w:hAnsi="Arial" w:cs="Arial"/>
          <w:sz w:val="24"/>
          <w:szCs w:val="24"/>
        </w:rPr>
        <w:t xml:space="preserve">Комиссии по делам несовершеннолетних и защите их прав </w:t>
      </w:r>
      <w:r w:rsidR="00FA2B0A">
        <w:rPr>
          <w:rFonts w:ascii="Arial" w:hAnsi="Arial" w:cs="Arial"/>
          <w:sz w:val="24"/>
          <w:szCs w:val="24"/>
        </w:rPr>
        <w:t xml:space="preserve">в </w:t>
      </w:r>
      <w:r w:rsidR="00D9436E">
        <w:rPr>
          <w:rFonts w:ascii="Arial" w:hAnsi="Arial" w:cs="Arial"/>
          <w:sz w:val="24"/>
          <w:szCs w:val="24"/>
        </w:rPr>
        <w:t>муниципальном образовании</w:t>
      </w:r>
      <w:r w:rsidRPr="005720C7">
        <w:rPr>
          <w:rFonts w:ascii="Arial" w:hAnsi="Arial" w:cs="Arial"/>
          <w:sz w:val="24"/>
          <w:szCs w:val="24"/>
        </w:rPr>
        <w:t xml:space="preserve"> «Боханский район»</w:t>
      </w:r>
      <w:r>
        <w:rPr>
          <w:rFonts w:ascii="Arial" w:hAnsi="Arial" w:cs="Arial"/>
          <w:sz w:val="24"/>
          <w:szCs w:val="24"/>
        </w:rPr>
        <w:t>:</w:t>
      </w:r>
    </w:p>
    <w:p w:rsidR="005720C7" w:rsidRDefault="005720C7" w:rsidP="005720C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FA2B0A">
        <w:rPr>
          <w:rFonts w:ascii="Arial" w:hAnsi="Arial" w:cs="Arial"/>
          <w:sz w:val="24"/>
          <w:szCs w:val="24"/>
        </w:rPr>
        <w:t>Асташкинову</w:t>
      </w:r>
      <w:proofErr w:type="spellEnd"/>
      <w:r w:rsidR="00FA2B0A">
        <w:rPr>
          <w:rFonts w:ascii="Arial" w:hAnsi="Arial" w:cs="Arial"/>
          <w:sz w:val="24"/>
          <w:szCs w:val="24"/>
        </w:rPr>
        <w:t xml:space="preserve"> Антонину </w:t>
      </w:r>
      <w:proofErr w:type="spellStart"/>
      <w:r w:rsidR="00FA2B0A">
        <w:rPr>
          <w:rFonts w:ascii="Arial" w:hAnsi="Arial" w:cs="Arial"/>
          <w:sz w:val="24"/>
          <w:szCs w:val="24"/>
        </w:rPr>
        <w:t>Апполоновну</w:t>
      </w:r>
      <w:proofErr w:type="spellEnd"/>
      <w:r w:rsidR="00FA2B0A">
        <w:rPr>
          <w:rFonts w:ascii="Arial" w:hAnsi="Arial" w:cs="Arial"/>
          <w:sz w:val="24"/>
          <w:szCs w:val="24"/>
        </w:rPr>
        <w:t>-</w:t>
      </w:r>
      <w:r w:rsidR="00D7618F">
        <w:rPr>
          <w:rFonts w:ascii="Arial" w:hAnsi="Arial" w:cs="Arial"/>
          <w:sz w:val="24"/>
          <w:szCs w:val="24"/>
        </w:rPr>
        <w:t xml:space="preserve">начальник МКУ «Управление </w:t>
      </w:r>
      <w:proofErr w:type="gramStart"/>
      <w:r w:rsidR="00D7618F">
        <w:rPr>
          <w:rFonts w:ascii="Arial" w:hAnsi="Arial" w:cs="Arial"/>
          <w:sz w:val="24"/>
          <w:szCs w:val="24"/>
        </w:rPr>
        <w:t xml:space="preserve">культуры» </w:t>
      </w:r>
      <w:r w:rsidR="00D9436E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D9436E">
        <w:rPr>
          <w:rFonts w:ascii="Arial" w:hAnsi="Arial" w:cs="Arial"/>
          <w:sz w:val="24"/>
          <w:szCs w:val="24"/>
        </w:rPr>
        <w:t xml:space="preserve"> образования</w:t>
      </w:r>
      <w:r w:rsidR="00D9436E" w:rsidRPr="005720C7">
        <w:rPr>
          <w:rFonts w:ascii="Arial" w:hAnsi="Arial" w:cs="Arial"/>
          <w:sz w:val="24"/>
          <w:szCs w:val="24"/>
        </w:rPr>
        <w:t xml:space="preserve"> «Боханский район»</w:t>
      </w:r>
      <w:r w:rsidR="00D9436E">
        <w:rPr>
          <w:rFonts w:ascii="Arial" w:hAnsi="Arial" w:cs="Arial"/>
          <w:sz w:val="24"/>
          <w:szCs w:val="24"/>
        </w:rPr>
        <w:t>.</w:t>
      </w:r>
    </w:p>
    <w:p w:rsidR="005720C7" w:rsidRDefault="005720C7" w:rsidP="005720C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возложить на заместителя мэра по социальным вопросам </w:t>
      </w:r>
      <w:proofErr w:type="spellStart"/>
      <w:r w:rsidR="00D7618F">
        <w:rPr>
          <w:rFonts w:ascii="Arial" w:hAnsi="Arial" w:cs="Arial"/>
          <w:sz w:val="24"/>
          <w:szCs w:val="24"/>
        </w:rPr>
        <w:t>Рогулькина</w:t>
      </w:r>
      <w:proofErr w:type="spellEnd"/>
      <w:r w:rsidR="00D7618F">
        <w:rPr>
          <w:rFonts w:ascii="Arial" w:hAnsi="Arial" w:cs="Arial"/>
          <w:sz w:val="24"/>
          <w:szCs w:val="24"/>
        </w:rPr>
        <w:t xml:space="preserve"> Е.Б.</w:t>
      </w:r>
    </w:p>
    <w:p w:rsidR="00113824" w:rsidRDefault="00113824" w:rsidP="005720C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13824" w:rsidRDefault="00113824" w:rsidP="005720C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20C7" w:rsidRDefault="00113824" w:rsidP="00D7618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D7618F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D7618F" w:rsidRPr="005720C7" w:rsidRDefault="00D7618F" w:rsidP="00D7618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</w:p>
    <w:p w:rsidR="00C53601" w:rsidRDefault="00C53601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E6B26" w:rsidRDefault="00EE6B26" w:rsidP="00C5360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63F38" w:rsidRDefault="00463F38" w:rsidP="00EE6B26">
      <w:pPr>
        <w:pStyle w:val="a3"/>
        <w:rPr>
          <w:rFonts w:ascii="Arial" w:hAnsi="Arial" w:cs="Arial"/>
          <w:sz w:val="24"/>
          <w:szCs w:val="24"/>
        </w:rPr>
      </w:pPr>
    </w:p>
    <w:p w:rsidR="00463F38" w:rsidRDefault="00463F38" w:rsidP="00EE6B26">
      <w:pPr>
        <w:pStyle w:val="a3"/>
        <w:rPr>
          <w:rFonts w:ascii="Arial" w:hAnsi="Arial" w:cs="Arial"/>
          <w:sz w:val="24"/>
          <w:szCs w:val="24"/>
        </w:rPr>
      </w:pPr>
    </w:p>
    <w:p w:rsidR="00463F38" w:rsidRDefault="00463F38" w:rsidP="00EE6B26">
      <w:pPr>
        <w:pStyle w:val="a3"/>
        <w:rPr>
          <w:rFonts w:ascii="Arial" w:hAnsi="Arial" w:cs="Arial"/>
          <w:sz w:val="24"/>
          <w:szCs w:val="24"/>
        </w:rPr>
      </w:pPr>
    </w:p>
    <w:p w:rsidR="000E27A9" w:rsidRPr="00EE6B26" w:rsidRDefault="000E27A9" w:rsidP="00EE6B26">
      <w:pPr>
        <w:pStyle w:val="a3"/>
        <w:rPr>
          <w:rFonts w:ascii="Arial" w:hAnsi="Arial" w:cs="Arial"/>
          <w:sz w:val="24"/>
          <w:szCs w:val="24"/>
        </w:rPr>
      </w:pPr>
    </w:p>
    <w:sectPr w:rsidR="000E27A9" w:rsidRPr="00EE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B8C"/>
    <w:multiLevelType w:val="hybridMultilevel"/>
    <w:tmpl w:val="C46604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1"/>
    <w:rsid w:val="00052FA0"/>
    <w:rsid w:val="000D60EE"/>
    <w:rsid w:val="000E27A9"/>
    <w:rsid w:val="00113824"/>
    <w:rsid w:val="00463F38"/>
    <w:rsid w:val="005720C7"/>
    <w:rsid w:val="005C12CA"/>
    <w:rsid w:val="006C70E8"/>
    <w:rsid w:val="008217FD"/>
    <w:rsid w:val="0084328A"/>
    <w:rsid w:val="0085445D"/>
    <w:rsid w:val="008C7B0D"/>
    <w:rsid w:val="00AD2105"/>
    <w:rsid w:val="00B316E6"/>
    <w:rsid w:val="00B51F3F"/>
    <w:rsid w:val="00C53601"/>
    <w:rsid w:val="00D408A4"/>
    <w:rsid w:val="00D7618F"/>
    <w:rsid w:val="00D9436E"/>
    <w:rsid w:val="00E26879"/>
    <w:rsid w:val="00E56CD9"/>
    <w:rsid w:val="00E77511"/>
    <w:rsid w:val="00EE6B26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1B49"/>
  <w15:docId w15:val="{9D2D3CB7-5FE9-4CFB-860A-4DE1937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6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D0ED-627C-4066-932F-6E6734D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ОИТ-2</cp:lastModifiedBy>
  <cp:revision>2</cp:revision>
  <cp:lastPrinted>2022-01-17T08:19:00Z</cp:lastPrinted>
  <dcterms:created xsi:type="dcterms:W3CDTF">2022-01-28T01:14:00Z</dcterms:created>
  <dcterms:modified xsi:type="dcterms:W3CDTF">2022-01-28T01:14:00Z</dcterms:modified>
</cp:coreProperties>
</file>