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A4" w:rsidRPr="00C013D4" w:rsidRDefault="00E17DA4" w:rsidP="00E17DA4">
      <w:pPr>
        <w:pStyle w:val="aa"/>
        <w:contextualSpacing/>
        <w:jc w:val="center"/>
        <w:rPr>
          <w:rFonts w:ascii="Arial" w:hAnsi="Arial" w:cs="Arial"/>
          <w:b/>
          <w:sz w:val="32"/>
          <w:szCs w:val="32"/>
        </w:rPr>
      </w:pPr>
      <w:r w:rsidRPr="00C013D4">
        <w:rPr>
          <w:rFonts w:ascii="Arial" w:hAnsi="Arial" w:cs="Arial"/>
          <w:b/>
          <w:sz w:val="32"/>
          <w:szCs w:val="32"/>
        </w:rPr>
        <w:t>14.07.2022г.  № 517</w:t>
      </w:r>
      <w:bookmarkStart w:id="0" w:name="_GoBack"/>
      <w:bookmarkEnd w:id="0"/>
    </w:p>
    <w:p w:rsidR="00E17DA4" w:rsidRPr="001F4EAC" w:rsidRDefault="00E17DA4" w:rsidP="00E17DA4">
      <w:pPr>
        <w:pStyle w:val="aa"/>
        <w:contextualSpacing/>
        <w:jc w:val="center"/>
        <w:rPr>
          <w:rFonts w:ascii="Arial" w:hAnsi="Arial" w:cs="Arial"/>
          <w:b/>
          <w:sz w:val="32"/>
          <w:szCs w:val="32"/>
        </w:rPr>
      </w:pPr>
      <w:r w:rsidRPr="001F4EAC">
        <w:rPr>
          <w:rFonts w:ascii="Arial" w:hAnsi="Arial" w:cs="Arial"/>
          <w:b/>
          <w:sz w:val="32"/>
          <w:szCs w:val="32"/>
        </w:rPr>
        <w:t>РОССИЙСКАЯ ФЕДЕРАЦИЯ</w:t>
      </w:r>
    </w:p>
    <w:p w:rsidR="00E17DA4" w:rsidRPr="001F4EAC" w:rsidRDefault="00E17DA4" w:rsidP="00E17DA4">
      <w:pPr>
        <w:pStyle w:val="aa"/>
        <w:contextualSpacing/>
        <w:jc w:val="center"/>
        <w:rPr>
          <w:rFonts w:ascii="Arial" w:hAnsi="Arial" w:cs="Arial"/>
          <w:b/>
          <w:sz w:val="32"/>
          <w:szCs w:val="32"/>
        </w:rPr>
      </w:pPr>
      <w:r w:rsidRPr="001F4EAC">
        <w:rPr>
          <w:rFonts w:ascii="Arial" w:hAnsi="Arial" w:cs="Arial"/>
          <w:b/>
          <w:sz w:val="32"/>
          <w:szCs w:val="32"/>
        </w:rPr>
        <w:t>ИРКУТСКАЯ ОБЛАСТЬ</w:t>
      </w:r>
    </w:p>
    <w:p w:rsidR="00E17DA4" w:rsidRDefault="00E17DA4" w:rsidP="00E17DA4">
      <w:pPr>
        <w:pStyle w:val="aa"/>
        <w:contextualSpacing/>
        <w:jc w:val="center"/>
        <w:rPr>
          <w:rFonts w:ascii="Arial" w:hAnsi="Arial" w:cs="Arial"/>
          <w:b/>
          <w:sz w:val="32"/>
          <w:szCs w:val="32"/>
        </w:rPr>
      </w:pPr>
      <w:r>
        <w:rPr>
          <w:rFonts w:ascii="Arial" w:hAnsi="Arial" w:cs="Arial"/>
          <w:b/>
          <w:sz w:val="32"/>
          <w:szCs w:val="32"/>
        </w:rPr>
        <w:t xml:space="preserve">БОХАНСКИЙ </w:t>
      </w:r>
      <w:r w:rsidRPr="001F4EAC">
        <w:rPr>
          <w:rFonts w:ascii="Arial" w:hAnsi="Arial" w:cs="Arial"/>
          <w:b/>
          <w:sz w:val="32"/>
          <w:szCs w:val="32"/>
        </w:rPr>
        <w:t>МУНИЦИПАЛЬН</w:t>
      </w:r>
      <w:r>
        <w:rPr>
          <w:rFonts w:ascii="Arial" w:hAnsi="Arial" w:cs="Arial"/>
          <w:b/>
          <w:sz w:val="32"/>
          <w:szCs w:val="32"/>
        </w:rPr>
        <w:t>ЫЙ РАЙОН</w:t>
      </w:r>
      <w:r w:rsidRPr="001F4EAC">
        <w:rPr>
          <w:rFonts w:ascii="Arial" w:hAnsi="Arial" w:cs="Arial"/>
          <w:b/>
          <w:sz w:val="32"/>
          <w:szCs w:val="32"/>
        </w:rPr>
        <w:t xml:space="preserve"> </w:t>
      </w:r>
    </w:p>
    <w:p w:rsidR="00E17DA4" w:rsidRDefault="00E17DA4" w:rsidP="00E17DA4">
      <w:pPr>
        <w:pStyle w:val="aa"/>
        <w:contextualSpacing/>
        <w:jc w:val="center"/>
        <w:rPr>
          <w:rFonts w:ascii="Arial" w:hAnsi="Arial" w:cs="Arial"/>
          <w:b/>
          <w:sz w:val="32"/>
          <w:szCs w:val="32"/>
        </w:rPr>
      </w:pPr>
      <w:r w:rsidRPr="00D53DBE">
        <w:rPr>
          <w:rFonts w:ascii="Arial" w:hAnsi="Arial" w:cs="Arial"/>
          <w:b/>
          <w:sz w:val="32"/>
          <w:szCs w:val="32"/>
        </w:rPr>
        <w:t>АДМИНИСТРАЦИЯ</w:t>
      </w:r>
    </w:p>
    <w:p w:rsidR="00E17DA4" w:rsidRDefault="00E17DA4" w:rsidP="00E17DA4">
      <w:pPr>
        <w:pStyle w:val="aa"/>
        <w:contextualSpacing/>
        <w:jc w:val="center"/>
        <w:rPr>
          <w:rFonts w:ascii="Arial" w:hAnsi="Arial" w:cs="Arial"/>
          <w:b/>
          <w:sz w:val="32"/>
          <w:szCs w:val="32"/>
        </w:rPr>
      </w:pPr>
      <w:r>
        <w:rPr>
          <w:rFonts w:ascii="Arial" w:hAnsi="Arial" w:cs="Arial"/>
          <w:b/>
          <w:sz w:val="32"/>
          <w:szCs w:val="32"/>
        </w:rPr>
        <w:t>ПОСТАНОВЛЕНИЕ</w:t>
      </w:r>
    </w:p>
    <w:p w:rsidR="00E17DA4" w:rsidRDefault="00E17DA4" w:rsidP="00E17DA4">
      <w:pPr>
        <w:pStyle w:val="msoplaintextbullet2gif"/>
        <w:jc w:val="center"/>
        <w:rPr>
          <w:rFonts w:ascii="Arial" w:hAnsi="Arial" w:cs="Arial"/>
          <w:b/>
          <w:sz w:val="32"/>
          <w:szCs w:val="32"/>
        </w:rPr>
      </w:pPr>
      <w:r>
        <w:rPr>
          <w:rFonts w:ascii="Arial" w:hAnsi="Arial" w:cs="Arial"/>
          <w:b/>
          <w:sz w:val="32"/>
          <w:szCs w:val="32"/>
        </w:rPr>
        <w:t>О ВНЕСЕНИИ ИЗМЕНЕНИЙ В ПОЛОЖЕНИЕ ОБ ОПЛАТЕ ТРУДА РУКОВОДИТЕЛЯ МУНИЦИПАЛЬНОГО КАЗЁННОГО УЧРЕЖДЕНИЯ «УПРАВЛЕНИЕ ОБРАЗОВАНИЯ» МУНИЦИПАЛЬНОГО ОБРАЗОВАНИЯ «БОХАНСКИЙ РАЙОН», УТВЕРЖДЕННУЮ ПОСТАНОВЛЕНИЕМ АДМИНИСТРАЦИИ МУНИЦИПАЛЬНОГО ОБРАЗОВАНИЯ «БОХАНСКИЙ РАЙОН» ОТ 26.11.2020г. №796</w:t>
      </w:r>
    </w:p>
    <w:p w:rsidR="00E17DA4" w:rsidRDefault="00E17DA4" w:rsidP="00E17DA4">
      <w:pPr>
        <w:pStyle w:val="msoplaintextbullet2gif"/>
        <w:jc w:val="center"/>
        <w:rPr>
          <w:rFonts w:ascii="Arial" w:hAnsi="Arial" w:cs="Arial"/>
        </w:rPr>
      </w:pPr>
    </w:p>
    <w:p w:rsidR="00E17DA4" w:rsidRDefault="00E17DA4" w:rsidP="00E17DA4">
      <w:pPr>
        <w:pStyle w:val="msoplaintextbullet2gif"/>
        <w:ind w:firstLine="709"/>
        <w:jc w:val="both"/>
        <w:rPr>
          <w:rFonts w:ascii="Arial" w:hAnsi="Arial" w:cs="Arial"/>
        </w:rPr>
      </w:pPr>
      <w:r>
        <w:rPr>
          <w:rFonts w:ascii="Arial" w:hAnsi="Arial" w:cs="Arial"/>
        </w:rPr>
        <w:t>В целях упорядочения системы оплаты труда работников муниципального казённого учреждения «Управление образования» муниципального образования «</w:t>
      </w:r>
      <w:proofErr w:type="spellStart"/>
      <w:r>
        <w:rPr>
          <w:rFonts w:ascii="Arial" w:hAnsi="Arial" w:cs="Arial"/>
        </w:rPr>
        <w:t>Боханский</w:t>
      </w:r>
      <w:proofErr w:type="spellEnd"/>
      <w:r>
        <w:rPr>
          <w:rFonts w:ascii="Arial" w:hAnsi="Arial" w:cs="Arial"/>
        </w:rPr>
        <w:t xml:space="preserve"> район», в соответствии со статьями 144,145 Трудового кодекса Российской Федерации, Федеральным законом №131-ФЗ от 06.10.2003г. «Об общих принципах организации местного самоуправления в Российской Федерации</w:t>
      </w:r>
      <w:proofErr w:type="gramStart"/>
      <w:r>
        <w:rPr>
          <w:rFonts w:ascii="Arial" w:hAnsi="Arial" w:cs="Arial"/>
        </w:rPr>
        <w:t xml:space="preserve">»,   </w:t>
      </w:r>
      <w:proofErr w:type="gramEnd"/>
      <w:r>
        <w:rPr>
          <w:rFonts w:ascii="Arial" w:hAnsi="Arial" w:cs="Arial"/>
        </w:rPr>
        <w:t xml:space="preserve">руководствуясь частью 1 ст.20 Устава </w:t>
      </w:r>
      <w:proofErr w:type="spellStart"/>
      <w:r>
        <w:rPr>
          <w:rFonts w:ascii="Arial" w:hAnsi="Arial" w:cs="Arial"/>
        </w:rPr>
        <w:t>Боханского</w:t>
      </w:r>
      <w:proofErr w:type="spellEnd"/>
      <w:r>
        <w:rPr>
          <w:rFonts w:ascii="Arial" w:hAnsi="Arial" w:cs="Arial"/>
        </w:rPr>
        <w:t xml:space="preserve"> муниципального  района:</w:t>
      </w:r>
    </w:p>
    <w:p w:rsidR="00E17DA4" w:rsidRDefault="00E17DA4" w:rsidP="00E17DA4">
      <w:pPr>
        <w:pStyle w:val="msoplaintextbullet2gif"/>
        <w:ind w:firstLine="709"/>
        <w:jc w:val="center"/>
        <w:rPr>
          <w:rFonts w:ascii="Arial" w:hAnsi="Arial" w:cs="Arial"/>
          <w:b/>
          <w:sz w:val="30"/>
          <w:szCs w:val="30"/>
        </w:rPr>
      </w:pPr>
      <w:r>
        <w:rPr>
          <w:rFonts w:ascii="Arial" w:hAnsi="Arial" w:cs="Arial"/>
          <w:b/>
          <w:sz w:val="30"/>
          <w:szCs w:val="30"/>
        </w:rPr>
        <w:t>ПОСТАНОВЛЯЮ:</w:t>
      </w:r>
    </w:p>
    <w:p w:rsidR="00E17DA4" w:rsidRDefault="00E17DA4" w:rsidP="00E17DA4">
      <w:pPr>
        <w:pStyle w:val="msoplaintextbullet2gif"/>
        <w:ind w:firstLine="709"/>
        <w:jc w:val="both"/>
        <w:rPr>
          <w:rFonts w:ascii="Arial" w:hAnsi="Arial" w:cs="Arial"/>
        </w:rPr>
      </w:pPr>
      <w:r>
        <w:rPr>
          <w:rFonts w:ascii="Arial" w:hAnsi="Arial" w:cs="Arial"/>
        </w:rPr>
        <w:t xml:space="preserve">1. Внести изменения </w:t>
      </w:r>
      <w:proofErr w:type="gramStart"/>
      <w:r>
        <w:rPr>
          <w:rFonts w:ascii="Arial" w:hAnsi="Arial" w:cs="Arial"/>
        </w:rPr>
        <w:t>в  положение</w:t>
      </w:r>
      <w:proofErr w:type="gramEnd"/>
      <w:r>
        <w:rPr>
          <w:rFonts w:ascii="Arial" w:hAnsi="Arial" w:cs="Arial"/>
        </w:rPr>
        <w:t xml:space="preserve"> об оплате труда руководителя муниципального казённого учреждения «Управление образования» муниципального образования «</w:t>
      </w:r>
      <w:proofErr w:type="spellStart"/>
      <w:r>
        <w:rPr>
          <w:rFonts w:ascii="Arial" w:hAnsi="Arial" w:cs="Arial"/>
        </w:rPr>
        <w:t>Боханский</w:t>
      </w:r>
      <w:proofErr w:type="spellEnd"/>
      <w:r>
        <w:rPr>
          <w:rFonts w:ascii="Arial" w:hAnsi="Arial" w:cs="Arial"/>
        </w:rPr>
        <w:t xml:space="preserve"> район»</w:t>
      </w:r>
    </w:p>
    <w:p w:rsidR="00E17DA4" w:rsidRPr="001E1ACD" w:rsidRDefault="00E17DA4" w:rsidP="00E17DA4">
      <w:pPr>
        <w:pStyle w:val="msoplaintextbullet2gif"/>
        <w:ind w:firstLine="709"/>
        <w:jc w:val="both"/>
        <w:rPr>
          <w:rFonts w:ascii="Arial" w:hAnsi="Arial" w:cs="Arial"/>
        </w:rPr>
      </w:pPr>
      <w:r>
        <w:rPr>
          <w:rFonts w:ascii="Arial" w:hAnsi="Arial" w:cs="Arial"/>
        </w:rPr>
        <w:t xml:space="preserve"> 2. </w:t>
      </w:r>
      <w:r w:rsidRPr="001E1ACD">
        <w:rPr>
          <w:rFonts w:ascii="Arial" w:hAnsi="Arial" w:cs="Arial"/>
        </w:rPr>
        <w:t xml:space="preserve">Раздел 4 дополнить в </w:t>
      </w:r>
      <w:proofErr w:type="spellStart"/>
      <w:r w:rsidRPr="001E1ACD">
        <w:rPr>
          <w:rFonts w:ascii="Arial" w:hAnsi="Arial" w:cs="Arial"/>
        </w:rPr>
        <w:t>п.п</w:t>
      </w:r>
      <w:proofErr w:type="spellEnd"/>
      <w:r w:rsidRPr="001E1ACD">
        <w:rPr>
          <w:rFonts w:ascii="Arial" w:hAnsi="Arial" w:cs="Arial"/>
        </w:rPr>
        <w:t xml:space="preserve">. 4.1.3 </w:t>
      </w:r>
      <w:proofErr w:type="gramStart"/>
      <w:r w:rsidRPr="001E1ACD">
        <w:rPr>
          <w:rFonts w:ascii="Arial" w:hAnsi="Arial" w:cs="Arial"/>
        </w:rPr>
        <w:t>«..</w:t>
      </w:r>
      <w:proofErr w:type="gramEnd"/>
      <w:r w:rsidRPr="001E1ACD">
        <w:rPr>
          <w:rFonts w:ascii="Arial" w:hAnsi="Arial" w:cs="Arial"/>
        </w:rPr>
        <w:t>стимулирующие выплаты за эффективность деятельности руководителя учреждения устанавливаются от должностного оклада, в соответствии с утвержденными показателями эффективности деятельности и формируется в процентном соотношении к фонду оплаты труда руководителя в размере до 30 процентов, согласно установленных показателей Приложения 6.</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rPr>
      </w:pPr>
      <w:r w:rsidRPr="001E1ACD">
        <w:rPr>
          <w:rFonts w:ascii="Arial" w:hAnsi="Arial" w:cs="Arial"/>
          <w:sz w:val="24"/>
          <w:szCs w:val="24"/>
        </w:rPr>
        <w:t>Стоимость одного балла рассчитывается по формуле:</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rPr>
      </w:pPr>
      <w:r w:rsidRPr="001E1ACD">
        <w:rPr>
          <w:rFonts w:ascii="Arial" w:hAnsi="Arial" w:cs="Arial"/>
          <w:sz w:val="24"/>
          <w:szCs w:val="24"/>
        </w:rPr>
        <w:t>Стоимость 1балла = ФОТ*ДС/максимальное количество баллов.</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rPr>
      </w:pPr>
      <w:r w:rsidRPr="001E1ACD">
        <w:rPr>
          <w:rFonts w:ascii="Arial" w:hAnsi="Arial" w:cs="Arial"/>
          <w:sz w:val="24"/>
          <w:szCs w:val="24"/>
        </w:rPr>
        <w:t>ФОТ-фонд оплаты труда руководителя за отчетный квартал</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rPr>
      </w:pPr>
      <w:r w:rsidRPr="001E1ACD">
        <w:rPr>
          <w:rFonts w:ascii="Arial" w:hAnsi="Arial" w:cs="Arial"/>
          <w:sz w:val="24"/>
          <w:szCs w:val="24"/>
        </w:rPr>
        <w:t>ДС- доля стимулирующих выплат в структуре заработной платы до 30%</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rPr>
      </w:pPr>
      <w:r w:rsidRPr="001E1ACD">
        <w:rPr>
          <w:rFonts w:ascii="Arial" w:hAnsi="Arial" w:cs="Arial"/>
          <w:sz w:val="24"/>
          <w:szCs w:val="24"/>
        </w:rPr>
        <w:t>Максимальное количество баллов- баллы по показателям эффективности работы (приложение 6)</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r w:rsidRPr="001E1ACD">
        <w:rPr>
          <w:rFonts w:ascii="Arial" w:hAnsi="Arial" w:cs="Arial"/>
          <w:sz w:val="24"/>
          <w:szCs w:val="24"/>
          <w:lang w:eastAsia="ru-RU"/>
        </w:rPr>
        <w:t>Стимулирующие выплаты за эффективность деятельности руководителя является ежеквартальной выплатой…»</w:t>
      </w:r>
    </w:p>
    <w:p w:rsidR="00E17DA4"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r w:rsidRPr="001E1ACD">
        <w:rPr>
          <w:rFonts w:ascii="Times New Roman" w:hAnsi="Times New Roman"/>
          <w:sz w:val="24"/>
          <w:szCs w:val="24"/>
          <w:lang w:eastAsia="ru-RU"/>
        </w:rPr>
        <w:t>3</w:t>
      </w:r>
      <w:r w:rsidRPr="001E1ACD">
        <w:rPr>
          <w:rFonts w:ascii="Arial" w:hAnsi="Arial" w:cs="Arial"/>
          <w:sz w:val="24"/>
          <w:szCs w:val="24"/>
          <w:lang w:eastAsia="ru-RU"/>
        </w:rPr>
        <w:t xml:space="preserve">.  Опубликовать настоящее постановление в газете «сельская правда» и разместить на сайте </w:t>
      </w:r>
      <w:proofErr w:type="gramStart"/>
      <w:r>
        <w:rPr>
          <w:rFonts w:ascii="Arial" w:hAnsi="Arial" w:cs="Arial"/>
          <w:sz w:val="24"/>
          <w:szCs w:val="24"/>
          <w:lang w:eastAsia="ru-RU"/>
        </w:rPr>
        <w:t>А</w:t>
      </w:r>
      <w:r w:rsidRPr="001E1ACD">
        <w:rPr>
          <w:rFonts w:ascii="Arial" w:hAnsi="Arial" w:cs="Arial"/>
          <w:sz w:val="24"/>
          <w:szCs w:val="24"/>
          <w:lang w:eastAsia="ru-RU"/>
        </w:rPr>
        <w:t xml:space="preserve">дминистрации </w:t>
      </w:r>
      <w:r>
        <w:rPr>
          <w:rFonts w:ascii="Arial" w:hAnsi="Arial" w:cs="Arial"/>
          <w:sz w:val="24"/>
          <w:szCs w:val="24"/>
          <w:lang w:eastAsia="ru-RU"/>
        </w:rPr>
        <w:t xml:space="preserve"> </w:t>
      </w:r>
      <w:proofErr w:type="spellStart"/>
      <w:r>
        <w:rPr>
          <w:rFonts w:ascii="Arial" w:hAnsi="Arial" w:cs="Arial"/>
          <w:sz w:val="24"/>
          <w:szCs w:val="24"/>
          <w:lang w:eastAsia="ru-RU"/>
        </w:rPr>
        <w:t>Боханского</w:t>
      </w:r>
      <w:proofErr w:type="spellEnd"/>
      <w:proofErr w:type="gramEnd"/>
      <w:r>
        <w:rPr>
          <w:rFonts w:ascii="Arial" w:hAnsi="Arial" w:cs="Arial"/>
          <w:sz w:val="24"/>
          <w:szCs w:val="24"/>
          <w:lang w:eastAsia="ru-RU"/>
        </w:rPr>
        <w:t xml:space="preserve"> муниципального района</w:t>
      </w:r>
    </w:p>
    <w:p w:rsidR="00E17DA4"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Контроль за исполнением настоящего постановления возложить на заместителя мэра по социальным вопросам </w:t>
      </w:r>
      <w:proofErr w:type="spellStart"/>
      <w:r>
        <w:rPr>
          <w:rFonts w:ascii="Arial" w:hAnsi="Arial" w:cs="Arial"/>
          <w:sz w:val="24"/>
          <w:szCs w:val="24"/>
          <w:lang w:eastAsia="ru-RU"/>
        </w:rPr>
        <w:t>Боханского</w:t>
      </w:r>
      <w:proofErr w:type="spellEnd"/>
      <w:r>
        <w:rPr>
          <w:rFonts w:ascii="Arial" w:hAnsi="Arial" w:cs="Arial"/>
          <w:sz w:val="24"/>
          <w:szCs w:val="24"/>
          <w:lang w:eastAsia="ru-RU"/>
        </w:rPr>
        <w:t xml:space="preserve"> муниципального района Е.Б. </w:t>
      </w:r>
      <w:proofErr w:type="spellStart"/>
      <w:r>
        <w:rPr>
          <w:rFonts w:ascii="Arial" w:hAnsi="Arial" w:cs="Arial"/>
          <w:sz w:val="24"/>
          <w:szCs w:val="24"/>
          <w:lang w:eastAsia="ru-RU"/>
        </w:rPr>
        <w:t>Рогулькина</w:t>
      </w:r>
      <w:proofErr w:type="spellEnd"/>
      <w:r>
        <w:rPr>
          <w:rFonts w:ascii="Arial" w:hAnsi="Arial" w:cs="Arial"/>
          <w:sz w:val="24"/>
          <w:szCs w:val="24"/>
          <w:lang w:eastAsia="ru-RU"/>
        </w:rPr>
        <w:t>.</w:t>
      </w:r>
    </w:p>
    <w:p w:rsidR="00E17DA4"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p>
    <w:p w:rsidR="00E17DA4"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p>
    <w:p w:rsidR="00E17DA4"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Мэр</w:t>
      </w:r>
    </w:p>
    <w:p w:rsidR="00E17DA4" w:rsidRPr="001E1ACD" w:rsidRDefault="00E17DA4" w:rsidP="00E17DA4">
      <w:pPr>
        <w:widowControl w:val="0"/>
        <w:autoSpaceDE w:val="0"/>
        <w:autoSpaceDN w:val="0"/>
        <w:adjustRightInd w:val="0"/>
        <w:spacing w:after="0" w:line="240" w:lineRule="auto"/>
        <w:ind w:firstLine="709"/>
        <w:contextualSpacing/>
        <w:jc w:val="both"/>
        <w:rPr>
          <w:rFonts w:ascii="Arial" w:hAnsi="Arial" w:cs="Arial"/>
          <w:sz w:val="24"/>
          <w:szCs w:val="24"/>
          <w:lang w:eastAsia="ru-RU"/>
        </w:rPr>
      </w:pPr>
      <w:proofErr w:type="spellStart"/>
      <w:r>
        <w:rPr>
          <w:rFonts w:ascii="Arial" w:hAnsi="Arial" w:cs="Arial"/>
          <w:sz w:val="24"/>
          <w:szCs w:val="24"/>
          <w:lang w:eastAsia="ru-RU"/>
        </w:rPr>
        <w:t>Боханского</w:t>
      </w:r>
      <w:proofErr w:type="spellEnd"/>
      <w:r>
        <w:rPr>
          <w:rFonts w:ascii="Arial" w:hAnsi="Arial" w:cs="Arial"/>
          <w:sz w:val="24"/>
          <w:szCs w:val="24"/>
          <w:lang w:eastAsia="ru-RU"/>
        </w:rPr>
        <w:t xml:space="preserve"> муниципального района                                      Э.И. Коняев</w:t>
      </w:r>
    </w:p>
    <w:p w:rsidR="00E17DA4" w:rsidRDefault="00E17DA4" w:rsidP="00A12A62">
      <w:pPr>
        <w:spacing w:after="0" w:line="240" w:lineRule="auto"/>
        <w:jc w:val="right"/>
        <w:rPr>
          <w:rFonts w:ascii="Courier New" w:hAnsi="Courier New" w:cs="Courier New"/>
          <w:lang w:eastAsia="ru-RU"/>
        </w:rPr>
      </w:pP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Приложение</w:t>
      </w: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к постановлению администрации</w:t>
      </w:r>
    </w:p>
    <w:p w:rsidR="0047705F" w:rsidRPr="00DC2DD2" w:rsidRDefault="0047705F" w:rsidP="00A12A62">
      <w:pPr>
        <w:spacing w:after="0" w:line="240" w:lineRule="auto"/>
        <w:jc w:val="right"/>
        <w:rPr>
          <w:rFonts w:ascii="Courier New" w:hAnsi="Courier New" w:cs="Courier New"/>
          <w:lang w:eastAsia="ru-RU"/>
        </w:rPr>
      </w:pPr>
      <w:r w:rsidRPr="00DC2DD2">
        <w:rPr>
          <w:rFonts w:ascii="Courier New" w:hAnsi="Courier New" w:cs="Courier New"/>
          <w:lang w:eastAsia="ru-RU"/>
        </w:rPr>
        <w:t xml:space="preserve">муниципального </w:t>
      </w:r>
      <w:r w:rsidR="00C046D2" w:rsidRPr="00DC2DD2">
        <w:rPr>
          <w:rFonts w:ascii="Courier New" w:hAnsi="Courier New" w:cs="Courier New"/>
          <w:lang w:eastAsia="ru-RU"/>
        </w:rPr>
        <w:t>образования</w:t>
      </w:r>
    </w:p>
    <w:p w:rsidR="0047705F" w:rsidRPr="00DC2DD2" w:rsidRDefault="00C046D2" w:rsidP="00C046D2">
      <w:pPr>
        <w:spacing w:after="0" w:line="240" w:lineRule="auto"/>
        <w:jc w:val="right"/>
        <w:rPr>
          <w:rFonts w:ascii="Courier New" w:hAnsi="Courier New" w:cs="Courier New"/>
          <w:lang w:eastAsia="ru-RU"/>
        </w:rPr>
      </w:pPr>
      <w:r w:rsidRPr="00DC2DD2">
        <w:rPr>
          <w:rFonts w:ascii="Courier New" w:hAnsi="Courier New" w:cs="Courier New"/>
          <w:lang w:eastAsia="ru-RU"/>
        </w:rPr>
        <w:t>Боханский район</w:t>
      </w:r>
    </w:p>
    <w:p w:rsidR="0047705F" w:rsidRPr="00DC2DD2" w:rsidRDefault="0057258E" w:rsidP="00A12A62">
      <w:pPr>
        <w:widowControl w:val="0"/>
        <w:tabs>
          <w:tab w:val="left" w:pos="3969"/>
          <w:tab w:val="left" w:pos="7797"/>
        </w:tabs>
        <w:autoSpaceDE w:val="0"/>
        <w:autoSpaceDN w:val="0"/>
        <w:adjustRightInd w:val="0"/>
        <w:spacing w:after="0" w:line="240" w:lineRule="auto"/>
        <w:jc w:val="right"/>
        <w:rPr>
          <w:rFonts w:ascii="Courier New" w:hAnsi="Courier New" w:cs="Courier New"/>
          <w:lang w:eastAsia="ru-RU"/>
        </w:rPr>
      </w:pPr>
      <w:r w:rsidRPr="00DC2DD2">
        <w:rPr>
          <w:rFonts w:ascii="Courier New" w:hAnsi="Courier New" w:cs="Courier New"/>
          <w:lang w:eastAsia="ru-RU"/>
        </w:rPr>
        <w:t xml:space="preserve">от </w:t>
      </w:r>
      <w:r w:rsidR="00C046D2" w:rsidRPr="00DC2DD2">
        <w:rPr>
          <w:rFonts w:ascii="Courier New" w:hAnsi="Courier New" w:cs="Courier New"/>
          <w:lang w:eastAsia="ru-RU"/>
        </w:rPr>
        <w:t>__</w:t>
      </w:r>
      <w:r w:rsidR="00FC5DF1">
        <w:rPr>
          <w:rFonts w:ascii="Courier New" w:hAnsi="Courier New" w:cs="Courier New"/>
          <w:lang w:eastAsia="ru-RU"/>
        </w:rPr>
        <w:t>14.07.2022</w:t>
      </w:r>
      <w:r w:rsidR="00C046D2" w:rsidRPr="00DC2DD2">
        <w:rPr>
          <w:rFonts w:ascii="Courier New" w:hAnsi="Courier New" w:cs="Courier New"/>
          <w:lang w:eastAsia="ru-RU"/>
        </w:rPr>
        <w:t>_</w:t>
      </w:r>
      <w:r w:rsidR="0047705F" w:rsidRPr="00DC2DD2">
        <w:rPr>
          <w:rFonts w:ascii="Courier New" w:hAnsi="Courier New" w:cs="Courier New"/>
          <w:lang w:eastAsia="ru-RU"/>
        </w:rPr>
        <w:t>№</w:t>
      </w:r>
      <w:r w:rsidR="00C046D2" w:rsidRPr="00DC2DD2">
        <w:rPr>
          <w:rFonts w:ascii="Courier New" w:hAnsi="Courier New" w:cs="Courier New"/>
          <w:lang w:eastAsia="ru-RU"/>
        </w:rPr>
        <w:t>_</w:t>
      </w:r>
      <w:r w:rsidR="00FC5DF1">
        <w:rPr>
          <w:rFonts w:ascii="Courier New" w:hAnsi="Courier New" w:cs="Courier New"/>
          <w:lang w:eastAsia="ru-RU"/>
        </w:rPr>
        <w:t>517</w:t>
      </w:r>
      <w:r w:rsidR="00C046D2" w:rsidRPr="00DC2DD2">
        <w:rPr>
          <w:rFonts w:ascii="Courier New" w:hAnsi="Courier New" w:cs="Courier New"/>
          <w:lang w:eastAsia="ru-RU"/>
        </w:rPr>
        <w:t>_</w:t>
      </w:r>
    </w:p>
    <w:p w:rsidR="00C046D2" w:rsidRPr="00684F83" w:rsidRDefault="00C046D2"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47705F" w:rsidRDefault="0047705F"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DC2DD2" w:rsidRPr="00684F83" w:rsidRDefault="00DC2DD2" w:rsidP="00A12A62">
      <w:pPr>
        <w:widowControl w:val="0"/>
        <w:tabs>
          <w:tab w:val="left" w:pos="3969"/>
          <w:tab w:val="left" w:pos="7797"/>
        </w:tabs>
        <w:autoSpaceDE w:val="0"/>
        <w:autoSpaceDN w:val="0"/>
        <w:adjustRightInd w:val="0"/>
        <w:spacing w:after="0" w:line="240" w:lineRule="auto"/>
        <w:jc w:val="right"/>
        <w:rPr>
          <w:rFonts w:ascii="Times New Roman" w:hAnsi="Times New Roman"/>
          <w:sz w:val="26"/>
          <w:szCs w:val="26"/>
          <w:lang w:eastAsia="ru-RU"/>
        </w:rPr>
      </w:pPr>
    </w:p>
    <w:p w:rsidR="0047705F" w:rsidRPr="00684F83" w:rsidRDefault="0047705F" w:rsidP="00A12A62">
      <w:p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Положение</w:t>
      </w:r>
    </w:p>
    <w:p w:rsidR="0047705F" w:rsidRPr="00684F83" w:rsidRDefault="00212B87" w:rsidP="00212B87">
      <w:p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об оплате труда руководителя муниципального казённого учреждения «Управление образования» муниципального образования «Боханский район», находящегося</w:t>
      </w:r>
      <w:r w:rsidR="0047705F" w:rsidRPr="00684F83">
        <w:rPr>
          <w:rFonts w:ascii="Times New Roman" w:hAnsi="Times New Roman"/>
          <w:b/>
          <w:sz w:val="26"/>
          <w:szCs w:val="26"/>
          <w:lang w:eastAsia="ru-RU"/>
        </w:rPr>
        <w:t xml:space="preserve"> в ведении муниципального образования</w:t>
      </w:r>
      <w:r w:rsidR="00DE0262">
        <w:rPr>
          <w:rFonts w:ascii="Times New Roman" w:hAnsi="Times New Roman"/>
          <w:b/>
          <w:sz w:val="26"/>
          <w:szCs w:val="26"/>
          <w:lang w:eastAsia="ru-RU"/>
        </w:rPr>
        <w:t xml:space="preserve"> </w:t>
      </w:r>
      <w:r w:rsidR="009014D3" w:rsidRPr="00684F83">
        <w:rPr>
          <w:rFonts w:ascii="Times New Roman" w:hAnsi="Times New Roman"/>
          <w:b/>
          <w:sz w:val="26"/>
          <w:szCs w:val="26"/>
          <w:lang w:eastAsia="ru-RU"/>
        </w:rPr>
        <w:t>«</w:t>
      </w:r>
      <w:r w:rsidR="00C046D2" w:rsidRPr="00684F83">
        <w:rPr>
          <w:rFonts w:ascii="Times New Roman" w:hAnsi="Times New Roman"/>
          <w:b/>
          <w:sz w:val="26"/>
          <w:szCs w:val="26"/>
          <w:lang w:eastAsia="ru-RU"/>
        </w:rPr>
        <w:t>Боханский район</w:t>
      </w:r>
      <w:r w:rsidR="009014D3" w:rsidRPr="00684F83">
        <w:rPr>
          <w:rFonts w:ascii="Times New Roman" w:hAnsi="Times New Roman"/>
          <w:b/>
          <w:sz w:val="26"/>
          <w:szCs w:val="26"/>
          <w:lang w:eastAsia="ru-RU"/>
        </w:rPr>
        <w:t>»</w:t>
      </w:r>
      <w:r w:rsidRPr="00684F83">
        <w:rPr>
          <w:rFonts w:ascii="Times New Roman" w:hAnsi="Times New Roman"/>
          <w:b/>
          <w:sz w:val="26"/>
          <w:szCs w:val="26"/>
          <w:lang w:eastAsia="ru-RU"/>
        </w:rPr>
        <w:t>.</w:t>
      </w:r>
    </w:p>
    <w:p w:rsidR="0047705F" w:rsidRPr="00684F83" w:rsidRDefault="0047705F" w:rsidP="00A12A62">
      <w:pPr>
        <w:spacing w:after="0" w:line="240" w:lineRule="auto"/>
        <w:jc w:val="center"/>
        <w:rPr>
          <w:rFonts w:ascii="Times New Roman" w:hAnsi="Times New Roman"/>
          <w:b/>
          <w:sz w:val="26"/>
          <w:szCs w:val="26"/>
          <w:lang w:eastAsia="ru-RU"/>
        </w:rPr>
      </w:pPr>
    </w:p>
    <w:p w:rsidR="0047705F" w:rsidRPr="00684F83" w:rsidRDefault="0047705F" w:rsidP="00C335AE">
      <w:pPr>
        <w:pStyle w:val="a8"/>
        <w:numPr>
          <w:ilvl w:val="0"/>
          <w:numId w:val="1"/>
        </w:num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Общие положения</w:t>
      </w:r>
      <w:r w:rsidR="003139AE" w:rsidRPr="00684F83">
        <w:rPr>
          <w:rFonts w:ascii="Times New Roman" w:hAnsi="Times New Roman"/>
          <w:b/>
          <w:sz w:val="26"/>
          <w:szCs w:val="26"/>
          <w:lang w:eastAsia="ru-RU"/>
        </w:rPr>
        <w:t>.</w:t>
      </w:r>
    </w:p>
    <w:p w:rsidR="0047705F" w:rsidRPr="00684F83" w:rsidRDefault="0047705F" w:rsidP="00A12A62">
      <w:pPr>
        <w:autoSpaceDE w:val="0"/>
        <w:autoSpaceDN w:val="0"/>
        <w:adjustRightInd w:val="0"/>
        <w:spacing w:after="0" w:line="240" w:lineRule="auto"/>
        <w:ind w:firstLine="720"/>
        <w:jc w:val="both"/>
        <w:rPr>
          <w:rFonts w:ascii="Times New Roman" w:hAnsi="Times New Roman"/>
          <w:sz w:val="26"/>
          <w:szCs w:val="26"/>
          <w:lang w:eastAsia="ru-RU"/>
        </w:rPr>
      </w:pPr>
    </w:p>
    <w:p w:rsidR="0047705F" w:rsidRPr="00684F83" w:rsidRDefault="0047705F" w:rsidP="00CD7777">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w:t>
      </w:r>
      <w:proofErr w:type="gramStart"/>
      <w:r w:rsidRPr="00684F83">
        <w:rPr>
          <w:rFonts w:ascii="Times New Roman" w:hAnsi="Times New Roman"/>
          <w:sz w:val="26"/>
          <w:szCs w:val="26"/>
          <w:lang w:eastAsia="ru-RU"/>
        </w:rPr>
        <w:t>1.Настоящее</w:t>
      </w:r>
      <w:proofErr w:type="gramEnd"/>
      <w:r w:rsidRPr="00684F83">
        <w:rPr>
          <w:rFonts w:ascii="Times New Roman" w:hAnsi="Times New Roman"/>
          <w:sz w:val="26"/>
          <w:szCs w:val="26"/>
          <w:lang w:eastAsia="ru-RU"/>
        </w:rPr>
        <w:t xml:space="preserve"> Положен</w:t>
      </w:r>
      <w:r w:rsidR="00932437" w:rsidRPr="00684F83">
        <w:rPr>
          <w:rFonts w:ascii="Times New Roman" w:hAnsi="Times New Roman"/>
          <w:sz w:val="26"/>
          <w:szCs w:val="26"/>
          <w:lang w:eastAsia="ru-RU"/>
        </w:rPr>
        <w:t>ие об оплате труда руководителя муниципального казённого учреждения «Управление образования» муниципального образования «Боханский район» (далее – учреждение), находящееся</w:t>
      </w:r>
      <w:r w:rsidRPr="00684F83">
        <w:rPr>
          <w:rFonts w:ascii="Times New Roman" w:hAnsi="Times New Roman"/>
          <w:sz w:val="26"/>
          <w:szCs w:val="26"/>
          <w:lang w:eastAsia="ru-RU"/>
        </w:rPr>
        <w:t xml:space="preserve"> в ведении  муниципального образования</w:t>
      </w:r>
      <w:r w:rsidR="00932437" w:rsidRPr="00684F83">
        <w:rPr>
          <w:rFonts w:ascii="Times New Roman" w:hAnsi="Times New Roman"/>
          <w:sz w:val="26"/>
          <w:szCs w:val="26"/>
          <w:lang w:eastAsia="ru-RU"/>
        </w:rPr>
        <w:t>«</w:t>
      </w:r>
      <w:r w:rsidR="00C335AE" w:rsidRPr="00684F83">
        <w:rPr>
          <w:rFonts w:ascii="Times New Roman" w:hAnsi="Times New Roman"/>
          <w:sz w:val="26"/>
          <w:szCs w:val="26"/>
          <w:lang w:eastAsia="ru-RU"/>
        </w:rPr>
        <w:t>Боханский район</w:t>
      </w:r>
      <w:r w:rsidR="00932437" w:rsidRPr="00684F83">
        <w:rPr>
          <w:rFonts w:ascii="Times New Roman" w:hAnsi="Times New Roman"/>
          <w:sz w:val="26"/>
          <w:szCs w:val="26"/>
          <w:lang w:eastAsia="ru-RU"/>
        </w:rPr>
        <w:t>»</w:t>
      </w:r>
      <w:r w:rsidRPr="00684F83">
        <w:rPr>
          <w:rFonts w:ascii="Times New Roman" w:hAnsi="Times New Roman"/>
          <w:sz w:val="26"/>
          <w:szCs w:val="26"/>
          <w:lang w:eastAsia="ru-RU"/>
        </w:rPr>
        <w:t>, (далее – Положение), разработано в соответстви</w:t>
      </w:r>
      <w:r w:rsidR="00A12ADC" w:rsidRPr="00684F83">
        <w:rPr>
          <w:rFonts w:ascii="Times New Roman" w:hAnsi="Times New Roman"/>
          <w:sz w:val="26"/>
          <w:szCs w:val="26"/>
          <w:lang w:eastAsia="ru-RU"/>
        </w:rPr>
        <w:t>и</w:t>
      </w:r>
      <w:r w:rsidRPr="00684F83">
        <w:rPr>
          <w:rFonts w:ascii="Times New Roman" w:hAnsi="Times New Roman"/>
          <w:sz w:val="26"/>
          <w:szCs w:val="26"/>
          <w:lang w:eastAsia="ru-RU"/>
        </w:rPr>
        <w:t>:</w:t>
      </w:r>
    </w:p>
    <w:p w:rsidR="0047705F" w:rsidRPr="00684F83" w:rsidRDefault="0047705F" w:rsidP="00CD7777">
      <w:pPr>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Трудовым Кодексом Российской Федерации;</w:t>
      </w:r>
    </w:p>
    <w:p w:rsidR="0071547A" w:rsidRPr="00684F83" w:rsidRDefault="00684F83" w:rsidP="00CD77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71547A" w:rsidRPr="00684F83">
        <w:rPr>
          <w:rFonts w:ascii="Times New Roman" w:hAnsi="Times New Roman"/>
          <w:sz w:val="26"/>
          <w:szCs w:val="26"/>
          <w:lang w:eastAsia="ru-RU"/>
        </w:rPr>
        <w:t>Федеральным законом</w:t>
      </w:r>
      <w:r w:rsidR="00DE0262">
        <w:rPr>
          <w:rFonts w:ascii="Times New Roman" w:hAnsi="Times New Roman"/>
          <w:sz w:val="26"/>
          <w:szCs w:val="26"/>
          <w:lang w:eastAsia="ru-RU"/>
        </w:rPr>
        <w:t xml:space="preserve"> </w:t>
      </w:r>
      <w:r w:rsidR="008700B0" w:rsidRPr="00684F83">
        <w:rPr>
          <w:rFonts w:ascii="Times New Roman" w:hAnsi="Times New Roman"/>
          <w:sz w:val="26"/>
          <w:szCs w:val="26"/>
          <w:lang w:eastAsia="ru-RU"/>
        </w:rPr>
        <w:t>от 29</w:t>
      </w:r>
      <w:r w:rsidR="0071547A" w:rsidRPr="00684F83">
        <w:rPr>
          <w:rFonts w:ascii="Times New Roman" w:hAnsi="Times New Roman"/>
          <w:sz w:val="26"/>
          <w:szCs w:val="26"/>
          <w:lang w:eastAsia="ru-RU"/>
        </w:rPr>
        <w:t>.12.2012г. № 273-ФЗ «Об образовании в Российской Федерации»</w:t>
      </w:r>
    </w:p>
    <w:p w:rsidR="0047705F" w:rsidRPr="00684F83" w:rsidRDefault="0047705F" w:rsidP="00CD7777">
      <w:pPr>
        <w:widowControl w:val="0"/>
        <w:autoSpaceDE w:val="0"/>
        <w:autoSpaceDN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Постановлением Правительства Российской Федерации от 05.08.2008г. N583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CD7777" w:rsidRDefault="00A12ADC" w:rsidP="00CD7777">
      <w:pPr>
        <w:widowControl w:val="0"/>
        <w:autoSpaceDE w:val="0"/>
        <w:autoSpaceDN w:val="0"/>
        <w:adjustRightInd w:val="0"/>
        <w:jc w:val="both"/>
        <w:rPr>
          <w:rFonts w:ascii="Times New Roman" w:hAnsi="Times New Roman"/>
          <w:sz w:val="26"/>
          <w:szCs w:val="26"/>
        </w:rPr>
      </w:pPr>
      <w:r w:rsidRPr="00684F83">
        <w:rPr>
          <w:rFonts w:ascii="Times New Roman" w:hAnsi="Times New Roman"/>
          <w:sz w:val="26"/>
          <w:szCs w:val="26"/>
          <w:lang w:eastAsia="ru-RU"/>
        </w:rPr>
        <w:t xml:space="preserve">- </w:t>
      </w:r>
      <w:hyperlink r:id="rId6" w:history="1">
        <w:r w:rsidR="009B5BAE" w:rsidRPr="00684F83">
          <w:rPr>
            <w:rStyle w:val="a9"/>
            <w:rFonts w:ascii="Times New Roman" w:hAnsi="Times New Roman"/>
            <w:color w:val="auto"/>
            <w:sz w:val="26"/>
            <w:szCs w:val="26"/>
            <w:u w:val="none"/>
          </w:rPr>
          <w:t xml:space="preserve">Постановлением администрации МО «Боханский район» от 27.06.2018 №570 «Об утверждении порядка об оплате труда работников муниципальных учреждений МО «Боханский район»,  постановлением Администрации МО «Боханский район» от 27.06.2018 №573 «Об утверждении порядка определения размера должностного оклада муниципального казенного, бюджетного учреждения МО «Боханский район» </w:t>
        </w:r>
        <w:r w:rsidR="009B5BAE" w:rsidRPr="00684F83">
          <w:rPr>
            <w:rFonts w:ascii="Times New Roman" w:hAnsi="Times New Roman"/>
            <w:sz w:val="26"/>
            <w:szCs w:val="26"/>
          </w:rPr>
          <w:t>Постановление администрации МО «Боханский район» от 27.02.2018 №204 «О внесении изменений в Примерное положение об оплате труда работников муниципальных образовательных организаций «</w:t>
        </w:r>
        <w:proofErr w:type="spellStart"/>
        <w:r w:rsidR="009B5BAE" w:rsidRPr="00684F83">
          <w:rPr>
            <w:rFonts w:ascii="Times New Roman" w:hAnsi="Times New Roman"/>
            <w:sz w:val="26"/>
            <w:szCs w:val="26"/>
          </w:rPr>
          <w:t>Боханского</w:t>
        </w:r>
        <w:proofErr w:type="spellEnd"/>
        <w:r w:rsidR="009B5BAE" w:rsidRPr="00684F83">
          <w:rPr>
            <w:rFonts w:ascii="Times New Roman" w:hAnsi="Times New Roman"/>
            <w:sz w:val="26"/>
            <w:szCs w:val="26"/>
          </w:rPr>
          <w:t xml:space="preserve"> района»</w:t>
        </w:r>
      </w:hyperlink>
    </w:p>
    <w:p w:rsidR="0047705F" w:rsidRPr="00684F83" w:rsidRDefault="00CD7777" w:rsidP="00CD7777">
      <w:pPr>
        <w:widowControl w:val="0"/>
        <w:autoSpaceDE w:val="0"/>
        <w:autoSpaceDN w:val="0"/>
        <w:adjustRightInd w:val="0"/>
        <w:jc w:val="both"/>
        <w:rPr>
          <w:rFonts w:ascii="Times New Roman" w:hAnsi="Times New Roman"/>
          <w:sz w:val="26"/>
          <w:szCs w:val="26"/>
          <w:lang w:eastAsia="ru-RU"/>
        </w:rPr>
      </w:pPr>
      <w:r>
        <w:rPr>
          <w:rFonts w:ascii="Times New Roman" w:hAnsi="Times New Roman"/>
          <w:sz w:val="26"/>
          <w:szCs w:val="26"/>
          <w:lang w:eastAsia="ru-RU"/>
        </w:rPr>
        <w:t xml:space="preserve">  -Приказом </w:t>
      </w:r>
      <w:r w:rsidR="0047705F" w:rsidRPr="00684F83">
        <w:rPr>
          <w:rFonts w:ascii="Times New Roman" w:hAnsi="Times New Roman"/>
          <w:sz w:val="26"/>
          <w:szCs w:val="26"/>
          <w:lang w:eastAsia="ru-RU"/>
        </w:rPr>
        <w:t>Министерства здравоохранения и социального развития Российской Федерации от 14.08.2008г. N425н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47705F" w:rsidRPr="00684F83" w:rsidRDefault="0047705F" w:rsidP="00CD7777">
      <w:pPr>
        <w:autoSpaceDE w:val="0"/>
        <w:autoSpaceDN w:val="0"/>
        <w:adjustRightInd w:val="0"/>
        <w:spacing w:after="0" w:line="240" w:lineRule="auto"/>
        <w:jc w:val="both"/>
        <w:rPr>
          <w:rFonts w:ascii="Times New Roman" w:hAnsi="Times New Roman"/>
          <w:sz w:val="26"/>
          <w:szCs w:val="26"/>
          <w:lang w:eastAsia="ru-RU"/>
        </w:rPr>
      </w:pPr>
      <w:r w:rsidRPr="00684F83">
        <w:rPr>
          <w:rFonts w:ascii="Times New Roman" w:hAnsi="Times New Roman"/>
          <w:sz w:val="26"/>
          <w:szCs w:val="26"/>
          <w:lang w:eastAsia="ru-RU"/>
        </w:rPr>
        <w:t xml:space="preserve">- </w:t>
      </w:r>
      <w:hyperlink r:id="rId7" w:history="1">
        <w:r w:rsidR="00AA4588" w:rsidRPr="00684F83">
          <w:rPr>
            <w:rFonts w:ascii="Times New Roman" w:hAnsi="Times New Roman"/>
            <w:sz w:val="26"/>
            <w:szCs w:val="26"/>
            <w:lang w:eastAsia="ru-RU"/>
          </w:rPr>
          <w:t>П</w:t>
        </w:r>
        <w:r w:rsidRPr="00684F83">
          <w:rPr>
            <w:rFonts w:ascii="Times New Roman" w:hAnsi="Times New Roman"/>
            <w:sz w:val="26"/>
            <w:szCs w:val="26"/>
            <w:lang w:eastAsia="ru-RU"/>
          </w:rPr>
          <w:t>риказом</w:t>
        </w:r>
      </w:hyperlink>
      <w:r w:rsidRPr="00684F83">
        <w:rPr>
          <w:rFonts w:ascii="Times New Roman" w:hAnsi="Times New Roman"/>
          <w:sz w:val="26"/>
          <w:szCs w:val="26"/>
          <w:lang w:eastAsia="ru-RU"/>
        </w:rPr>
        <w:t xml:space="preserve"> Министерства здравоохранения и социального развития Российской Федерации от 29.12.2007г. №822 "Об утверждении Перечня видов выплат </w:t>
      </w:r>
      <w:r w:rsidRPr="00684F83">
        <w:rPr>
          <w:rFonts w:ascii="Times New Roman" w:hAnsi="Times New Roman"/>
          <w:sz w:val="26"/>
          <w:szCs w:val="26"/>
          <w:lang w:eastAsia="ru-RU"/>
        </w:rPr>
        <w:lastRenderedPageBreak/>
        <w:t>компенсационного характера в федеральных бюджетных, автономных, казённых учреждениях и разъяснения о порядке установления выплат компенсационного характера в этих учреждениях";</w:t>
      </w:r>
    </w:p>
    <w:p w:rsidR="0047705F" w:rsidRPr="00684F83" w:rsidRDefault="0047705F" w:rsidP="00CD7777">
      <w:pPr>
        <w:autoSpaceDE w:val="0"/>
        <w:autoSpaceDN w:val="0"/>
        <w:adjustRightInd w:val="0"/>
        <w:spacing w:after="0" w:line="240" w:lineRule="auto"/>
        <w:jc w:val="both"/>
        <w:rPr>
          <w:rFonts w:ascii="Times New Roman" w:hAnsi="Times New Roman"/>
          <w:sz w:val="26"/>
          <w:szCs w:val="26"/>
          <w:lang w:eastAsia="ru-RU"/>
        </w:rPr>
      </w:pPr>
      <w:r w:rsidRPr="00684F83">
        <w:rPr>
          <w:rFonts w:ascii="Times New Roman" w:hAnsi="Times New Roman"/>
          <w:sz w:val="26"/>
          <w:szCs w:val="26"/>
          <w:lang w:eastAsia="ru-RU"/>
        </w:rPr>
        <w:t xml:space="preserve">- </w:t>
      </w:r>
      <w:hyperlink r:id="rId8" w:history="1">
        <w:r w:rsidR="00AA4588" w:rsidRPr="00684F83">
          <w:rPr>
            <w:rFonts w:ascii="Times New Roman" w:hAnsi="Times New Roman"/>
            <w:sz w:val="26"/>
            <w:szCs w:val="26"/>
            <w:lang w:eastAsia="ru-RU"/>
          </w:rPr>
          <w:t>П</w:t>
        </w:r>
        <w:r w:rsidRPr="00684F83">
          <w:rPr>
            <w:rFonts w:ascii="Times New Roman" w:hAnsi="Times New Roman"/>
            <w:sz w:val="26"/>
            <w:szCs w:val="26"/>
            <w:lang w:eastAsia="ru-RU"/>
          </w:rPr>
          <w:t>риказом</w:t>
        </w:r>
      </w:hyperlink>
      <w:r w:rsidRPr="00684F83">
        <w:rPr>
          <w:rFonts w:ascii="Times New Roman" w:hAnsi="Times New Roman"/>
          <w:sz w:val="26"/>
          <w:szCs w:val="26"/>
          <w:lang w:eastAsia="ru-RU"/>
        </w:rPr>
        <w:t xml:space="preserve">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казённых учреждениях и разъяснения о порядке установления выплат стимулирующего характера в этих учреждениях";</w:t>
      </w:r>
    </w:p>
    <w:p w:rsidR="0047705F" w:rsidRPr="00684F83" w:rsidRDefault="0047705F" w:rsidP="00A457E8">
      <w:pPr>
        <w:spacing w:after="0" w:line="240" w:lineRule="auto"/>
        <w:ind w:right="-2" w:firstLine="709"/>
        <w:jc w:val="both"/>
        <w:rPr>
          <w:rFonts w:ascii="Times New Roman" w:hAnsi="Times New Roman"/>
          <w:sz w:val="26"/>
          <w:szCs w:val="26"/>
        </w:rPr>
      </w:pPr>
      <w:r w:rsidRPr="00684F83">
        <w:rPr>
          <w:rFonts w:ascii="Times New Roman" w:hAnsi="Times New Roman"/>
          <w:sz w:val="26"/>
          <w:szCs w:val="26"/>
        </w:rPr>
        <w:t>1.</w:t>
      </w:r>
      <w:proofErr w:type="gramStart"/>
      <w:r w:rsidRPr="00684F83">
        <w:rPr>
          <w:rFonts w:ascii="Times New Roman" w:hAnsi="Times New Roman"/>
          <w:sz w:val="26"/>
          <w:szCs w:val="26"/>
        </w:rPr>
        <w:t>2.Настоящее</w:t>
      </w:r>
      <w:proofErr w:type="gramEnd"/>
      <w:r w:rsidRPr="00684F83">
        <w:rPr>
          <w:rFonts w:ascii="Times New Roman" w:hAnsi="Times New Roman"/>
          <w:sz w:val="26"/>
          <w:szCs w:val="26"/>
        </w:rPr>
        <w:t xml:space="preserve"> Положение распространяется на </w:t>
      </w:r>
      <w:r w:rsidR="008920CB" w:rsidRPr="00684F83">
        <w:rPr>
          <w:rFonts w:ascii="Times New Roman" w:hAnsi="Times New Roman"/>
          <w:sz w:val="26"/>
          <w:szCs w:val="26"/>
        </w:rPr>
        <w:t>руководителя</w:t>
      </w:r>
      <w:r w:rsidRPr="00684F83">
        <w:rPr>
          <w:rFonts w:ascii="Times New Roman" w:hAnsi="Times New Roman"/>
          <w:sz w:val="26"/>
          <w:szCs w:val="26"/>
        </w:rPr>
        <w:t xml:space="preserve"> мун</w:t>
      </w:r>
      <w:r w:rsidR="008920CB" w:rsidRPr="00684F83">
        <w:rPr>
          <w:rFonts w:ascii="Times New Roman" w:hAnsi="Times New Roman"/>
          <w:sz w:val="26"/>
          <w:szCs w:val="26"/>
        </w:rPr>
        <w:t>иципального казённого</w:t>
      </w:r>
      <w:r w:rsidRPr="00684F83">
        <w:rPr>
          <w:rFonts w:ascii="Times New Roman" w:hAnsi="Times New Roman"/>
          <w:sz w:val="26"/>
          <w:szCs w:val="26"/>
        </w:rPr>
        <w:t xml:space="preserve"> учреждени</w:t>
      </w:r>
      <w:r w:rsidR="008920CB" w:rsidRPr="00684F83">
        <w:rPr>
          <w:rFonts w:ascii="Times New Roman" w:hAnsi="Times New Roman"/>
          <w:sz w:val="26"/>
          <w:szCs w:val="26"/>
        </w:rPr>
        <w:t>я</w:t>
      </w:r>
      <w:r w:rsidR="001A6AA2">
        <w:rPr>
          <w:rFonts w:ascii="Times New Roman" w:hAnsi="Times New Roman"/>
          <w:sz w:val="26"/>
          <w:szCs w:val="26"/>
        </w:rPr>
        <w:t xml:space="preserve"> </w:t>
      </w:r>
      <w:r w:rsidR="008920CB" w:rsidRPr="00684F83">
        <w:rPr>
          <w:rFonts w:ascii="Times New Roman" w:hAnsi="Times New Roman"/>
          <w:sz w:val="26"/>
          <w:szCs w:val="26"/>
        </w:rPr>
        <w:t>«Управление образования» муниципального образования «Боханский район»</w:t>
      </w:r>
      <w:r w:rsidRPr="00684F83">
        <w:rPr>
          <w:rFonts w:ascii="Times New Roman" w:hAnsi="Times New Roman"/>
          <w:sz w:val="26"/>
          <w:szCs w:val="26"/>
        </w:rPr>
        <w:t>,</w:t>
      </w:r>
      <w:r w:rsidR="008920CB" w:rsidRPr="00684F83">
        <w:rPr>
          <w:rFonts w:ascii="Times New Roman" w:hAnsi="Times New Roman"/>
          <w:sz w:val="26"/>
          <w:szCs w:val="26"/>
          <w:lang w:eastAsia="ru-RU"/>
        </w:rPr>
        <w:t xml:space="preserve">находящегося </w:t>
      </w:r>
      <w:r w:rsidRPr="00684F83">
        <w:rPr>
          <w:rFonts w:ascii="Times New Roman" w:hAnsi="Times New Roman"/>
          <w:sz w:val="26"/>
          <w:szCs w:val="26"/>
          <w:lang w:eastAsia="ru-RU"/>
        </w:rPr>
        <w:t xml:space="preserve">в ведении </w:t>
      </w:r>
      <w:r w:rsidR="00C335AE" w:rsidRPr="00684F83">
        <w:rPr>
          <w:rFonts w:ascii="Times New Roman" w:hAnsi="Times New Roman"/>
          <w:sz w:val="26"/>
          <w:szCs w:val="26"/>
          <w:lang w:eastAsia="ru-RU"/>
        </w:rPr>
        <w:t>м</w:t>
      </w:r>
      <w:r w:rsidRPr="00684F83">
        <w:rPr>
          <w:rFonts w:ascii="Times New Roman" w:hAnsi="Times New Roman"/>
          <w:sz w:val="26"/>
          <w:szCs w:val="26"/>
          <w:lang w:eastAsia="ru-RU"/>
        </w:rPr>
        <w:t>униципального образования</w:t>
      </w:r>
      <w:r w:rsidR="008920CB" w:rsidRPr="00684F83">
        <w:rPr>
          <w:rFonts w:ascii="Times New Roman" w:hAnsi="Times New Roman"/>
          <w:sz w:val="26"/>
          <w:szCs w:val="26"/>
          <w:lang w:eastAsia="ru-RU"/>
        </w:rPr>
        <w:t>«</w:t>
      </w:r>
      <w:r w:rsidR="00C335AE" w:rsidRPr="00684F83">
        <w:rPr>
          <w:rFonts w:ascii="Times New Roman" w:hAnsi="Times New Roman"/>
          <w:sz w:val="26"/>
          <w:szCs w:val="26"/>
          <w:lang w:eastAsia="ru-RU"/>
        </w:rPr>
        <w:t>Боханский район</w:t>
      </w:r>
      <w:r w:rsidR="008920CB" w:rsidRPr="00684F83">
        <w:rPr>
          <w:rFonts w:ascii="Times New Roman" w:hAnsi="Times New Roman"/>
          <w:sz w:val="26"/>
          <w:szCs w:val="26"/>
          <w:lang w:eastAsia="ru-RU"/>
        </w:rPr>
        <w:t>»</w:t>
      </w:r>
      <w:r w:rsidRPr="00684F83">
        <w:rPr>
          <w:rFonts w:ascii="Times New Roman" w:hAnsi="Times New Roman"/>
          <w:sz w:val="26"/>
          <w:szCs w:val="26"/>
        </w:rPr>
        <w:t>.</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1.3.Положение включает в себя:</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1.3.1.порядок определения размера должностного оклада и коэф</w:t>
      </w:r>
      <w:r w:rsidR="008920CB" w:rsidRPr="00684F83">
        <w:rPr>
          <w:rFonts w:ascii="Times New Roman" w:hAnsi="Times New Roman"/>
          <w:sz w:val="26"/>
          <w:szCs w:val="26"/>
          <w:lang w:eastAsia="ru-RU"/>
        </w:rPr>
        <w:t xml:space="preserve">фициента кратности руководителя </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xml:space="preserve">1.3.2.порядок и условия установления выплат компенсационного характера </w:t>
      </w:r>
    </w:p>
    <w:p w:rsidR="008920CB" w:rsidRPr="00684F83" w:rsidRDefault="0047705F" w:rsidP="008920CB">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 xml:space="preserve">1.3.3.порядок и условия установления выплат стимулирующего характера </w:t>
      </w:r>
    </w:p>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1.4.</w:t>
      </w:r>
      <w:r w:rsidR="001A6AA2">
        <w:rPr>
          <w:rFonts w:ascii="Times New Roman" w:hAnsi="Times New Roman"/>
          <w:sz w:val="26"/>
          <w:szCs w:val="26"/>
          <w:lang w:eastAsia="ru-RU"/>
        </w:rPr>
        <w:t xml:space="preserve"> У</w:t>
      </w:r>
      <w:r w:rsidRPr="00684F83">
        <w:rPr>
          <w:rFonts w:ascii="Times New Roman" w:hAnsi="Times New Roman"/>
          <w:sz w:val="26"/>
          <w:szCs w:val="26"/>
          <w:lang w:eastAsia="ru-RU"/>
        </w:rPr>
        <w:t>словия оплаты труда руководителя учреждения указываются в трудовом договоре, заключаемом между руководителем и учредителем учреждения в соответствии с действующим трудовым законодательством, иными нормативными правовыми актами, содержащими нормы трудового права.</w:t>
      </w:r>
    </w:p>
    <w:p w:rsidR="0047705F" w:rsidRPr="00684F83" w:rsidRDefault="0047705F" w:rsidP="00A457E8">
      <w:pPr>
        <w:spacing w:after="0" w:line="240" w:lineRule="auto"/>
        <w:ind w:firstLine="709"/>
        <w:jc w:val="center"/>
        <w:rPr>
          <w:rFonts w:ascii="Times New Roman" w:hAnsi="Times New Roman"/>
          <w:b/>
          <w:sz w:val="26"/>
          <w:szCs w:val="26"/>
          <w:lang w:eastAsia="ru-RU"/>
        </w:rPr>
      </w:pPr>
    </w:p>
    <w:p w:rsidR="0047705F" w:rsidRPr="00684F83" w:rsidRDefault="009014D3" w:rsidP="00D13503">
      <w:pPr>
        <w:pStyle w:val="a8"/>
        <w:numPr>
          <w:ilvl w:val="0"/>
          <w:numId w:val="1"/>
        </w:numPr>
        <w:spacing w:after="0" w:line="240" w:lineRule="auto"/>
        <w:jc w:val="center"/>
        <w:rPr>
          <w:rFonts w:ascii="Times New Roman" w:hAnsi="Times New Roman"/>
          <w:b/>
          <w:sz w:val="26"/>
          <w:szCs w:val="26"/>
          <w:lang w:eastAsia="ru-RU"/>
        </w:rPr>
      </w:pPr>
      <w:r w:rsidRPr="00684F83">
        <w:rPr>
          <w:rFonts w:ascii="Times New Roman" w:hAnsi="Times New Roman"/>
          <w:b/>
          <w:sz w:val="26"/>
          <w:szCs w:val="26"/>
          <w:lang w:eastAsia="ru-RU"/>
        </w:rPr>
        <w:t>Порядок определения размера должностного оклада и коэффициента кратности руководителя</w:t>
      </w:r>
      <w:r w:rsidR="003139AE" w:rsidRPr="00684F83">
        <w:rPr>
          <w:rFonts w:ascii="Times New Roman" w:hAnsi="Times New Roman"/>
          <w:b/>
          <w:sz w:val="26"/>
          <w:szCs w:val="26"/>
          <w:lang w:eastAsia="ru-RU"/>
        </w:rPr>
        <w:t>.</w:t>
      </w:r>
    </w:p>
    <w:p w:rsidR="0047705F" w:rsidRPr="00684F83" w:rsidRDefault="0047705F" w:rsidP="00A457E8">
      <w:pPr>
        <w:autoSpaceDE w:val="0"/>
        <w:autoSpaceDN w:val="0"/>
        <w:adjustRightInd w:val="0"/>
        <w:spacing w:after="0" w:line="240" w:lineRule="auto"/>
        <w:ind w:firstLine="709"/>
        <w:jc w:val="both"/>
        <w:rPr>
          <w:rFonts w:ascii="Times New Roman" w:hAnsi="Times New Roman"/>
          <w:b/>
          <w:sz w:val="26"/>
          <w:szCs w:val="26"/>
          <w:lang w:eastAsia="ru-RU"/>
        </w:rPr>
      </w:pPr>
    </w:p>
    <w:p w:rsidR="009014D3" w:rsidRPr="00684F83" w:rsidRDefault="0047705F" w:rsidP="00A457E8">
      <w:pPr>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2.1.</w:t>
      </w:r>
      <w:r w:rsidR="00853A6D">
        <w:rPr>
          <w:rFonts w:ascii="Times New Roman" w:hAnsi="Times New Roman"/>
          <w:sz w:val="26"/>
          <w:szCs w:val="26"/>
          <w:lang w:eastAsia="ru-RU"/>
        </w:rPr>
        <w:t xml:space="preserve"> </w:t>
      </w:r>
      <w:r w:rsidR="009014D3" w:rsidRPr="00684F83">
        <w:rPr>
          <w:rFonts w:ascii="Times New Roman" w:hAnsi="Times New Roman"/>
          <w:sz w:val="26"/>
          <w:szCs w:val="26"/>
          <w:lang w:eastAsia="ru-RU"/>
        </w:rPr>
        <w:t>Заработная плата руководителя учреждения состоит из должностного оклада, выплат компенсационного и стимулирующего характера, предусмотренных настоящим Положением.</w:t>
      </w:r>
    </w:p>
    <w:p w:rsidR="009014D3" w:rsidRPr="00684F83" w:rsidRDefault="001A6AA2" w:rsidP="009014D3">
      <w:pPr>
        <w:pStyle w:val="a4"/>
        <w:jc w:val="both"/>
        <w:rPr>
          <w:rFonts w:ascii="Times New Roman" w:hAnsi="Times New Roman"/>
          <w:sz w:val="26"/>
          <w:szCs w:val="26"/>
        </w:rPr>
      </w:pPr>
      <w:r>
        <w:rPr>
          <w:rFonts w:ascii="Times New Roman" w:hAnsi="Times New Roman"/>
          <w:sz w:val="26"/>
          <w:szCs w:val="26"/>
          <w:lang w:eastAsia="ru-RU"/>
        </w:rPr>
        <w:t xml:space="preserve">           </w:t>
      </w:r>
      <w:r w:rsidR="0047705F" w:rsidRPr="00684F83">
        <w:rPr>
          <w:rFonts w:ascii="Times New Roman" w:hAnsi="Times New Roman"/>
          <w:sz w:val="26"/>
          <w:szCs w:val="26"/>
          <w:lang w:eastAsia="ru-RU"/>
        </w:rPr>
        <w:t>2.2.</w:t>
      </w:r>
      <w:r w:rsidR="00853A6D">
        <w:rPr>
          <w:rFonts w:ascii="Times New Roman" w:hAnsi="Times New Roman"/>
          <w:sz w:val="26"/>
          <w:szCs w:val="26"/>
          <w:lang w:eastAsia="ru-RU"/>
        </w:rPr>
        <w:t xml:space="preserve"> </w:t>
      </w:r>
      <w:r w:rsidR="009014D3" w:rsidRPr="00684F83">
        <w:rPr>
          <w:rFonts w:ascii="Times New Roman" w:hAnsi="Times New Roman"/>
          <w:sz w:val="26"/>
          <w:szCs w:val="26"/>
        </w:rPr>
        <w:t xml:space="preserve">Размер должностного оклада </w:t>
      </w:r>
      <w:r w:rsidR="00F6269F" w:rsidRPr="00684F83">
        <w:rPr>
          <w:rFonts w:ascii="Times New Roman" w:hAnsi="Times New Roman"/>
          <w:sz w:val="26"/>
          <w:szCs w:val="26"/>
        </w:rPr>
        <w:t>руководителя</w:t>
      </w:r>
      <w:r w:rsidR="009014D3" w:rsidRPr="00684F83">
        <w:rPr>
          <w:rFonts w:ascii="Times New Roman" w:hAnsi="Times New Roman"/>
          <w:sz w:val="26"/>
          <w:szCs w:val="26"/>
        </w:rPr>
        <w:t xml:space="preserve">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ДО</w:t>
      </w:r>
      <w:r w:rsidR="005C299A">
        <w:rPr>
          <w:rFonts w:ascii="Times New Roman" w:hAnsi="Times New Roman"/>
          <w:sz w:val="26"/>
          <w:szCs w:val="26"/>
        </w:rPr>
        <w:t xml:space="preserve"> </w:t>
      </w:r>
      <w:r w:rsidRPr="00684F83">
        <w:rPr>
          <w:rFonts w:ascii="Times New Roman" w:hAnsi="Times New Roman"/>
          <w:sz w:val="26"/>
          <w:szCs w:val="26"/>
        </w:rPr>
        <w:t>р = ЗП(О)ср х К, где</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Дор – должностной оклад директора учреждения;</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ЗП(О)ср – средняя заработная плата работников, относящихся к основному персоналу учреждения;</w:t>
      </w:r>
    </w:p>
    <w:p w:rsidR="009014D3" w:rsidRPr="00684F83" w:rsidRDefault="009014D3" w:rsidP="009014D3">
      <w:pPr>
        <w:pStyle w:val="a4"/>
        <w:jc w:val="both"/>
        <w:rPr>
          <w:rFonts w:ascii="Times New Roman" w:hAnsi="Times New Roman"/>
          <w:sz w:val="26"/>
          <w:szCs w:val="26"/>
        </w:rPr>
      </w:pPr>
      <w:r w:rsidRPr="00684F83">
        <w:rPr>
          <w:rFonts w:ascii="Times New Roman" w:hAnsi="Times New Roman"/>
          <w:sz w:val="26"/>
          <w:szCs w:val="26"/>
        </w:rPr>
        <w:t>К – коэффициент кратности.</w:t>
      </w:r>
    </w:p>
    <w:p w:rsidR="009014D3" w:rsidRPr="00684F83" w:rsidRDefault="009014D3" w:rsidP="00DE56C2">
      <w:pPr>
        <w:pStyle w:val="a4"/>
        <w:jc w:val="both"/>
        <w:rPr>
          <w:rFonts w:ascii="Times New Roman" w:hAnsi="Times New Roman"/>
          <w:sz w:val="26"/>
          <w:szCs w:val="26"/>
          <w:lang w:eastAsia="ru-RU"/>
        </w:rPr>
      </w:pPr>
      <w:r w:rsidRPr="00684F83">
        <w:rPr>
          <w:rFonts w:ascii="Times New Roman" w:hAnsi="Times New Roman"/>
          <w:sz w:val="26"/>
          <w:szCs w:val="26"/>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rsidR="00A30BCF" w:rsidRPr="00684F83" w:rsidRDefault="001A6AA2" w:rsidP="005E248A">
      <w:pPr>
        <w:pStyle w:val="a4"/>
        <w:jc w:val="both"/>
        <w:rPr>
          <w:rFonts w:ascii="Times New Roman" w:hAnsi="Times New Roman"/>
          <w:sz w:val="26"/>
          <w:szCs w:val="26"/>
        </w:rPr>
      </w:pPr>
      <w:r>
        <w:rPr>
          <w:rFonts w:ascii="Times New Roman" w:hAnsi="Times New Roman"/>
          <w:sz w:val="26"/>
          <w:szCs w:val="26"/>
        </w:rPr>
        <w:t xml:space="preserve">         </w:t>
      </w:r>
      <w:r w:rsidR="0047705F" w:rsidRPr="00684F83">
        <w:rPr>
          <w:rFonts w:ascii="Times New Roman" w:hAnsi="Times New Roman"/>
          <w:sz w:val="26"/>
          <w:szCs w:val="26"/>
        </w:rPr>
        <w:t>2.3.</w:t>
      </w:r>
      <w:r w:rsidR="00853A6D">
        <w:rPr>
          <w:rFonts w:ascii="Times New Roman" w:hAnsi="Times New Roman"/>
          <w:sz w:val="26"/>
          <w:szCs w:val="26"/>
        </w:rPr>
        <w:t xml:space="preserve"> </w:t>
      </w:r>
      <w:r w:rsidR="00BC1C85" w:rsidRPr="00684F83">
        <w:rPr>
          <w:rFonts w:ascii="Times New Roman" w:hAnsi="Times New Roman"/>
          <w:sz w:val="26"/>
          <w:szCs w:val="26"/>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r w:rsidR="00EE14A6" w:rsidRPr="00684F83">
        <w:rPr>
          <w:rFonts w:ascii="Times New Roman" w:hAnsi="Times New Roman"/>
          <w:sz w:val="26"/>
          <w:szCs w:val="26"/>
        </w:rPr>
        <w:t>.</w:t>
      </w:r>
      <w:r w:rsidR="005C299A">
        <w:rPr>
          <w:rFonts w:ascii="Times New Roman" w:hAnsi="Times New Roman"/>
          <w:sz w:val="26"/>
          <w:szCs w:val="26"/>
        </w:rPr>
        <w:t xml:space="preserve"> </w:t>
      </w:r>
      <w:r w:rsidR="005E248A" w:rsidRPr="00684F83">
        <w:rPr>
          <w:rFonts w:ascii="Times New Roman" w:hAnsi="Times New Roman"/>
          <w:sz w:val="26"/>
          <w:szCs w:val="26"/>
        </w:rPr>
        <w:t>Перечень должностей работников, относимых к основному персоналу определен в приложении № 1 к настоящему Положению.</w:t>
      </w:r>
    </w:p>
    <w:p w:rsidR="0069614E" w:rsidRPr="00684F83" w:rsidRDefault="001A6AA2" w:rsidP="0069614E">
      <w:pPr>
        <w:spacing w:after="0" w:line="240" w:lineRule="auto"/>
        <w:jc w:val="both"/>
        <w:rPr>
          <w:rFonts w:ascii="Times New Roman" w:hAnsi="Times New Roman"/>
          <w:sz w:val="26"/>
          <w:szCs w:val="26"/>
        </w:rPr>
      </w:pPr>
      <w:r>
        <w:rPr>
          <w:rFonts w:ascii="Times New Roman" w:hAnsi="Times New Roman"/>
          <w:sz w:val="26"/>
          <w:szCs w:val="26"/>
        </w:rPr>
        <w:t xml:space="preserve">         </w:t>
      </w:r>
      <w:r w:rsidR="0069614E" w:rsidRPr="00684F83">
        <w:rPr>
          <w:rFonts w:ascii="Times New Roman" w:hAnsi="Times New Roman"/>
          <w:sz w:val="26"/>
          <w:szCs w:val="26"/>
        </w:rPr>
        <w:t>2.4. При расчете средней заработной платы основного персонала для определения оклада</w:t>
      </w:r>
      <w:r w:rsidR="00DE56C2" w:rsidRPr="00684F83">
        <w:rPr>
          <w:rFonts w:ascii="Times New Roman" w:hAnsi="Times New Roman"/>
          <w:sz w:val="26"/>
          <w:szCs w:val="26"/>
        </w:rPr>
        <w:t xml:space="preserve"> (должностного оклада)</w:t>
      </w:r>
      <w:r w:rsidR="0069614E" w:rsidRPr="00684F83">
        <w:rPr>
          <w:rFonts w:ascii="Times New Roman" w:hAnsi="Times New Roman"/>
          <w:sz w:val="26"/>
          <w:szCs w:val="26"/>
        </w:rPr>
        <w:t xml:space="preserve"> руководителя не учитываются выплаты компенсационного характера, районный коэффициент, северная надбавка,  материальная помощь работников.</w:t>
      </w:r>
    </w:p>
    <w:p w:rsidR="00EE14A6" w:rsidRDefault="00EE14A6" w:rsidP="0069614E">
      <w:pPr>
        <w:spacing w:after="0" w:line="240" w:lineRule="auto"/>
        <w:jc w:val="both"/>
        <w:rPr>
          <w:rFonts w:ascii="Times New Roman" w:hAnsi="Times New Roman"/>
          <w:sz w:val="26"/>
          <w:szCs w:val="26"/>
        </w:rPr>
      </w:pPr>
      <w:r w:rsidRPr="00684F83">
        <w:rPr>
          <w:rFonts w:ascii="Times New Roman" w:hAnsi="Times New Roman"/>
          <w:sz w:val="26"/>
          <w:szCs w:val="26"/>
        </w:rPr>
        <w:t xml:space="preserve">          2.5. Расчет средней заработной платы основного персонала учреждения осуществляется по отраслевой системе оплаты труда за календарный год, предшествующий году установления должностного оклада руководителя учреждения.</w:t>
      </w:r>
    </w:p>
    <w:p w:rsidR="007232B7" w:rsidRPr="00684F83" w:rsidRDefault="007232B7" w:rsidP="0069614E">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F9681C">
        <w:rPr>
          <w:rFonts w:ascii="Times New Roman" w:hAnsi="Times New Roman"/>
          <w:sz w:val="26"/>
          <w:szCs w:val="26"/>
        </w:rPr>
        <w:t xml:space="preserve">2.5.1. </w:t>
      </w:r>
      <w:r w:rsidR="005F5665" w:rsidRPr="00F9681C">
        <w:rPr>
          <w:rFonts w:ascii="Times New Roman" w:hAnsi="Times New Roman"/>
          <w:sz w:val="26"/>
          <w:szCs w:val="26"/>
        </w:rPr>
        <w:t xml:space="preserve"> При реорганизации учреждения,</w:t>
      </w:r>
      <w:r w:rsidR="00474683" w:rsidRPr="00F9681C">
        <w:rPr>
          <w:rFonts w:ascii="Times New Roman" w:hAnsi="Times New Roman"/>
          <w:sz w:val="26"/>
          <w:szCs w:val="26"/>
        </w:rPr>
        <w:t xml:space="preserve"> </w:t>
      </w:r>
      <w:r w:rsidR="00613462" w:rsidRPr="00F9681C">
        <w:rPr>
          <w:rFonts w:ascii="Times New Roman" w:hAnsi="Times New Roman"/>
          <w:sz w:val="26"/>
          <w:szCs w:val="26"/>
        </w:rPr>
        <w:t xml:space="preserve">для </w:t>
      </w:r>
      <w:r w:rsidR="00474683" w:rsidRPr="00F9681C">
        <w:rPr>
          <w:rFonts w:ascii="Times New Roman" w:hAnsi="Times New Roman"/>
          <w:sz w:val="26"/>
          <w:szCs w:val="26"/>
        </w:rPr>
        <w:t>установлени</w:t>
      </w:r>
      <w:r w:rsidR="00613462" w:rsidRPr="00F9681C">
        <w:rPr>
          <w:rFonts w:ascii="Times New Roman" w:hAnsi="Times New Roman"/>
          <w:sz w:val="26"/>
          <w:szCs w:val="26"/>
        </w:rPr>
        <w:t>я</w:t>
      </w:r>
      <w:r w:rsidR="00474683" w:rsidRPr="00F9681C">
        <w:rPr>
          <w:rFonts w:ascii="Times New Roman" w:hAnsi="Times New Roman"/>
          <w:sz w:val="26"/>
          <w:szCs w:val="26"/>
        </w:rPr>
        <w:t xml:space="preserve"> должностног</w:t>
      </w:r>
      <w:r w:rsidR="00613462" w:rsidRPr="00F9681C">
        <w:rPr>
          <w:rFonts w:ascii="Times New Roman" w:hAnsi="Times New Roman"/>
          <w:sz w:val="26"/>
          <w:szCs w:val="26"/>
        </w:rPr>
        <w:t xml:space="preserve">о оклада руководителя берется </w:t>
      </w:r>
      <w:r w:rsidR="005F5665" w:rsidRPr="00F9681C">
        <w:rPr>
          <w:rFonts w:ascii="Times New Roman" w:hAnsi="Times New Roman"/>
          <w:sz w:val="26"/>
          <w:szCs w:val="26"/>
        </w:rPr>
        <w:t xml:space="preserve"> р</w:t>
      </w:r>
      <w:r w:rsidRPr="00F9681C">
        <w:rPr>
          <w:rFonts w:ascii="Times New Roman" w:hAnsi="Times New Roman"/>
          <w:sz w:val="26"/>
          <w:szCs w:val="26"/>
        </w:rPr>
        <w:t>асчет средней зараб</w:t>
      </w:r>
      <w:r w:rsidR="008555C9" w:rsidRPr="00F9681C">
        <w:rPr>
          <w:rFonts w:ascii="Times New Roman" w:hAnsi="Times New Roman"/>
          <w:sz w:val="26"/>
          <w:szCs w:val="26"/>
        </w:rPr>
        <w:t>отной платы основного персонала</w:t>
      </w:r>
      <w:r w:rsidR="005F5665" w:rsidRPr="00F9681C">
        <w:rPr>
          <w:rFonts w:ascii="Times New Roman" w:hAnsi="Times New Roman"/>
          <w:sz w:val="26"/>
          <w:szCs w:val="26"/>
        </w:rPr>
        <w:t xml:space="preserve">, установленной </w:t>
      </w:r>
      <w:r w:rsidR="00D45DE2" w:rsidRPr="00F9681C">
        <w:rPr>
          <w:rFonts w:ascii="Times New Roman" w:hAnsi="Times New Roman"/>
          <w:sz w:val="26"/>
          <w:szCs w:val="26"/>
        </w:rPr>
        <w:t>з</w:t>
      </w:r>
      <w:r w:rsidR="005F5665" w:rsidRPr="00F9681C">
        <w:rPr>
          <w:rFonts w:ascii="Times New Roman" w:hAnsi="Times New Roman"/>
          <w:sz w:val="26"/>
          <w:szCs w:val="26"/>
        </w:rPr>
        <w:t xml:space="preserve">а </w:t>
      </w:r>
      <w:r w:rsidR="00D45DE2" w:rsidRPr="00F9681C">
        <w:rPr>
          <w:rFonts w:ascii="Times New Roman" w:hAnsi="Times New Roman"/>
          <w:sz w:val="26"/>
          <w:szCs w:val="26"/>
        </w:rPr>
        <w:t>предшествующий</w:t>
      </w:r>
      <w:r w:rsidR="005F5665" w:rsidRPr="00F9681C">
        <w:rPr>
          <w:rFonts w:ascii="Times New Roman" w:hAnsi="Times New Roman"/>
          <w:sz w:val="26"/>
          <w:szCs w:val="26"/>
        </w:rPr>
        <w:t xml:space="preserve"> календарный год</w:t>
      </w:r>
      <w:r w:rsidR="00613462" w:rsidRPr="00F9681C">
        <w:rPr>
          <w:rFonts w:ascii="Times New Roman" w:hAnsi="Times New Roman"/>
          <w:sz w:val="26"/>
          <w:szCs w:val="26"/>
        </w:rPr>
        <w:t xml:space="preserve"> по реорганизованному учреждению.</w:t>
      </w:r>
    </w:p>
    <w:p w:rsidR="009F3AC4" w:rsidRPr="00684F83" w:rsidRDefault="005E248A" w:rsidP="0069614E">
      <w:pPr>
        <w:spacing w:after="0" w:line="240" w:lineRule="auto"/>
        <w:jc w:val="both"/>
        <w:rPr>
          <w:rFonts w:ascii="Times New Roman" w:hAnsi="Times New Roman"/>
          <w:sz w:val="26"/>
          <w:szCs w:val="26"/>
          <w:lang w:eastAsia="ru-RU"/>
        </w:rPr>
      </w:pPr>
      <w:r w:rsidRPr="00684F83">
        <w:rPr>
          <w:rFonts w:ascii="Times New Roman" w:hAnsi="Times New Roman"/>
          <w:sz w:val="26"/>
          <w:szCs w:val="26"/>
        </w:rPr>
        <w:t xml:space="preserve">  </w:t>
      </w:r>
      <w:r w:rsidR="001A6AA2">
        <w:rPr>
          <w:rFonts w:ascii="Times New Roman" w:hAnsi="Times New Roman"/>
          <w:sz w:val="26"/>
          <w:szCs w:val="26"/>
        </w:rPr>
        <w:t xml:space="preserve">       </w:t>
      </w:r>
      <w:r w:rsidRPr="00FD0556">
        <w:rPr>
          <w:rFonts w:ascii="Times New Roman" w:hAnsi="Times New Roman"/>
          <w:sz w:val="26"/>
          <w:szCs w:val="26"/>
        </w:rPr>
        <w:t xml:space="preserve">2.6. </w:t>
      </w:r>
      <w:r w:rsidR="009F3AC4" w:rsidRPr="00FD0556">
        <w:rPr>
          <w:rFonts w:ascii="Times New Roman" w:hAnsi="Times New Roman"/>
          <w:sz w:val="26"/>
          <w:szCs w:val="26"/>
        </w:rPr>
        <w:t>В</w:t>
      </w:r>
      <w:r w:rsidR="00A3254E" w:rsidRPr="00FD0556">
        <w:rPr>
          <w:rFonts w:ascii="Times New Roman" w:hAnsi="Times New Roman"/>
          <w:sz w:val="26"/>
          <w:szCs w:val="26"/>
        </w:rPr>
        <w:t>первые</w:t>
      </w:r>
      <w:r w:rsidR="009F3AC4" w:rsidRPr="00FD0556">
        <w:rPr>
          <w:rFonts w:ascii="Times New Roman" w:hAnsi="Times New Roman"/>
          <w:sz w:val="26"/>
          <w:szCs w:val="26"/>
        </w:rPr>
        <w:t xml:space="preserve"> назначенному на должность руководителя учреждения в течение календарного года, устанавливается должностной оклад из расчета </w:t>
      </w:r>
      <w:r w:rsidR="004E6DEC" w:rsidRPr="00FD0556">
        <w:rPr>
          <w:rFonts w:ascii="Times New Roman" w:hAnsi="Times New Roman"/>
          <w:sz w:val="26"/>
          <w:szCs w:val="26"/>
        </w:rPr>
        <w:t>с</w:t>
      </w:r>
      <w:r w:rsidR="004E6DEC" w:rsidRPr="00FD0556">
        <w:rPr>
          <w:rFonts w:ascii="Times New Roman" w:hAnsi="Times New Roman"/>
          <w:sz w:val="26"/>
          <w:szCs w:val="26"/>
          <w:lang w:eastAsia="ru-RU"/>
        </w:rPr>
        <w:t>реднего размера оклада (должностного оклада)</w:t>
      </w:r>
      <w:r w:rsidR="009F3AC4" w:rsidRPr="00FD0556">
        <w:rPr>
          <w:rFonts w:ascii="Times New Roman" w:hAnsi="Times New Roman"/>
          <w:sz w:val="26"/>
          <w:szCs w:val="26"/>
        </w:rPr>
        <w:t xml:space="preserve"> основного персонала учреждения, рассчитанный на начало текущего календарного </w:t>
      </w:r>
      <w:r w:rsidR="00DC6973" w:rsidRPr="00FD0556">
        <w:rPr>
          <w:rFonts w:ascii="Times New Roman" w:hAnsi="Times New Roman"/>
          <w:sz w:val="26"/>
          <w:szCs w:val="26"/>
        </w:rPr>
        <w:t xml:space="preserve">года и </w:t>
      </w:r>
      <w:r w:rsidR="009F3AC4" w:rsidRPr="00FD0556">
        <w:rPr>
          <w:rFonts w:ascii="Times New Roman" w:hAnsi="Times New Roman"/>
          <w:sz w:val="26"/>
          <w:szCs w:val="26"/>
        </w:rPr>
        <w:t>применя</w:t>
      </w:r>
      <w:r w:rsidR="00DC6973" w:rsidRPr="00FD0556">
        <w:rPr>
          <w:rFonts w:ascii="Times New Roman" w:hAnsi="Times New Roman"/>
          <w:sz w:val="26"/>
          <w:szCs w:val="26"/>
        </w:rPr>
        <w:t>ю</w:t>
      </w:r>
      <w:r w:rsidR="009F3AC4" w:rsidRPr="00FD0556">
        <w:rPr>
          <w:rFonts w:ascii="Times New Roman" w:hAnsi="Times New Roman"/>
          <w:sz w:val="26"/>
          <w:szCs w:val="26"/>
        </w:rPr>
        <w:t>тся</w:t>
      </w:r>
      <w:r w:rsidR="00D340C7" w:rsidRPr="00FD0556">
        <w:rPr>
          <w:rFonts w:ascii="Times New Roman" w:hAnsi="Times New Roman"/>
          <w:sz w:val="26"/>
          <w:szCs w:val="26"/>
        </w:rPr>
        <w:t xml:space="preserve"> </w:t>
      </w:r>
      <w:r w:rsidR="007000BE" w:rsidRPr="00FD0556">
        <w:rPr>
          <w:rFonts w:ascii="Times New Roman" w:hAnsi="Times New Roman"/>
          <w:sz w:val="26"/>
          <w:szCs w:val="26"/>
        </w:rPr>
        <w:t xml:space="preserve">первичные </w:t>
      </w:r>
      <w:r w:rsidR="00DC6973" w:rsidRPr="00FD0556">
        <w:rPr>
          <w:rFonts w:ascii="Times New Roman" w:hAnsi="Times New Roman"/>
          <w:sz w:val="26"/>
          <w:szCs w:val="26"/>
        </w:rPr>
        <w:t>коэффициенты</w:t>
      </w:r>
      <w:r w:rsidR="001F71F2" w:rsidRPr="00FD0556">
        <w:rPr>
          <w:rFonts w:ascii="Times New Roman" w:hAnsi="Times New Roman"/>
          <w:sz w:val="26"/>
          <w:szCs w:val="26"/>
        </w:rPr>
        <w:t xml:space="preserve"> кратности</w:t>
      </w:r>
      <w:r w:rsidR="00DC6973" w:rsidRPr="00FD0556">
        <w:rPr>
          <w:rFonts w:ascii="Times New Roman" w:hAnsi="Times New Roman"/>
          <w:sz w:val="26"/>
          <w:szCs w:val="26"/>
        </w:rPr>
        <w:t>, указанные в приложении</w:t>
      </w:r>
      <w:r w:rsidR="00DE56C2" w:rsidRPr="00FD0556">
        <w:rPr>
          <w:rFonts w:ascii="Times New Roman" w:hAnsi="Times New Roman"/>
          <w:sz w:val="26"/>
          <w:szCs w:val="26"/>
        </w:rPr>
        <w:t xml:space="preserve"> №</w:t>
      </w:r>
      <w:r w:rsidR="00DC6973" w:rsidRPr="00FD0556">
        <w:rPr>
          <w:rFonts w:ascii="Times New Roman" w:hAnsi="Times New Roman"/>
          <w:sz w:val="26"/>
          <w:szCs w:val="26"/>
        </w:rPr>
        <w:t>2 к настоящему Положению</w:t>
      </w:r>
      <w:r w:rsidR="009F3AC4" w:rsidRPr="00FD0556">
        <w:rPr>
          <w:rFonts w:ascii="Times New Roman" w:hAnsi="Times New Roman"/>
          <w:sz w:val="26"/>
          <w:szCs w:val="26"/>
        </w:rPr>
        <w:t>.</w:t>
      </w:r>
    </w:p>
    <w:p w:rsidR="004D09C5" w:rsidRPr="00684F83" w:rsidRDefault="001A6AA2" w:rsidP="00DE56C2">
      <w:pPr>
        <w:spacing w:after="0" w:line="240" w:lineRule="auto"/>
        <w:jc w:val="both"/>
        <w:rPr>
          <w:rFonts w:ascii="Times New Roman" w:hAnsi="Times New Roman"/>
          <w:sz w:val="26"/>
          <w:szCs w:val="26"/>
        </w:rPr>
      </w:pPr>
      <w:r>
        <w:rPr>
          <w:rFonts w:ascii="Times New Roman" w:hAnsi="Times New Roman"/>
          <w:sz w:val="26"/>
          <w:szCs w:val="26"/>
        </w:rPr>
        <w:t xml:space="preserve">         </w:t>
      </w:r>
      <w:r w:rsidR="008B2B06">
        <w:rPr>
          <w:rFonts w:ascii="Times New Roman" w:hAnsi="Times New Roman"/>
          <w:sz w:val="26"/>
          <w:szCs w:val="26"/>
        </w:rPr>
        <w:t xml:space="preserve">  </w:t>
      </w:r>
      <w:r w:rsidR="00ED216E" w:rsidRPr="00684F83">
        <w:rPr>
          <w:rFonts w:ascii="Times New Roman" w:hAnsi="Times New Roman"/>
          <w:sz w:val="26"/>
          <w:szCs w:val="26"/>
        </w:rPr>
        <w:t>2.</w:t>
      </w:r>
      <w:r w:rsidR="00713754">
        <w:rPr>
          <w:rFonts w:ascii="Times New Roman" w:hAnsi="Times New Roman"/>
          <w:sz w:val="26"/>
          <w:szCs w:val="26"/>
        </w:rPr>
        <w:t>7</w:t>
      </w:r>
      <w:r w:rsidR="00ED216E" w:rsidRPr="00684F83">
        <w:rPr>
          <w:rFonts w:ascii="Times New Roman" w:hAnsi="Times New Roman"/>
          <w:sz w:val="26"/>
          <w:szCs w:val="26"/>
        </w:rPr>
        <w:t>.</w:t>
      </w:r>
      <w:r w:rsidR="00853A6D">
        <w:rPr>
          <w:rFonts w:ascii="Times New Roman" w:hAnsi="Times New Roman"/>
          <w:sz w:val="26"/>
          <w:szCs w:val="26"/>
        </w:rPr>
        <w:t xml:space="preserve"> </w:t>
      </w:r>
      <w:r w:rsidR="00221851" w:rsidRPr="00684F83">
        <w:rPr>
          <w:rFonts w:ascii="Times New Roman" w:hAnsi="Times New Roman"/>
          <w:sz w:val="26"/>
          <w:szCs w:val="26"/>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 Должностной оклад руководит</w:t>
      </w:r>
      <w:r w:rsidR="004D09C5" w:rsidRPr="00684F83">
        <w:rPr>
          <w:rFonts w:ascii="Times New Roman" w:hAnsi="Times New Roman"/>
          <w:sz w:val="26"/>
          <w:szCs w:val="26"/>
        </w:rPr>
        <w:t>еля  учреждения</w:t>
      </w:r>
      <w:r w:rsidR="00221851" w:rsidRPr="00684F83">
        <w:rPr>
          <w:rFonts w:ascii="Times New Roman" w:hAnsi="Times New Roman"/>
          <w:sz w:val="26"/>
          <w:szCs w:val="26"/>
        </w:rPr>
        <w:t>устанавлива</w:t>
      </w:r>
      <w:r w:rsidR="00BF384E" w:rsidRPr="00684F83">
        <w:rPr>
          <w:rFonts w:ascii="Times New Roman" w:hAnsi="Times New Roman"/>
          <w:sz w:val="26"/>
          <w:szCs w:val="26"/>
        </w:rPr>
        <w:t>ется</w:t>
      </w:r>
      <w:r w:rsidR="00221851" w:rsidRPr="00684F83">
        <w:rPr>
          <w:rFonts w:ascii="Times New Roman" w:hAnsi="Times New Roman"/>
          <w:sz w:val="26"/>
          <w:szCs w:val="26"/>
        </w:rPr>
        <w:t xml:space="preserve"> ежегодно (по итогам предыдущего финансового года) в кратном отношении к </w:t>
      </w:r>
      <w:r w:rsidR="001F71F2" w:rsidRPr="00684F83">
        <w:rPr>
          <w:rFonts w:ascii="Times New Roman" w:hAnsi="Times New Roman"/>
          <w:sz w:val="26"/>
          <w:szCs w:val="26"/>
        </w:rPr>
        <w:t xml:space="preserve">среднему размеру оклада (должностного оклада), ставки заработной платы </w:t>
      </w:r>
      <w:r w:rsidR="00221851" w:rsidRPr="00684F83">
        <w:rPr>
          <w:rFonts w:ascii="Times New Roman" w:hAnsi="Times New Roman"/>
          <w:sz w:val="26"/>
          <w:szCs w:val="26"/>
        </w:rPr>
        <w:t>работников, которые относятся к основному персоналу возглавляемого им учреждения. Если при этом увеличение показателей результативности и качества труда руководителей не будет достигнуто, размеры стимулирующих выплат подлежат уменьшению (во избежание «автоматического» необоснованного поощрения).</w:t>
      </w:r>
      <w:r w:rsidR="00055FDD" w:rsidRPr="00684F83">
        <w:rPr>
          <w:rFonts w:ascii="Times New Roman" w:hAnsi="Times New Roman"/>
          <w:sz w:val="26"/>
          <w:szCs w:val="26"/>
        </w:rPr>
        <w:t xml:space="preserve"> Должностной оклад и размер коэффициента кратности руководителя учреждения пересматривается ежегодно на 1 число каждого финансового года.</w:t>
      </w:r>
    </w:p>
    <w:p w:rsidR="003E760B" w:rsidRPr="00684F83" w:rsidRDefault="008B2B06" w:rsidP="00713754">
      <w:pPr>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0047705F" w:rsidRPr="00684F83">
        <w:rPr>
          <w:rFonts w:ascii="Times New Roman" w:hAnsi="Times New Roman"/>
          <w:sz w:val="26"/>
          <w:szCs w:val="26"/>
        </w:rPr>
        <w:t>2.</w:t>
      </w:r>
      <w:r w:rsidR="00713754">
        <w:rPr>
          <w:rFonts w:ascii="Times New Roman" w:hAnsi="Times New Roman"/>
          <w:sz w:val="26"/>
          <w:szCs w:val="26"/>
        </w:rPr>
        <w:t>8</w:t>
      </w:r>
      <w:r w:rsidR="0047705F" w:rsidRPr="00684F83">
        <w:rPr>
          <w:rFonts w:ascii="Times New Roman" w:hAnsi="Times New Roman"/>
          <w:sz w:val="26"/>
          <w:szCs w:val="26"/>
        </w:rPr>
        <w:t>.</w:t>
      </w:r>
      <w:r w:rsidR="00853A6D">
        <w:rPr>
          <w:rFonts w:ascii="Times New Roman" w:hAnsi="Times New Roman"/>
          <w:sz w:val="26"/>
          <w:szCs w:val="26"/>
        </w:rPr>
        <w:t xml:space="preserve"> </w:t>
      </w:r>
      <w:r w:rsidR="005E248A" w:rsidRPr="00684F83">
        <w:rPr>
          <w:rFonts w:ascii="Times New Roman" w:hAnsi="Times New Roman"/>
          <w:sz w:val="26"/>
          <w:szCs w:val="26"/>
        </w:rPr>
        <w:t>Коэффициент кратности устанавливается Постановлением</w:t>
      </w:r>
      <w:r w:rsidR="00853A6D">
        <w:rPr>
          <w:rFonts w:ascii="Times New Roman" w:hAnsi="Times New Roman"/>
          <w:sz w:val="26"/>
          <w:szCs w:val="26"/>
        </w:rPr>
        <w:t xml:space="preserve"> </w:t>
      </w:r>
      <w:r w:rsidR="005E248A" w:rsidRPr="00684F83">
        <w:rPr>
          <w:rFonts w:ascii="Times New Roman" w:hAnsi="Times New Roman"/>
          <w:sz w:val="26"/>
          <w:szCs w:val="26"/>
          <w:lang w:eastAsia="ru-RU"/>
        </w:rPr>
        <w:t>администрации МО «Боханский район</w:t>
      </w:r>
      <w:r w:rsidR="00561726" w:rsidRPr="00684F83">
        <w:rPr>
          <w:rFonts w:ascii="Times New Roman" w:hAnsi="Times New Roman"/>
          <w:sz w:val="26"/>
          <w:szCs w:val="26"/>
          <w:lang w:eastAsia="ru-RU"/>
        </w:rPr>
        <w:t>» на основании</w:t>
      </w:r>
      <w:r w:rsidR="007232B7">
        <w:rPr>
          <w:rFonts w:ascii="Times New Roman" w:hAnsi="Times New Roman"/>
          <w:sz w:val="26"/>
          <w:szCs w:val="26"/>
          <w:lang w:eastAsia="ru-RU"/>
        </w:rPr>
        <w:t xml:space="preserve"> </w:t>
      </w:r>
      <w:r w:rsidR="00561726" w:rsidRPr="00684F83">
        <w:rPr>
          <w:rFonts w:ascii="Times New Roman" w:hAnsi="Times New Roman"/>
          <w:sz w:val="26"/>
          <w:szCs w:val="26"/>
        </w:rPr>
        <w:t xml:space="preserve">протокола </w:t>
      </w:r>
      <w:r w:rsidR="00B44D47" w:rsidRPr="00684F83">
        <w:rPr>
          <w:rFonts w:ascii="Times New Roman" w:hAnsi="Times New Roman"/>
          <w:sz w:val="26"/>
          <w:szCs w:val="26"/>
        </w:rPr>
        <w:t>комисси</w:t>
      </w:r>
      <w:r w:rsidR="00561726" w:rsidRPr="00684F83">
        <w:rPr>
          <w:rFonts w:ascii="Times New Roman" w:hAnsi="Times New Roman"/>
          <w:sz w:val="26"/>
          <w:szCs w:val="26"/>
        </w:rPr>
        <w:t>и</w:t>
      </w:r>
      <w:r w:rsidR="00B44D47" w:rsidRPr="00684F83">
        <w:rPr>
          <w:rFonts w:ascii="Times New Roman" w:hAnsi="Times New Roman"/>
          <w:sz w:val="26"/>
          <w:szCs w:val="26"/>
        </w:rPr>
        <w:t xml:space="preserve"> по определению оплаты труда руководителю муниципального казённого учреждения «Управление образования» муниципального образования «Боханский район», находящегося  в ведении администрации </w:t>
      </w:r>
      <w:r w:rsidR="00B44D47" w:rsidRPr="00684F83">
        <w:rPr>
          <w:rFonts w:ascii="Times New Roman" w:hAnsi="Times New Roman"/>
          <w:sz w:val="26"/>
          <w:szCs w:val="26"/>
          <w:lang w:eastAsia="ru-RU"/>
        </w:rPr>
        <w:t xml:space="preserve">муниципального образования </w:t>
      </w:r>
      <w:r w:rsidR="00561726" w:rsidRPr="00684F83">
        <w:rPr>
          <w:rFonts w:ascii="Times New Roman" w:hAnsi="Times New Roman"/>
          <w:sz w:val="26"/>
          <w:szCs w:val="26"/>
          <w:lang w:eastAsia="ru-RU"/>
        </w:rPr>
        <w:t>«</w:t>
      </w:r>
      <w:r w:rsidR="00B44D47" w:rsidRPr="00684F83">
        <w:rPr>
          <w:rFonts w:ascii="Times New Roman" w:hAnsi="Times New Roman"/>
          <w:sz w:val="26"/>
          <w:szCs w:val="26"/>
          <w:lang w:eastAsia="ru-RU"/>
        </w:rPr>
        <w:t>Боханский район</w:t>
      </w:r>
      <w:r w:rsidR="00561726" w:rsidRPr="00684F83">
        <w:rPr>
          <w:rFonts w:ascii="Times New Roman" w:hAnsi="Times New Roman"/>
          <w:sz w:val="26"/>
          <w:szCs w:val="26"/>
          <w:lang w:eastAsia="ru-RU"/>
        </w:rPr>
        <w:t>»</w:t>
      </w:r>
    </w:p>
    <w:p w:rsidR="005E248A" w:rsidRPr="00684F83" w:rsidRDefault="005E248A" w:rsidP="00E27717">
      <w:pPr>
        <w:spacing w:after="0" w:line="240" w:lineRule="auto"/>
        <w:jc w:val="both"/>
        <w:rPr>
          <w:rFonts w:ascii="Times New Roman" w:hAnsi="Times New Roman"/>
          <w:sz w:val="26"/>
          <w:szCs w:val="26"/>
        </w:rPr>
      </w:pPr>
      <w:r w:rsidRPr="00684F83">
        <w:rPr>
          <w:rFonts w:ascii="Times New Roman" w:hAnsi="Times New Roman"/>
          <w:sz w:val="26"/>
          <w:szCs w:val="26"/>
        </w:rPr>
        <w:t>Размер коэффициента кратности для руководителя учреждения определяется на основании оценки эффективности деятельности руководителя учреждения в зависимости от количества набранных баллов, которые устанавливаются отдельно по каждому показателю деятельности (Приложение №1,2,3,4,</w:t>
      </w:r>
      <w:proofErr w:type="gramStart"/>
      <w:r w:rsidRPr="00684F83">
        <w:rPr>
          <w:rFonts w:ascii="Times New Roman" w:hAnsi="Times New Roman"/>
          <w:sz w:val="26"/>
          <w:szCs w:val="26"/>
        </w:rPr>
        <w:t>5  настоящего</w:t>
      </w:r>
      <w:proofErr w:type="gramEnd"/>
      <w:r w:rsidRPr="00684F83">
        <w:rPr>
          <w:rFonts w:ascii="Times New Roman" w:hAnsi="Times New Roman"/>
          <w:sz w:val="26"/>
          <w:szCs w:val="26"/>
        </w:rPr>
        <w:t xml:space="preserve"> Положения) за предшествующий календарный год.</w:t>
      </w:r>
    </w:p>
    <w:p w:rsidR="005E248A" w:rsidRPr="00684F83" w:rsidRDefault="005E248A" w:rsidP="005E248A">
      <w:pPr>
        <w:pStyle w:val="a4"/>
        <w:jc w:val="both"/>
        <w:rPr>
          <w:rFonts w:ascii="Times New Roman" w:hAnsi="Times New Roman"/>
          <w:sz w:val="26"/>
          <w:szCs w:val="26"/>
        </w:rPr>
      </w:pPr>
      <w:r w:rsidRPr="00684F83">
        <w:rPr>
          <w:rFonts w:ascii="Times New Roman" w:hAnsi="Times New Roman"/>
          <w:sz w:val="26"/>
          <w:szCs w:val="26"/>
        </w:rPr>
        <w:t xml:space="preserve">Предельный уровень соотношения среднемесячной заработной платы руководителя, и среднемесячной заработной платы работников этих учреждений (без учета заработной платы соответствующего директора) устанавливается в кратности до </w:t>
      </w:r>
      <w:r w:rsidR="00B44D47" w:rsidRPr="00684F83">
        <w:rPr>
          <w:rFonts w:ascii="Times New Roman" w:hAnsi="Times New Roman"/>
          <w:sz w:val="26"/>
          <w:szCs w:val="26"/>
        </w:rPr>
        <w:t>5</w:t>
      </w:r>
      <w:r w:rsidRPr="00684F83">
        <w:rPr>
          <w:rFonts w:ascii="Times New Roman" w:hAnsi="Times New Roman"/>
          <w:sz w:val="26"/>
          <w:szCs w:val="26"/>
        </w:rPr>
        <w:t>.</w:t>
      </w:r>
    </w:p>
    <w:p w:rsidR="0047705F" w:rsidRPr="00684F83" w:rsidRDefault="008B2B06" w:rsidP="00EA5C7D">
      <w:pPr>
        <w:spacing w:after="0" w:line="240" w:lineRule="auto"/>
        <w:jc w:val="both"/>
        <w:rPr>
          <w:rFonts w:ascii="Times New Roman" w:hAnsi="Times New Roman"/>
          <w:sz w:val="26"/>
          <w:szCs w:val="26"/>
        </w:rPr>
      </w:pPr>
      <w:r>
        <w:rPr>
          <w:rFonts w:ascii="Times New Roman" w:hAnsi="Times New Roman"/>
          <w:sz w:val="26"/>
          <w:szCs w:val="26"/>
        </w:rPr>
        <w:t xml:space="preserve">            </w:t>
      </w:r>
      <w:r w:rsidR="004A675C" w:rsidRPr="00684F83">
        <w:rPr>
          <w:rFonts w:ascii="Times New Roman" w:hAnsi="Times New Roman"/>
          <w:sz w:val="26"/>
          <w:szCs w:val="26"/>
        </w:rPr>
        <w:t>2.</w:t>
      </w:r>
      <w:r w:rsidR="00713754">
        <w:rPr>
          <w:rFonts w:ascii="Times New Roman" w:hAnsi="Times New Roman"/>
          <w:sz w:val="26"/>
          <w:szCs w:val="26"/>
        </w:rPr>
        <w:t>9</w:t>
      </w:r>
      <w:r w:rsidR="0047705F" w:rsidRPr="00684F83">
        <w:rPr>
          <w:rFonts w:ascii="Times New Roman" w:hAnsi="Times New Roman"/>
          <w:sz w:val="26"/>
          <w:szCs w:val="26"/>
        </w:rPr>
        <w:t>.</w:t>
      </w:r>
      <w:r w:rsidR="00853A6D">
        <w:rPr>
          <w:rFonts w:ascii="Times New Roman" w:hAnsi="Times New Roman"/>
          <w:sz w:val="26"/>
          <w:szCs w:val="26"/>
        </w:rPr>
        <w:t xml:space="preserve"> </w:t>
      </w:r>
      <w:r w:rsidR="0047705F" w:rsidRPr="00684F83">
        <w:rPr>
          <w:rFonts w:ascii="Times New Roman" w:hAnsi="Times New Roman"/>
          <w:sz w:val="26"/>
          <w:szCs w:val="26"/>
        </w:rPr>
        <w:t>Применение установленного размера коэффициента кратности для расчета заработной платы руководителя учреждения осуществляется в течение календарного года на основании трудового договора или дополнительных соглашений к трудовому договору.</w:t>
      </w:r>
    </w:p>
    <w:tbl>
      <w:tblPr>
        <w:tblW w:w="9498" w:type="dxa"/>
        <w:tblLayout w:type="fixed"/>
        <w:tblLook w:val="0000" w:firstRow="0" w:lastRow="0" w:firstColumn="0" w:lastColumn="0" w:noHBand="0" w:noVBand="0"/>
      </w:tblPr>
      <w:tblGrid>
        <w:gridCol w:w="9498"/>
      </w:tblGrid>
      <w:tr w:rsidR="0047705F" w:rsidRPr="00684F83" w:rsidTr="006E5361">
        <w:tc>
          <w:tcPr>
            <w:tcW w:w="9498" w:type="dxa"/>
          </w:tcPr>
          <w:p w:rsidR="0047705F" w:rsidRPr="00684F83" w:rsidRDefault="008B2B06" w:rsidP="0071375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4A675C" w:rsidRPr="00684F83">
              <w:rPr>
                <w:rFonts w:ascii="Times New Roman" w:hAnsi="Times New Roman"/>
                <w:sz w:val="26"/>
                <w:szCs w:val="26"/>
                <w:lang w:eastAsia="ru-RU"/>
              </w:rPr>
              <w:t>2.</w:t>
            </w:r>
            <w:r w:rsidR="00347D73">
              <w:rPr>
                <w:rFonts w:ascii="Times New Roman" w:hAnsi="Times New Roman"/>
                <w:sz w:val="26"/>
                <w:szCs w:val="26"/>
                <w:lang w:eastAsia="ru-RU"/>
              </w:rPr>
              <w:t>10</w:t>
            </w:r>
            <w:r w:rsidR="0047705F"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0047705F" w:rsidRPr="00684F83">
              <w:rPr>
                <w:rFonts w:ascii="Times New Roman" w:hAnsi="Times New Roman"/>
                <w:sz w:val="26"/>
                <w:szCs w:val="26"/>
                <w:lang w:eastAsia="ru-RU"/>
              </w:rPr>
              <w:t xml:space="preserve">Конкретные размеры должностных </w:t>
            </w:r>
            <w:r w:rsidR="007F251A" w:rsidRPr="00684F83">
              <w:rPr>
                <w:rFonts w:ascii="Times New Roman" w:hAnsi="Times New Roman"/>
                <w:sz w:val="26"/>
                <w:szCs w:val="26"/>
                <w:lang w:eastAsia="ru-RU"/>
              </w:rPr>
              <w:t>окладов  учреждения</w:t>
            </w:r>
            <w:r w:rsidR="0047705F" w:rsidRPr="00684F83">
              <w:rPr>
                <w:rFonts w:ascii="Times New Roman" w:hAnsi="Times New Roman"/>
                <w:sz w:val="26"/>
                <w:szCs w:val="26"/>
                <w:lang w:eastAsia="ru-RU"/>
              </w:rPr>
              <w:t xml:space="preserve"> указываются в трудовом договоре</w:t>
            </w:r>
            <w:r w:rsidR="004A675C" w:rsidRPr="00684F83">
              <w:rPr>
                <w:rFonts w:ascii="Times New Roman" w:hAnsi="Times New Roman"/>
                <w:sz w:val="26"/>
                <w:szCs w:val="26"/>
                <w:lang w:eastAsia="ru-RU"/>
              </w:rPr>
              <w:t>.</w:t>
            </w:r>
          </w:p>
          <w:p w:rsidR="0047705F" w:rsidRPr="00684F83" w:rsidRDefault="008B2B06" w:rsidP="00347D73">
            <w:pPr>
              <w:spacing w:after="0" w:line="240" w:lineRule="auto"/>
              <w:jc w:val="both"/>
              <w:rPr>
                <w:rFonts w:ascii="Times New Roman" w:hAnsi="Times New Roman"/>
                <w:i/>
                <w:sz w:val="26"/>
                <w:szCs w:val="26"/>
                <w:lang w:eastAsia="ru-RU"/>
              </w:rPr>
            </w:pPr>
            <w:r>
              <w:rPr>
                <w:rFonts w:ascii="Times New Roman" w:hAnsi="Times New Roman"/>
                <w:sz w:val="26"/>
                <w:szCs w:val="26"/>
                <w:lang w:eastAsia="ru-RU"/>
              </w:rPr>
              <w:t xml:space="preserve">            </w:t>
            </w:r>
            <w:r w:rsidR="0047705F" w:rsidRPr="00684F83">
              <w:rPr>
                <w:rFonts w:ascii="Times New Roman" w:hAnsi="Times New Roman"/>
                <w:sz w:val="26"/>
                <w:szCs w:val="26"/>
                <w:lang w:eastAsia="ru-RU"/>
              </w:rPr>
              <w:t>2.</w:t>
            </w:r>
            <w:r w:rsidR="00347D73">
              <w:rPr>
                <w:rFonts w:ascii="Times New Roman" w:hAnsi="Times New Roman"/>
                <w:sz w:val="26"/>
                <w:szCs w:val="26"/>
                <w:lang w:eastAsia="ru-RU"/>
              </w:rPr>
              <w:t>11</w:t>
            </w:r>
            <w:r w:rsidR="0047705F"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007F251A" w:rsidRPr="00684F83">
              <w:rPr>
                <w:rFonts w:ascii="Times New Roman" w:hAnsi="Times New Roman"/>
                <w:sz w:val="26"/>
                <w:szCs w:val="26"/>
              </w:rPr>
              <w:t xml:space="preserve">Фонд оплаты труда руководителю  учреждения </w:t>
            </w:r>
            <w:r w:rsidR="0047705F" w:rsidRPr="00684F83">
              <w:rPr>
                <w:rFonts w:ascii="Times New Roman" w:hAnsi="Times New Roman"/>
                <w:sz w:val="26"/>
                <w:szCs w:val="26"/>
              </w:rPr>
              <w:t xml:space="preserve"> форми</w:t>
            </w:r>
            <w:r w:rsidR="004A675C" w:rsidRPr="00684F83">
              <w:rPr>
                <w:rFonts w:ascii="Times New Roman" w:hAnsi="Times New Roman"/>
                <w:sz w:val="26"/>
                <w:szCs w:val="26"/>
              </w:rPr>
              <w:t>руется исходя из объема субсидий</w:t>
            </w:r>
            <w:r w:rsidR="0047705F" w:rsidRPr="00684F83">
              <w:rPr>
                <w:rFonts w:ascii="Times New Roman" w:hAnsi="Times New Roman"/>
                <w:sz w:val="26"/>
                <w:szCs w:val="26"/>
              </w:rPr>
              <w:t xml:space="preserve">, поступающих в установленном порядке учреждению из бюджета </w:t>
            </w:r>
            <w:r w:rsidR="00EE6AA2" w:rsidRPr="00684F83">
              <w:rPr>
                <w:rFonts w:ascii="Times New Roman" w:hAnsi="Times New Roman"/>
                <w:sz w:val="26"/>
                <w:szCs w:val="26"/>
                <w:lang w:eastAsia="ru-RU"/>
              </w:rPr>
              <w:t>муниципального образования</w:t>
            </w:r>
            <w:r w:rsidR="00D340C7">
              <w:rPr>
                <w:rFonts w:ascii="Times New Roman" w:hAnsi="Times New Roman"/>
                <w:sz w:val="26"/>
                <w:szCs w:val="26"/>
                <w:lang w:eastAsia="ru-RU"/>
              </w:rPr>
              <w:t xml:space="preserve">  </w:t>
            </w:r>
            <w:r w:rsidR="004A675C" w:rsidRPr="00684F83">
              <w:rPr>
                <w:rFonts w:ascii="Times New Roman" w:hAnsi="Times New Roman"/>
                <w:sz w:val="26"/>
                <w:szCs w:val="26"/>
                <w:lang w:eastAsia="ru-RU"/>
              </w:rPr>
              <w:t>«</w:t>
            </w:r>
            <w:r w:rsidR="00EE6AA2" w:rsidRPr="00684F83">
              <w:rPr>
                <w:rFonts w:ascii="Times New Roman" w:hAnsi="Times New Roman"/>
                <w:sz w:val="26"/>
                <w:szCs w:val="26"/>
                <w:lang w:eastAsia="ru-RU"/>
              </w:rPr>
              <w:t>Боханский район</w:t>
            </w:r>
            <w:r w:rsidR="004A675C" w:rsidRPr="00684F83">
              <w:rPr>
                <w:rFonts w:ascii="Times New Roman" w:hAnsi="Times New Roman"/>
                <w:sz w:val="26"/>
                <w:szCs w:val="26"/>
                <w:lang w:eastAsia="ru-RU"/>
              </w:rPr>
              <w:t>»</w:t>
            </w:r>
            <w:r w:rsidR="0047705F" w:rsidRPr="00684F83">
              <w:rPr>
                <w:rFonts w:ascii="Times New Roman" w:hAnsi="Times New Roman"/>
                <w:sz w:val="26"/>
                <w:szCs w:val="26"/>
              </w:rPr>
              <w:t>.</w:t>
            </w:r>
          </w:p>
        </w:tc>
      </w:tr>
    </w:tbl>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p>
    <w:p w:rsidR="0047705F" w:rsidRPr="00684F83" w:rsidRDefault="0047705F" w:rsidP="00093AB5">
      <w:pPr>
        <w:pStyle w:val="a8"/>
        <w:numPr>
          <w:ilvl w:val="0"/>
          <w:numId w:val="1"/>
        </w:numPr>
        <w:spacing w:after="0" w:line="240" w:lineRule="auto"/>
        <w:jc w:val="center"/>
        <w:rPr>
          <w:rFonts w:ascii="Times New Roman" w:hAnsi="Times New Roman"/>
          <w:b/>
          <w:sz w:val="26"/>
          <w:szCs w:val="26"/>
          <w:lang w:eastAsia="ru-RU"/>
        </w:rPr>
      </w:pPr>
      <w:bookmarkStart w:id="1" w:name="sub_1600"/>
      <w:r w:rsidRPr="00684F83">
        <w:rPr>
          <w:rFonts w:ascii="Times New Roman" w:hAnsi="Times New Roman"/>
          <w:b/>
          <w:sz w:val="26"/>
          <w:szCs w:val="26"/>
          <w:lang w:eastAsia="ru-RU"/>
        </w:rPr>
        <w:t>Порядок и условия установления выплат компенсационного характера</w:t>
      </w:r>
    </w:p>
    <w:bookmarkEnd w:id="1"/>
    <w:p w:rsidR="0047705F" w:rsidRPr="00684F83" w:rsidRDefault="0047705F" w:rsidP="00A457E8">
      <w:pPr>
        <w:autoSpaceDE w:val="0"/>
        <w:autoSpaceDN w:val="0"/>
        <w:adjustRightInd w:val="0"/>
        <w:spacing w:after="0" w:line="240" w:lineRule="auto"/>
        <w:ind w:firstLine="709"/>
        <w:jc w:val="both"/>
        <w:rPr>
          <w:rFonts w:ascii="Times New Roman" w:hAnsi="Times New Roman"/>
          <w:sz w:val="26"/>
          <w:szCs w:val="26"/>
          <w:lang w:eastAsia="ru-RU"/>
        </w:rPr>
      </w:pPr>
    </w:p>
    <w:p w:rsidR="00D10B18" w:rsidRPr="00684F83" w:rsidRDefault="0047705F" w:rsidP="00D10B18">
      <w:pPr>
        <w:widowControl w:val="0"/>
        <w:autoSpaceDE w:val="0"/>
        <w:autoSpaceDN w:val="0"/>
        <w:adjustRightInd w:val="0"/>
        <w:spacing w:after="0" w:line="240" w:lineRule="auto"/>
        <w:ind w:firstLine="709"/>
        <w:contextualSpacing/>
        <w:jc w:val="both"/>
        <w:rPr>
          <w:rFonts w:ascii="Times New Roman" w:hAnsi="Times New Roman"/>
          <w:sz w:val="26"/>
          <w:szCs w:val="26"/>
        </w:rPr>
      </w:pPr>
      <w:bookmarkStart w:id="2" w:name="sub_41"/>
      <w:bookmarkStart w:id="3" w:name="sub_100000"/>
      <w:r w:rsidRPr="00684F83">
        <w:rPr>
          <w:rFonts w:ascii="Times New Roman" w:hAnsi="Times New Roman"/>
          <w:sz w:val="26"/>
          <w:szCs w:val="26"/>
          <w:lang w:eastAsia="ru-RU"/>
        </w:rPr>
        <w:t>3.1.</w:t>
      </w:r>
      <w:r w:rsidR="008B2B06">
        <w:rPr>
          <w:rFonts w:ascii="Times New Roman" w:hAnsi="Times New Roman"/>
          <w:sz w:val="26"/>
          <w:szCs w:val="26"/>
          <w:lang w:eastAsia="ru-RU"/>
        </w:rPr>
        <w:t xml:space="preserve"> </w:t>
      </w:r>
      <w:r w:rsidR="007F251A" w:rsidRPr="00684F83">
        <w:rPr>
          <w:rFonts w:ascii="Times New Roman" w:hAnsi="Times New Roman"/>
          <w:sz w:val="26"/>
          <w:szCs w:val="26"/>
          <w:lang w:eastAsia="ru-RU"/>
        </w:rPr>
        <w:t>Руководителю учреждения</w:t>
      </w:r>
      <w:r w:rsidRPr="00684F83">
        <w:rPr>
          <w:rFonts w:ascii="Times New Roman" w:hAnsi="Times New Roman"/>
          <w:sz w:val="26"/>
          <w:szCs w:val="26"/>
          <w:lang w:eastAsia="ru-RU"/>
        </w:rPr>
        <w:t xml:space="preserve"> в соответствии с </w:t>
      </w:r>
      <w:hyperlink r:id="rId9" w:history="1">
        <w:r w:rsidRPr="00684F83">
          <w:rPr>
            <w:rFonts w:ascii="Times New Roman" w:hAnsi="Times New Roman"/>
            <w:sz w:val="26"/>
            <w:szCs w:val="26"/>
            <w:lang w:eastAsia="ru-RU"/>
          </w:rPr>
          <w:t>трудовым законодательством</w:t>
        </w:r>
      </w:hyperlink>
      <w:r w:rsidR="007F251A" w:rsidRPr="00684F83">
        <w:rPr>
          <w:rFonts w:ascii="Times New Roman" w:hAnsi="Times New Roman"/>
          <w:sz w:val="26"/>
          <w:szCs w:val="26"/>
          <w:lang w:eastAsia="ru-RU"/>
        </w:rPr>
        <w:t>устанавливае</w:t>
      </w:r>
      <w:r w:rsidRPr="00684F83">
        <w:rPr>
          <w:rFonts w:ascii="Times New Roman" w:hAnsi="Times New Roman"/>
          <w:sz w:val="26"/>
          <w:szCs w:val="26"/>
          <w:lang w:eastAsia="ru-RU"/>
        </w:rPr>
        <w:t>тся следующие виды вы</w:t>
      </w:r>
      <w:r w:rsidR="00D10B18" w:rsidRPr="00684F83">
        <w:rPr>
          <w:rFonts w:ascii="Times New Roman" w:hAnsi="Times New Roman"/>
          <w:sz w:val="26"/>
          <w:szCs w:val="26"/>
          <w:lang w:eastAsia="ru-RU"/>
        </w:rPr>
        <w:t xml:space="preserve">плат компенсационного характера, </w:t>
      </w:r>
      <w:r w:rsidR="00D10B18" w:rsidRPr="00684F83">
        <w:rPr>
          <w:rFonts w:ascii="Times New Roman" w:hAnsi="Times New Roman"/>
          <w:sz w:val="26"/>
          <w:szCs w:val="26"/>
        </w:rPr>
        <w:t>предусмотренные трудовым законодательством Российской Федерации:</w:t>
      </w:r>
    </w:p>
    <w:p w:rsidR="00D10B18" w:rsidRPr="00677A64" w:rsidRDefault="00853A6D" w:rsidP="00677A64">
      <w:pPr>
        <w:pStyle w:val="10"/>
        <w:numPr>
          <w:ilvl w:val="2"/>
          <w:numId w:val="6"/>
        </w:numPr>
        <w:rPr>
          <w:szCs w:val="26"/>
        </w:rPr>
      </w:pPr>
      <w:r>
        <w:rPr>
          <w:szCs w:val="26"/>
        </w:rPr>
        <w:t>В</w:t>
      </w:r>
      <w:r w:rsidR="00D10B18" w:rsidRPr="00677A64">
        <w:rPr>
          <w:szCs w:val="26"/>
        </w:rPr>
        <w:t>ыплаты за работу в местностях с особыми климатическими условиями;</w:t>
      </w:r>
    </w:p>
    <w:p w:rsidR="00F9681C" w:rsidRPr="00F9681C" w:rsidRDefault="007F251A" w:rsidP="00F9681C">
      <w:pPr>
        <w:autoSpaceDE w:val="0"/>
        <w:autoSpaceDN w:val="0"/>
        <w:adjustRightInd w:val="0"/>
        <w:spacing w:after="0" w:line="240" w:lineRule="auto"/>
        <w:ind w:firstLine="709"/>
        <w:jc w:val="both"/>
        <w:rPr>
          <w:rFonts w:ascii="Times New Roman" w:hAnsi="Times New Roman"/>
          <w:sz w:val="24"/>
          <w:szCs w:val="24"/>
        </w:rPr>
      </w:pPr>
      <w:r w:rsidRPr="00677A64">
        <w:rPr>
          <w:rFonts w:ascii="Times New Roman" w:hAnsi="Times New Roman"/>
          <w:sz w:val="26"/>
          <w:szCs w:val="26"/>
          <w:lang w:eastAsia="ru-RU"/>
        </w:rPr>
        <w:lastRenderedPageBreak/>
        <w:t>руководителю учреждения</w:t>
      </w:r>
      <w:r w:rsidR="00D10B18" w:rsidRPr="00677A64">
        <w:rPr>
          <w:rFonts w:ascii="Times New Roman" w:hAnsi="Times New Roman"/>
          <w:sz w:val="26"/>
          <w:szCs w:val="26"/>
          <w:lang w:eastAsia="ru-RU"/>
        </w:rPr>
        <w:t xml:space="preserve">, за работу в местностях с особыми климатическими условиями, выплачивается районный коэффициент и </w:t>
      </w:r>
      <w:r w:rsidR="00F9681C" w:rsidRPr="00F9681C">
        <w:rPr>
          <w:rFonts w:ascii="Times New Roman" w:hAnsi="Times New Roman"/>
          <w:sz w:val="24"/>
          <w:szCs w:val="24"/>
          <w:lang w:eastAsia="ru-RU"/>
        </w:rPr>
        <w:t xml:space="preserve">процентная надбавка за стаж работы в южных районах Иркутской </w:t>
      </w:r>
      <w:proofErr w:type="gramStart"/>
      <w:r w:rsidR="00F9681C" w:rsidRPr="00F9681C">
        <w:rPr>
          <w:rFonts w:ascii="Times New Roman" w:hAnsi="Times New Roman"/>
          <w:sz w:val="24"/>
          <w:szCs w:val="24"/>
          <w:lang w:eastAsia="ru-RU"/>
        </w:rPr>
        <w:t>области .</w:t>
      </w:r>
      <w:proofErr w:type="gramEnd"/>
    </w:p>
    <w:p w:rsidR="00D10B18" w:rsidRPr="00677A64" w:rsidRDefault="00D10B18" w:rsidP="00D10B18">
      <w:pPr>
        <w:autoSpaceDE w:val="0"/>
        <w:autoSpaceDN w:val="0"/>
        <w:adjustRightInd w:val="0"/>
        <w:spacing w:after="0" w:line="240" w:lineRule="auto"/>
        <w:jc w:val="both"/>
        <w:rPr>
          <w:rFonts w:ascii="Times New Roman" w:hAnsi="Times New Roman"/>
          <w:sz w:val="26"/>
          <w:szCs w:val="26"/>
          <w:lang w:eastAsia="ru-RU"/>
        </w:rPr>
      </w:pPr>
      <w:r w:rsidRPr="00677A64">
        <w:rPr>
          <w:rFonts w:ascii="Times New Roman" w:hAnsi="Times New Roman"/>
          <w:sz w:val="26"/>
          <w:szCs w:val="26"/>
          <w:lang w:eastAsia="ru-RU"/>
        </w:rPr>
        <w:t xml:space="preserve"> Выплаты устанавливаются в размере:</w:t>
      </w:r>
    </w:p>
    <w:p w:rsidR="00D10B18" w:rsidRPr="00684F83" w:rsidRDefault="00D10B18" w:rsidP="00D10B18">
      <w:pPr>
        <w:autoSpaceDE w:val="0"/>
        <w:autoSpaceDN w:val="0"/>
        <w:adjustRightInd w:val="0"/>
        <w:spacing w:after="0" w:line="240" w:lineRule="auto"/>
        <w:jc w:val="both"/>
        <w:rPr>
          <w:rFonts w:ascii="Times New Roman" w:hAnsi="Times New Roman"/>
          <w:sz w:val="26"/>
          <w:szCs w:val="26"/>
          <w:lang w:eastAsia="ru-RU"/>
        </w:rPr>
      </w:pPr>
      <w:r w:rsidRPr="00677A64">
        <w:rPr>
          <w:rFonts w:ascii="Times New Roman" w:hAnsi="Times New Roman"/>
          <w:sz w:val="26"/>
          <w:szCs w:val="26"/>
          <w:lang w:eastAsia="ru-RU"/>
        </w:rPr>
        <w:t xml:space="preserve">- районный коэффициент – </w:t>
      </w:r>
      <w:r w:rsidR="00374D85" w:rsidRPr="00677A64">
        <w:rPr>
          <w:rFonts w:ascii="Times New Roman" w:hAnsi="Times New Roman"/>
          <w:sz w:val="26"/>
          <w:szCs w:val="26"/>
          <w:lang w:eastAsia="ru-RU"/>
        </w:rPr>
        <w:t>1,3</w:t>
      </w:r>
      <w:r w:rsidRPr="00677A64">
        <w:rPr>
          <w:rFonts w:ascii="Times New Roman" w:hAnsi="Times New Roman"/>
          <w:sz w:val="26"/>
          <w:szCs w:val="26"/>
          <w:lang w:eastAsia="ru-RU"/>
        </w:rPr>
        <w:t>;</w:t>
      </w:r>
    </w:p>
    <w:p w:rsidR="00D10B18" w:rsidRPr="00684F83" w:rsidRDefault="00D10B18" w:rsidP="00D10B18">
      <w:pPr>
        <w:autoSpaceDE w:val="0"/>
        <w:autoSpaceDN w:val="0"/>
        <w:adjustRightInd w:val="0"/>
        <w:spacing w:after="0" w:line="240" w:lineRule="auto"/>
        <w:jc w:val="both"/>
        <w:rPr>
          <w:rFonts w:ascii="Times New Roman" w:hAnsi="Times New Roman"/>
          <w:sz w:val="26"/>
          <w:szCs w:val="26"/>
        </w:rPr>
      </w:pPr>
      <w:r w:rsidRPr="00684F83">
        <w:rPr>
          <w:rFonts w:ascii="Times New Roman" w:hAnsi="Times New Roman"/>
          <w:sz w:val="26"/>
          <w:szCs w:val="26"/>
          <w:lang w:eastAsia="ru-RU"/>
        </w:rPr>
        <w:t xml:space="preserve">- </w:t>
      </w:r>
      <w:r w:rsidR="00F9681C">
        <w:rPr>
          <w:rFonts w:ascii="Times New Roman" w:hAnsi="Times New Roman"/>
          <w:sz w:val="26"/>
          <w:szCs w:val="26"/>
          <w:lang w:eastAsia="ru-RU"/>
        </w:rPr>
        <w:t>процентная</w:t>
      </w:r>
      <w:r w:rsidRPr="00684F83">
        <w:rPr>
          <w:rFonts w:ascii="Times New Roman" w:hAnsi="Times New Roman"/>
          <w:sz w:val="26"/>
          <w:szCs w:val="26"/>
          <w:lang w:eastAsia="ru-RU"/>
        </w:rPr>
        <w:t xml:space="preserve"> надбавка за стаж работы в южных районах Иркутской области – до 30%.</w:t>
      </w:r>
    </w:p>
    <w:p w:rsidR="00D10B18" w:rsidRPr="00684F83" w:rsidRDefault="00D10B18" w:rsidP="00CF544F">
      <w:pPr>
        <w:pStyle w:val="10"/>
        <w:numPr>
          <w:ilvl w:val="0"/>
          <w:numId w:val="0"/>
        </w:numPr>
        <w:ind w:firstLine="709"/>
        <w:rPr>
          <w:szCs w:val="26"/>
        </w:rPr>
      </w:pPr>
      <w:r w:rsidRPr="00684F83">
        <w:rPr>
          <w:szCs w:val="26"/>
        </w:rPr>
        <w:t>3.1.</w:t>
      </w:r>
      <w:r w:rsidR="00677A64">
        <w:rPr>
          <w:szCs w:val="26"/>
        </w:rPr>
        <w:t>2</w:t>
      </w:r>
      <w:r w:rsidRPr="00684F83">
        <w:rPr>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работе в ночное время, в выходные и нерабочие праздничные дни, а также при выполнении работ в других условиях, отклоняющихся от нормальных)</w:t>
      </w:r>
    </w:p>
    <w:p w:rsidR="00B7444D" w:rsidRPr="00684F83" w:rsidRDefault="00677A64" w:rsidP="00677A64">
      <w:pPr>
        <w:pStyle w:val="10"/>
        <w:numPr>
          <w:ilvl w:val="0"/>
          <w:numId w:val="0"/>
        </w:numPr>
        <w:rPr>
          <w:szCs w:val="26"/>
        </w:rPr>
      </w:pPr>
      <w:r>
        <w:rPr>
          <w:szCs w:val="26"/>
        </w:rPr>
        <w:t xml:space="preserve">          3.1.3  </w:t>
      </w:r>
      <w:r w:rsidR="00D10B18" w:rsidRPr="00684F83">
        <w:rPr>
          <w:szCs w:val="26"/>
        </w:rPr>
        <w:t>выплата за работу в сельской местности, устанавливается в размере 25 процентов оклада (должностного о</w:t>
      </w:r>
      <w:r w:rsidR="00B7444D" w:rsidRPr="00684F83">
        <w:rPr>
          <w:szCs w:val="26"/>
        </w:rPr>
        <w:t>клада), ставки заработной платы</w:t>
      </w:r>
      <w:r w:rsidR="0099431E">
        <w:rPr>
          <w:szCs w:val="26"/>
        </w:rPr>
        <w:t xml:space="preserve"> за фактически отработанное время</w:t>
      </w:r>
      <w:r w:rsidR="00B7444D" w:rsidRPr="00684F83">
        <w:rPr>
          <w:szCs w:val="26"/>
        </w:rPr>
        <w:t>.</w:t>
      </w:r>
    </w:p>
    <w:p w:rsidR="00D10B18" w:rsidRDefault="004D46E7" w:rsidP="004D46E7">
      <w:pPr>
        <w:pStyle w:val="11"/>
        <w:numPr>
          <w:ilvl w:val="0"/>
          <w:numId w:val="0"/>
        </w:numPr>
        <w:ind w:left="360"/>
        <w:rPr>
          <w:szCs w:val="26"/>
        </w:rPr>
      </w:pPr>
      <w:r>
        <w:rPr>
          <w:szCs w:val="26"/>
        </w:rPr>
        <w:t xml:space="preserve">     3.2  </w:t>
      </w:r>
      <w:r w:rsidR="00D10B18" w:rsidRPr="00684F83">
        <w:rPr>
          <w:szCs w:val="26"/>
        </w:rPr>
        <w:t>Размеры и условия осуществления выплат компенсационного характера конкретизируются в трудовых договорах.</w:t>
      </w:r>
    </w:p>
    <w:p w:rsidR="00CD7777" w:rsidRPr="00684F83" w:rsidRDefault="00CD7777" w:rsidP="00CD7777">
      <w:pPr>
        <w:pStyle w:val="11"/>
        <w:numPr>
          <w:ilvl w:val="0"/>
          <w:numId w:val="0"/>
        </w:numPr>
        <w:ind w:left="709"/>
        <w:rPr>
          <w:szCs w:val="26"/>
        </w:rPr>
      </w:pPr>
    </w:p>
    <w:bookmarkEnd w:id="2"/>
    <w:bookmarkEnd w:id="3"/>
    <w:p w:rsidR="0047705F" w:rsidRDefault="006A55FE" w:rsidP="009B5BAE">
      <w:pPr>
        <w:spacing w:after="0" w:line="240" w:lineRule="auto"/>
        <w:jc w:val="center"/>
        <w:rPr>
          <w:rFonts w:ascii="Times New Roman" w:hAnsi="Times New Roman"/>
          <w:b/>
          <w:sz w:val="26"/>
          <w:szCs w:val="26"/>
          <w:lang w:eastAsia="ru-RU"/>
        </w:rPr>
      </w:pPr>
      <w:r w:rsidRPr="00684F83">
        <w:rPr>
          <w:rFonts w:ascii="Times New Roman" w:hAnsi="Times New Roman"/>
          <w:b/>
          <w:color w:val="000000"/>
          <w:sz w:val="26"/>
          <w:szCs w:val="26"/>
          <w:lang w:eastAsia="ru-RU"/>
        </w:rPr>
        <w:t>4.</w:t>
      </w:r>
      <w:r w:rsidR="0047705F" w:rsidRPr="00684F83">
        <w:rPr>
          <w:rFonts w:ascii="Times New Roman" w:hAnsi="Times New Roman"/>
          <w:b/>
          <w:color w:val="000000"/>
          <w:sz w:val="26"/>
          <w:szCs w:val="26"/>
          <w:lang w:eastAsia="ru-RU"/>
        </w:rPr>
        <w:t>Порядок и условия установления выплат стимулирующего</w:t>
      </w:r>
      <w:r w:rsidR="0047705F" w:rsidRPr="00684F83">
        <w:rPr>
          <w:rFonts w:ascii="Times New Roman" w:hAnsi="Times New Roman"/>
          <w:b/>
          <w:sz w:val="26"/>
          <w:szCs w:val="26"/>
          <w:lang w:eastAsia="ru-RU"/>
        </w:rPr>
        <w:t xml:space="preserve"> характера.</w:t>
      </w:r>
    </w:p>
    <w:p w:rsidR="0038536E" w:rsidRDefault="0038536E" w:rsidP="009B5BAE">
      <w:pPr>
        <w:spacing w:after="0" w:line="240" w:lineRule="auto"/>
        <w:jc w:val="center"/>
        <w:rPr>
          <w:rFonts w:ascii="Times New Roman" w:hAnsi="Times New Roman"/>
          <w:b/>
          <w:sz w:val="26"/>
          <w:szCs w:val="26"/>
          <w:lang w:eastAsia="ru-RU"/>
        </w:rPr>
      </w:pPr>
    </w:p>
    <w:p w:rsidR="00C92E33" w:rsidRPr="00684F83" w:rsidRDefault="00C92E33" w:rsidP="00C92E33">
      <w:pPr>
        <w:spacing w:after="0" w:line="240" w:lineRule="auto"/>
        <w:ind w:firstLine="709"/>
        <w:jc w:val="both"/>
        <w:rPr>
          <w:rFonts w:ascii="Times New Roman" w:hAnsi="Times New Roman"/>
          <w:sz w:val="26"/>
          <w:szCs w:val="26"/>
        </w:rPr>
      </w:pPr>
      <w:r>
        <w:rPr>
          <w:rFonts w:ascii="Times New Roman" w:hAnsi="Times New Roman"/>
          <w:sz w:val="26"/>
          <w:szCs w:val="26"/>
        </w:rPr>
        <w:t>4.1.</w:t>
      </w:r>
      <w:r w:rsidR="00853A6D">
        <w:rPr>
          <w:rFonts w:ascii="Times New Roman" w:hAnsi="Times New Roman"/>
          <w:sz w:val="26"/>
          <w:szCs w:val="26"/>
        </w:rPr>
        <w:t xml:space="preserve"> </w:t>
      </w:r>
      <w:r w:rsidRPr="00684F83">
        <w:rPr>
          <w:rFonts w:ascii="Times New Roman" w:hAnsi="Times New Roman"/>
          <w:sz w:val="26"/>
          <w:szCs w:val="26"/>
        </w:rPr>
        <w:t>Порядок установления выплат стимулирующего характера руководителю МКУ УОМО «Боханский район» разработан в целях увеличения заинтересованности руководителя в повышении результативности своей профессиональной деятельности, в качественном результате своего труда, в своевременном выполнении своих должностных обязанностей и поощрении за выполненную надлежащим образом работу.</w:t>
      </w:r>
    </w:p>
    <w:p w:rsidR="0047705F" w:rsidRPr="00684F83" w:rsidRDefault="0047705F" w:rsidP="00A457E8">
      <w:pPr>
        <w:widowControl w:val="0"/>
        <w:autoSpaceDE w:val="0"/>
        <w:autoSpaceDN w:val="0"/>
        <w:adjustRightInd w:val="0"/>
        <w:spacing w:before="108" w:after="108" w:line="240" w:lineRule="auto"/>
        <w:ind w:firstLine="709"/>
        <w:contextualSpacing/>
        <w:jc w:val="both"/>
        <w:outlineLvl w:val="0"/>
        <w:rPr>
          <w:rFonts w:ascii="Times New Roman" w:hAnsi="Times New Roman"/>
          <w:sz w:val="26"/>
          <w:szCs w:val="26"/>
          <w:lang w:eastAsia="ru-RU"/>
        </w:rPr>
      </w:pPr>
      <w:r w:rsidRPr="00684F83">
        <w:rPr>
          <w:rFonts w:ascii="Times New Roman" w:hAnsi="Times New Roman"/>
          <w:sz w:val="26"/>
          <w:szCs w:val="26"/>
          <w:lang w:eastAsia="ru-RU"/>
        </w:rPr>
        <w:t>4.</w:t>
      </w:r>
      <w:r w:rsidR="00C92E33">
        <w:rPr>
          <w:rFonts w:ascii="Times New Roman" w:hAnsi="Times New Roman"/>
          <w:sz w:val="26"/>
          <w:szCs w:val="26"/>
          <w:lang w:eastAsia="ru-RU"/>
        </w:rPr>
        <w:t>1.</w:t>
      </w:r>
      <w:r w:rsidRPr="00684F83">
        <w:rPr>
          <w:rFonts w:ascii="Times New Roman" w:hAnsi="Times New Roman"/>
          <w:sz w:val="26"/>
          <w:szCs w:val="26"/>
          <w:lang w:eastAsia="ru-RU"/>
        </w:rPr>
        <w:t>1.</w:t>
      </w:r>
      <w:r w:rsidR="00853A6D">
        <w:rPr>
          <w:rFonts w:ascii="Times New Roman" w:hAnsi="Times New Roman"/>
          <w:sz w:val="26"/>
          <w:szCs w:val="26"/>
          <w:lang w:eastAsia="ru-RU"/>
        </w:rPr>
        <w:t xml:space="preserve"> </w:t>
      </w:r>
      <w:r w:rsidR="007F251A" w:rsidRPr="00684F83">
        <w:rPr>
          <w:rFonts w:ascii="Times New Roman" w:hAnsi="Times New Roman"/>
          <w:sz w:val="26"/>
          <w:szCs w:val="26"/>
          <w:lang w:eastAsia="ru-RU"/>
        </w:rPr>
        <w:t>Настоящим Порядком руководителю учреждения устанавливае</w:t>
      </w:r>
      <w:r w:rsidRPr="00684F83">
        <w:rPr>
          <w:rFonts w:ascii="Times New Roman" w:hAnsi="Times New Roman"/>
          <w:sz w:val="26"/>
          <w:szCs w:val="26"/>
          <w:lang w:eastAsia="ru-RU"/>
        </w:rPr>
        <w:t>тся следующие выплаты стимулирующего характера:</w:t>
      </w:r>
    </w:p>
    <w:p w:rsidR="0047705F"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684F83">
        <w:rPr>
          <w:rFonts w:ascii="Times New Roman" w:hAnsi="Times New Roman"/>
          <w:sz w:val="26"/>
          <w:szCs w:val="26"/>
          <w:lang w:eastAsia="ru-RU"/>
        </w:rPr>
        <w:t>4.1.</w:t>
      </w:r>
      <w:r w:rsidR="00C92E33">
        <w:rPr>
          <w:rFonts w:ascii="Times New Roman" w:hAnsi="Times New Roman"/>
          <w:sz w:val="26"/>
          <w:szCs w:val="26"/>
          <w:lang w:eastAsia="ru-RU"/>
        </w:rPr>
        <w:t>2</w:t>
      </w:r>
      <w:r w:rsidRPr="00684F83">
        <w:rPr>
          <w:rFonts w:ascii="Times New Roman" w:hAnsi="Times New Roman"/>
          <w:sz w:val="26"/>
          <w:szCs w:val="26"/>
          <w:lang w:eastAsia="ru-RU"/>
        </w:rPr>
        <w:t>.</w:t>
      </w:r>
      <w:r w:rsidR="00853A6D">
        <w:rPr>
          <w:rFonts w:ascii="Times New Roman" w:hAnsi="Times New Roman"/>
          <w:sz w:val="26"/>
          <w:szCs w:val="26"/>
          <w:lang w:eastAsia="ru-RU"/>
        </w:rPr>
        <w:t xml:space="preserve">  Е</w:t>
      </w:r>
      <w:r w:rsidRPr="00684F83">
        <w:rPr>
          <w:rFonts w:ascii="Times New Roman" w:hAnsi="Times New Roman"/>
          <w:sz w:val="26"/>
          <w:szCs w:val="26"/>
          <w:lang w:eastAsia="ru-RU"/>
        </w:rPr>
        <w:t xml:space="preserve">жемесячная надбавка за </w:t>
      </w:r>
      <w:r w:rsidR="00465C3F" w:rsidRPr="00684F83">
        <w:rPr>
          <w:rFonts w:ascii="Times New Roman" w:hAnsi="Times New Roman"/>
          <w:sz w:val="26"/>
          <w:szCs w:val="26"/>
          <w:lang w:eastAsia="ru-RU"/>
        </w:rPr>
        <w:t>профессиональное развитие</w:t>
      </w:r>
      <w:r w:rsidR="00C92E33">
        <w:rPr>
          <w:rFonts w:ascii="Times New Roman" w:hAnsi="Times New Roman"/>
          <w:sz w:val="26"/>
          <w:szCs w:val="26"/>
          <w:lang w:eastAsia="ru-RU"/>
        </w:rPr>
        <w:t>:</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 xml:space="preserve">- 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w:t>
      </w:r>
      <w:r w:rsidRPr="00684F83">
        <w:rPr>
          <w:rFonts w:ascii="Times New Roman" w:hAnsi="Times New Roman"/>
          <w:sz w:val="26"/>
          <w:szCs w:val="26"/>
        </w:rPr>
        <w:lastRenderedPageBreak/>
        <w:t>звание «Заслуженный юрист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1367B3" w:rsidRPr="00684F83" w:rsidRDefault="001367B3" w:rsidP="001367B3">
      <w:pPr>
        <w:jc w:val="both"/>
        <w:rPr>
          <w:rFonts w:ascii="Times New Roman" w:hAnsi="Times New Roman"/>
          <w:sz w:val="26"/>
          <w:szCs w:val="26"/>
        </w:rPr>
      </w:pPr>
      <w:r w:rsidRPr="00684F83">
        <w:rPr>
          <w:rFonts w:ascii="Times New Roman" w:hAnsi="Times New Roman"/>
          <w:sz w:val="26"/>
          <w:szCs w:val="26"/>
        </w:rPr>
        <w:t>- 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- 10 процентов оклада (ставки);</w:t>
      </w:r>
    </w:p>
    <w:p w:rsidR="0099431E" w:rsidRDefault="00465C3F"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84F83">
        <w:rPr>
          <w:rFonts w:ascii="Times New Roman" w:hAnsi="Times New Roman"/>
          <w:sz w:val="26"/>
          <w:szCs w:val="26"/>
          <w:lang w:eastAsia="ru-RU"/>
        </w:rPr>
        <w:t>4.1.</w:t>
      </w:r>
      <w:r w:rsidR="001367B3">
        <w:rPr>
          <w:rFonts w:ascii="Times New Roman" w:hAnsi="Times New Roman"/>
          <w:sz w:val="26"/>
          <w:szCs w:val="26"/>
          <w:lang w:eastAsia="ru-RU"/>
        </w:rPr>
        <w:t xml:space="preserve">3 </w:t>
      </w:r>
      <w:r w:rsidR="006E29F3">
        <w:rPr>
          <w:rFonts w:ascii="Times New Roman" w:hAnsi="Times New Roman"/>
          <w:sz w:val="26"/>
          <w:szCs w:val="26"/>
        </w:rPr>
        <w:t>с</w:t>
      </w:r>
      <w:r w:rsidR="0099431E" w:rsidRPr="00684F83">
        <w:rPr>
          <w:rFonts w:ascii="Times New Roman" w:hAnsi="Times New Roman"/>
          <w:sz w:val="26"/>
          <w:szCs w:val="26"/>
        </w:rPr>
        <w:t>тимулирующие выплаты за эффективность деятельности руководителя учреждения</w:t>
      </w:r>
      <w:r w:rsidR="001367B3">
        <w:rPr>
          <w:rFonts w:ascii="Times New Roman" w:hAnsi="Times New Roman"/>
          <w:sz w:val="26"/>
          <w:szCs w:val="26"/>
        </w:rPr>
        <w:t xml:space="preserve"> устанавливаются от должностного оклада, в соответствии с утвержденными показателями эффективности деятельности</w:t>
      </w:r>
      <w:r w:rsidR="002D0EC5">
        <w:rPr>
          <w:rFonts w:ascii="Times New Roman" w:hAnsi="Times New Roman"/>
          <w:sz w:val="26"/>
          <w:szCs w:val="26"/>
        </w:rPr>
        <w:t xml:space="preserve"> и формируется в процентном соотношении к фонду оплаты труда руководителя в размере до 30 пр</w:t>
      </w:r>
      <w:r w:rsidR="00A22346">
        <w:rPr>
          <w:rFonts w:ascii="Times New Roman" w:hAnsi="Times New Roman"/>
          <w:sz w:val="26"/>
          <w:szCs w:val="26"/>
        </w:rPr>
        <w:t>о</w:t>
      </w:r>
      <w:r w:rsidR="002D0EC5">
        <w:rPr>
          <w:rFonts w:ascii="Times New Roman" w:hAnsi="Times New Roman"/>
          <w:sz w:val="26"/>
          <w:szCs w:val="26"/>
        </w:rPr>
        <w:t>центов</w:t>
      </w:r>
      <w:r w:rsidR="00A22346">
        <w:rPr>
          <w:rFonts w:ascii="Times New Roman" w:hAnsi="Times New Roman"/>
          <w:sz w:val="26"/>
          <w:szCs w:val="26"/>
        </w:rPr>
        <w:t>, согласно</w:t>
      </w:r>
      <w:r w:rsidR="001367B3">
        <w:rPr>
          <w:rFonts w:ascii="Times New Roman" w:hAnsi="Times New Roman"/>
          <w:sz w:val="26"/>
          <w:szCs w:val="26"/>
        </w:rPr>
        <w:t xml:space="preserve"> </w:t>
      </w:r>
      <w:r w:rsidR="00A22346">
        <w:rPr>
          <w:rFonts w:ascii="Times New Roman" w:hAnsi="Times New Roman"/>
          <w:sz w:val="26"/>
          <w:szCs w:val="26"/>
        </w:rPr>
        <w:t xml:space="preserve">установленных показателей </w:t>
      </w:r>
      <w:r w:rsidR="001367B3">
        <w:rPr>
          <w:rFonts w:ascii="Times New Roman" w:hAnsi="Times New Roman"/>
          <w:sz w:val="26"/>
          <w:szCs w:val="26"/>
        </w:rPr>
        <w:t>Приложени</w:t>
      </w:r>
      <w:r w:rsidR="00A22346">
        <w:rPr>
          <w:rFonts w:ascii="Times New Roman" w:hAnsi="Times New Roman"/>
          <w:sz w:val="26"/>
          <w:szCs w:val="26"/>
        </w:rPr>
        <w:t>я</w:t>
      </w:r>
      <w:r w:rsidR="001367B3">
        <w:rPr>
          <w:rFonts w:ascii="Times New Roman" w:hAnsi="Times New Roman"/>
          <w:sz w:val="26"/>
          <w:szCs w:val="26"/>
        </w:rPr>
        <w:t xml:space="preserve"> 6</w:t>
      </w:r>
      <w:r w:rsidR="00A22346">
        <w:rPr>
          <w:rFonts w:ascii="Times New Roman" w:hAnsi="Times New Roman"/>
          <w:sz w:val="26"/>
          <w:szCs w:val="26"/>
        </w:rPr>
        <w:t>.</w:t>
      </w:r>
    </w:p>
    <w:p w:rsidR="00A22346" w:rsidRDefault="00A22346"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Стоимость одного балла рассчитывается по формуле:</w:t>
      </w:r>
    </w:p>
    <w:p w:rsidR="00A22346" w:rsidRDefault="00A22346"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Стоимость 1балла = ФОТ*ДС/максимальное количество баллов.</w:t>
      </w:r>
    </w:p>
    <w:p w:rsidR="00A22346" w:rsidRDefault="00A22346"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ФОТ-фонд оплаты труда</w:t>
      </w:r>
      <w:r w:rsidR="0041159C">
        <w:rPr>
          <w:rFonts w:ascii="Times New Roman" w:hAnsi="Times New Roman"/>
          <w:sz w:val="26"/>
          <w:szCs w:val="26"/>
        </w:rPr>
        <w:t xml:space="preserve"> руководителя за отчетный квартал</w:t>
      </w:r>
    </w:p>
    <w:p w:rsidR="0041159C" w:rsidRDefault="0041159C"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ДС- доля стимулирующих выплат в структуре заработной платы до 30%</w:t>
      </w:r>
    </w:p>
    <w:p w:rsidR="0041159C" w:rsidRDefault="0041159C" w:rsidP="0099431E">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Максимальное количество баллов- баллы по показателям эффективности работы (приложение 6)</w:t>
      </w:r>
    </w:p>
    <w:p w:rsidR="00A22346" w:rsidRPr="00684F83" w:rsidRDefault="0041159C" w:rsidP="0099431E">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Стимулирующие выплаты за эффективность деятельности руководителя является ежеквартальной выплатой.</w:t>
      </w:r>
    </w:p>
    <w:p w:rsidR="0047705F" w:rsidRDefault="0047705F" w:rsidP="00A457E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684F83">
        <w:rPr>
          <w:rFonts w:ascii="Times New Roman" w:hAnsi="Times New Roman"/>
          <w:sz w:val="26"/>
          <w:szCs w:val="26"/>
          <w:lang w:eastAsia="ru-RU"/>
        </w:rPr>
        <w:t>4.1.</w:t>
      </w:r>
      <w:r w:rsidR="0038536E">
        <w:rPr>
          <w:rFonts w:ascii="Times New Roman" w:hAnsi="Times New Roman"/>
          <w:sz w:val="26"/>
          <w:szCs w:val="26"/>
          <w:lang w:eastAsia="ru-RU"/>
        </w:rPr>
        <w:t>4</w:t>
      </w:r>
      <w:r w:rsidRPr="00684F83">
        <w:rPr>
          <w:rFonts w:ascii="Times New Roman" w:hAnsi="Times New Roman"/>
          <w:sz w:val="26"/>
          <w:szCs w:val="26"/>
          <w:lang w:eastAsia="ru-RU"/>
        </w:rPr>
        <w:t>.</w:t>
      </w:r>
      <w:r w:rsidR="00853A6D">
        <w:rPr>
          <w:rFonts w:ascii="Times New Roman" w:hAnsi="Times New Roman"/>
          <w:sz w:val="26"/>
          <w:szCs w:val="26"/>
          <w:lang w:eastAsia="ru-RU"/>
        </w:rPr>
        <w:t>П</w:t>
      </w:r>
      <w:r w:rsidRPr="00684F83">
        <w:rPr>
          <w:rFonts w:ascii="Times New Roman" w:hAnsi="Times New Roman"/>
          <w:sz w:val="26"/>
          <w:szCs w:val="26"/>
          <w:lang w:eastAsia="ru-RU"/>
        </w:rPr>
        <w:t>ремия за выполнение особо важных срочных работ</w:t>
      </w:r>
      <w:r w:rsidR="001367B3">
        <w:rPr>
          <w:rFonts w:ascii="Times New Roman" w:hAnsi="Times New Roman"/>
          <w:sz w:val="26"/>
          <w:szCs w:val="26"/>
          <w:lang w:eastAsia="ru-RU"/>
        </w:rPr>
        <w:t xml:space="preserve"> </w:t>
      </w:r>
      <w:r w:rsidR="00E95C10">
        <w:rPr>
          <w:rFonts w:ascii="Times New Roman" w:hAnsi="Times New Roman"/>
          <w:sz w:val="26"/>
          <w:szCs w:val="26"/>
          <w:lang w:eastAsia="ru-RU"/>
        </w:rPr>
        <w:t xml:space="preserve"> устанавливается в виде единовременной выплаты в ц</w:t>
      </w:r>
      <w:r w:rsidR="00872A37">
        <w:rPr>
          <w:rFonts w:ascii="Times New Roman" w:hAnsi="Times New Roman"/>
          <w:sz w:val="26"/>
          <w:szCs w:val="26"/>
          <w:lang w:eastAsia="ru-RU"/>
        </w:rPr>
        <w:t>елях поощрения руководителя за своевременное и качественное выполнение особо важных и ответственных поручений, безупречную и эффективную работу.</w:t>
      </w:r>
      <w:r w:rsidR="00CF2821">
        <w:rPr>
          <w:rFonts w:ascii="Times New Roman" w:hAnsi="Times New Roman"/>
          <w:sz w:val="26"/>
          <w:szCs w:val="26"/>
          <w:lang w:eastAsia="ru-RU"/>
        </w:rPr>
        <w:t xml:space="preserve"> Выплата премии за выполнение особо важных, срочных работ устанавливается в абсолютном размере.</w:t>
      </w:r>
    </w:p>
    <w:p w:rsidR="00CF2821" w:rsidRPr="00684F83" w:rsidRDefault="00CF2821" w:rsidP="00A457E8">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4.2.</w:t>
      </w:r>
      <w:r w:rsidR="00853A6D">
        <w:rPr>
          <w:rFonts w:ascii="Times New Roman" w:hAnsi="Times New Roman"/>
          <w:sz w:val="26"/>
          <w:szCs w:val="26"/>
          <w:lang w:eastAsia="ru-RU"/>
        </w:rPr>
        <w:t xml:space="preserve"> </w:t>
      </w:r>
      <w:r>
        <w:rPr>
          <w:rFonts w:ascii="Times New Roman" w:hAnsi="Times New Roman"/>
          <w:sz w:val="26"/>
          <w:szCs w:val="26"/>
          <w:lang w:eastAsia="ru-RU"/>
        </w:rPr>
        <w:t xml:space="preserve"> Размер премии, выплат стимулирующего характера устанавливаются комиссией администрации МО «Боханский район», на основании протокола</w:t>
      </w:r>
      <w:r w:rsidR="004201CF">
        <w:rPr>
          <w:rFonts w:ascii="Times New Roman" w:hAnsi="Times New Roman"/>
          <w:sz w:val="26"/>
          <w:szCs w:val="26"/>
          <w:lang w:eastAsia="ru-RU"/>
        </w:rPr>
        <w:t xml:space="preserve"> комиссии по определению выплат стимулирующего характера.</w:t>
      </w:r>
    </w:p>
    <w:p w:rsidR="0047705F" w:rsidRPr="00684F83" w:rsidRDefault="0047705F" w:rsidP="00A457E8">
      <w:pPr>
        <w:widowControl w:val="0"/>
        <w:autoSpaceDE w:val="0"/>
        <w:autoSpaceDN w:val="0"/>
        <w:adjustRightInd w:val="0"/>
        <w:spacing w:after="0" w:line="240" w:lineRule="auto"/>
        <w:ind w:firstLine="709"/>
        <w:contextualSpacing/>
        <w:jc w:val="both"/>
        <w:rPr>
          <w:rFonts w:ascii="Times New Roman" w:hAnsi="Times New Roman"/>
          <w:sz w:val="26"/>
          <w:szCs w:val="26"/>
          <w:lang w:eastAsia="ru-RU"/>
        </w:rPr>
      </w:pPr>
      <w:r w:rsidRPr="00684F83">
        <w:rPr>
          <w:rFonts w:ascii="Times New Roman" w:hAnsi="Times New Roman"/>
          <w:sz w:val="26"/>
          <w:szCs w:val="26"/>
          <w:lang w:eastAsia="ru-RU"/>
        </w:rPr>
        <w:t>4.</w:t>
      </w:r>
      <w:r w:rsidR="00CF2821">
        <w:rPr>
          <w:rFonts w:ascii="Times New Roman" w:hAnsi="Times New Roman"/>
          <w:sz w:val="26"/>
          <w:szCs w:val="26"/>
          <w:lang w:eastAsia="ru-RU"/>
        </w:rPr>
        <w:t>3</w:t>
      </w:r>
      <w:r w:rsidRPr="00684F83">
        <w:rPr>
          <w:rFonts w:ascii="Times New Roman" w:hAnsi="Times New Roman"/>
          <w:sz w:val="26"/>
          <w:szCs w:val="26"/>
          <w:lang w:eastAsia="ru-RU"/>
        </w:rPr>
        <w:t>.</w:t>
      </w:r>
      <w:r w:rsidR="00853A6D">
        <w:rPr>
          <w:rFonts w:ascii="Times New Roman" w:hAnsi="Times New Roman"/>
          <w:sz w:val="26"/>
          <w:szCs w:val="26"/>
          <w:lang w:eastAsia="ru-RU"/>
        </w:rPr>
        <w:t xml:space="preserve"> </w:t>
      </w:r>
      <w:r w:rsidRPr="00684F83">
        <w:rPr>
          <w:rFonts w:ascii="Times New Roman" w:hAnsi="Times New Roman"/>
          <w:sz w:val="26"/>
          <w:szCs w:val="26"/>
          <w:lang w:eastAsia="ru-RU"/>
        </w:rPr>
        <w:t>Выплаты стимул</w:t>
      </w:r>
      <w:r w:rsidR="003C0CC6" w:rsidRPr="00684F83">
        <w:rPr>
          <w:rFonts w:ascii="Times New Roman" w:hAnsi="Times New Roman"/>
          <w:sz w:val="26"/>
          <w:szCs w:val="26"/>
          <w:lang w:eastAsia="ru-RU"/>
        </w:rPr>
        <w:t>ирующего характера руководителю учреждения</w:t>
      </w:r>
      <w:r w:rsidRPr="00684F83">
        <w:rPr>
          <w:rFonts w:ascii="Times New Roman" w:hAnsi="Times New Roman"/>
          <w:sz w:val="26"/>
          <w:szCs w:val="26"/>
          <w:lang w:eastAsia="ru-RU"/>
        </w:rPr>
        <w:t xml:space="preserve"> начисляются и выплачиваются пропорционально отработанному времени.</w:t>
      </w:r>
    </w:p>
    <w:p w:rsidR="0047705F" w:rsidRPr="00684F83" w:rsidRDefault="0047705F" w:rsidP="00D351D0">
      <w:pPr>
        <w:spacing w:after="0" w:line="240" w:lineRule="auto"/>
        <w:ind w:firstLine="709"/>
        <w:rPr>
          <w:rFonts w:ascii="Times New Roman" w:hAnsi="Times New Roman"/>
          <w:sz w:val="26"/>
          <w:szCs w:val="26"/>
          <w:lang w:eastAsia="ru-RU"/>
        </w:rPr>
      </w:pPr>
    </w:p>
    <w:p w:rsidR="004A675C" w:rsidRDefault="004A675C" w:rsidP="00886A05">
      <w:pPr>
        <w:spacing w:after="0" w:line="240" w:lineRule="auto"/>
        <w:jc w:val="right"/>
        <w:rPr>
          <w:rFonts w:ascii="Times New Roman" w:hAnsi="Times New Roman"/>
          <w:sz w:val="26"/>
          <w:szCs w:val="26"/>
        </w:rPr>
      </w:pPr>
    </w:p>
    <w:p w:rsidR="00853A6D" w:rsidRPr="00853A6D" w:rsidRDefault="00853A6D" w:rsidP="00853A6D">
      <w:pPr>
        <w:pStyle w:val="ConsPlusTitle"/>
        <w:ind w:firstLine="709"/>
        <w:jc w:val="center"/>
        <w:outlineLvl w:val="1"/>
        <w:rPr>
          <w:rFonts w:ascii="Times New Roman" w:hAnsi="Times New Roman" w:cs="Times New Roman"/>
          <w:sz w:val="26"/>
          <w:szCs w:val="26"/>
        </w:rPr>
      </w:pPr>
      <w:r w:rsidRPr="00853A6D">
        <w:rPr>
          <w:rFonts w:ascii="Times New Roman" w:hAnsi="Times New Roman" w:cs="Times New Roman"/>
          <w:sz w:val="26"/>
          <w:szCs w:val="26"/>
        </w:rPr>
        <w:t>Глава 5. ДРУГИЕ ВОПРОСЫ ОПЛАТЫ ТРУДА</w:t>
      </w:r>
    </w:p>
    <w:p w:rsidR="00853A6D" w:rsidRPr="00853A6D" w:rsidRDefault="00853A6D" w:rsidP="00853A6D">
      <w:pPr>
        <w:pStyle w:val="ConsPlusNormal"/>
        <w:ind w:firstLine="709"/>
        <w:jc w:val="both"/>
      </w:pPr>
    </w:p>
    <w:p w:rsidR="00853A6D" w:rsidRPr="00853A6D" w:rsidRDefault="00853A6D" w:rsidP="00853A6D">
      <w:pPr>
        <w:pStyle w:val="ConsPlusNormal"/>
        <w:ind w:firstLine="709"/>
        <w:jc w:val="both"/>
      </w:pPr>
      <w:r w:rsidRPr="00853A6D">
        <w:t>5.1. В пределах фонда оплаты труда руководителю может быть оказана материальная помощь.</w:t>
      </w:r>
      <w:bookmarkStart w:id="4" w:name="P132"/>
      <w:bookmarkEnd w:id="4"/>
    </w:p>
    <w:p w:rsidR="00853A6D" w:rsidRPr="00853A6D" w:rsidRDefault="00853A6D" w:rsidP="00853A6D">
      <w:pPr>
        <w:pStyle w:val="ConsPlusNormal"/>
        <w:ind w:firstLine="709"/>
        <w:jc w:val="both"/>
      </w:pPr>
      <w:r w:rsidRPr="00853A6D">
        <w:t>5.2. Материальная помощь может быть выплачена в следующих случаях:</w:t>
      </w:r>
    </w:p>
    <w:p w:rsidR="00853A6D" w:rsidRPr="00853A6D" w:rsidRDefault="00853A6D" w:rsidP="00853A6D">
      <w:pPr>
        <w:pStyle w:val="ConsPlusNormal"/>
        <w:ind w:firstLine="709"/>
        <w:jc w:val="both"/>
      </w:pPr>
      <w:r w:rsidRPr="00853A6D">
        <w:t>-  возникновении ущерба в результате стихийных бедствий;</w:t>
      </w:r>
    </w:p>
    <w:p w:rsidR="00853A6D" w:rsidRPr="00853A6D" w:rsidRDefault="00853A6D" w:rsidP="00853A6D">
      <w:pPr>
        <w:pStyle w:val="ConsPlusNormal"/>
        <w:ind w:firstLine="709"/>
        <w:jc w:val="both"/>
      </w:pPr>
      <w:r w:rsidRPr="00853A6D">
        <w:t>-  смерти членов семьи;</w:t>
      </w:r>
    </w:p>
    <w:p w:rsidR="00853A6D" w:rsidRPr="00853A6D" w:rsidRDefault="00853A6D" w:rsidP="00853A6D">
      <w:pPr>
        <w:pStyle w:val="ConsPlusNormal"/>
        <w:ind w:firstLine="709"/>
        <w:jc w:val="both"/>
      </w:pPr>
      <w:r w:rsidRPr="00853A6D">
        <w:t>- причинение ущерба здоровью или имуществу руководителя в результате противоправного посягательства на жизнь, здоровье, имущество;</w:t>
      </w:r>
    </w:p>
    <w:p w:rsidR="00853A6D" w:rsidRPr="00853A6D" w:rsidRDefault="00853A6D" w:rsidP="00853A6D">
      <w:pPr>
        <w:pStyle w:val="ConsPlusNormal"/>
        <w:ind w:firstLine="709"/>
        <w:jc w:val="both"/>
      </w:pPr>
      <w:r w:rsidRPr="00853A6D">
        <w:t>- необходимости прохождения руководителем обследования, лечения, реабилитации и приобретения дорогостоящих медикаментов;</w:t>
      </w:r>
    </w:p>
    <w:p w:rsidR="00853A6D" w:rsidRPr="00853A6D" w:rsidRDefault="00853A6D" w:rsidP="00853A6D">
      <w:pPr>
        <w:pStyle w:val="ConsPlusNormal"/>
        <w:ind w:firstLine="709"/>
        <w:jc w:val="both"/>
      </w:pPr>
      <w:r w:rsidRPr="00853A6D">
        <w:t>-  юбилейных дат со дня рождения (50, 55, 60, 65 лет);</w:t>
      </w:r>
    </w:p>
    <w:p w:rsidR="00853A6D" w:rsidRPr="00853A6D" w:rsidRDefault="00853A6D" w:rsidP="00853A6D">
      <w:pPr>
        <w:pStyle w:val="ConsPlusNormal"/>
        <w:ind w:firstLine="709"/>
        <w:jc w:val="both"/>
      </w:pPr>
      <w:r w:rsidRPr="00853A6D">
        <w:t>-  рождения (усыновления) ребенка.</w:t>
      </w:r>
    </w:p>
    <w:p w:rsidR="00853A6D" w:rsidRPr="00853A6D" w:rsidRDefault="00853A6D" w:rsidP="00853A6D">
      <w:pPr>
        <w:pStyle w:val="ConsPlusNormal"/>
        <w:ind w:firstLine="709"/>
        <w:jc w:val="both"/>
      </w:pPr>
      <w:r w:rsidRPr="00853A6D">
        <w:t xml:space="preserve">5.3. Размер материальной помощи, предусмотренной </w:t>
      </w:r>
      <w:hyperlink r:id="rId10" w:anchor="P132" w:history="1">
        <w:r w:rsidRPr="00853A6D">
          <w:rPr>
            <w:rStyle w:val="a9"/>
            <w:color w:val="auto"/>
          </w:rPr>
          <w:t>п. 5.2</w:t>
        </w:r>
      </w:hyperlink>
      <w:r w:rsidRPr="00853A6D">
        <w:t xml:space="preserve"> настоящего раздела, не может составлять менее 0,5 должностного оклада.</w:t>
      </w:r>
    </w:p>
    <w:p w:rsidR="00853A6D" w:rsidRPr="00853A6D" w:rsidRDefault="00853A6D" w:rsidP="00853A6D">
      <w:pPr>
        <w:pStyle w:val="ConsPlusNormal"/>
        <w:ind w:firstLine="709"/>
        <w:jc w:val="both"/>
      </w:pPr>
      <w:r w:rsidRPr="00853A6D">
        <w:t xml:space="preserve">5.4. На материальную помощь, предусмотренную </w:t>
      </w:r>
      <w:hyperlink r:id="rId11" w:anchor="P132" w:history="1">
        <w:r w:rsidRPr="00853A6D">
          <w:rPr>
            <w:rStyle w:val="a9"/>
            <w:color w:val="auto"/>
          </w:rPr>
          <w:t>п. 5.2</w:t>
        </w:r>
      </w:hyperlink>
      <w:r w:rsidRPr="00853A6D">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rsidR="00853A6D" w:rsidRPr="00853A6D" w:rsidRDefault="00853A6D" w:rsidP="00853A6D">
      <w:pPr>
        <w:pStyle w:val="ConsPlusNormal"/>
        <w:ind w:firstLine="709"/>
        <w:jc w:val="both"/>
      </w:pPr>
      <w:r w:rsidRPr="00853A6D">
        <w:t>5.5. Решение об оказании материальной помощи и ее конкретном размере принимает работодатель на основании письменного заявления руководителя и представленных документов, свидетельствующих о материальных затруднениях.</w:t>
      </w:r>
    </w:p>
    <w:p w:rsidR="00853A6D" w:rsidRPr="00853A6D" w:rsidRDefault="00853A6D" w:rsidP="00853A6D">
      <w:pPr>
        <w:pStyle w:val="ConsPlusNormal"/>
        <w:ind w:firstLine="709"/>
        <w:jc w:val="both"/>
      </w:pPr>
      <w:r w:rsidRPr="00853A6D">
        <w:t>5.6. В случае смерти руководителя материальная помощь выплачивается членам его семьи.</w:t>
      </w:r>
    </w:p>
    <w:p w:rsidR="007A3B39"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Pr>
          <w:rFonts w:ascii="Arial" w:hAnsi="Arial" w:cs="Arial"/>
          <w:sz w:val="20"/>
          <w:szCs w:val="20"/>
        </w:rPr>
        <w:t xml:space="preserve">   </w:t>
      </w:r>
      <w:r w:rsidRPr="007013E6">
        <w:rPr>
          <w:rFonts w:ascii="Times New Roman" w:hAnsi="Times New Roman"/>
          <w:sz w:val="26"/>
          <w:szCs w:val="26"/>
        </w:rPr>
        <w:t>5.7</w:t>
      </w:r>
      <w:r>
        <w:rPr>
          <w:rFonts w:ascii="Times New Roman" w:hAnsi="Times New Roman"/>
          <w:sz w:val="26"/>
          <w:szCs w:val="26"/>
        </w:rPr>
        <w:t>.</w:t>
      </w:r>
      <w:r w:rsidR="007A3B39">
        <w:rPr>
          <w:rFonts w:ascii="Times New Roman" w:hAnsi="Times New Roman"/>
          <w:sz w:val="26"/>
          <w:szCs w:val="26"/>
        </w:rPr>
        <w:t xml:space="preserve"> </w:t>
      </w:r>
      <w:r w:rsidR="007A3B39" w:rsidRPr="007A3B39">
        <w:rPr>
          <w:rFonts w:ascii="Times New Roman" w:hAnsi="Times New Roman"/>
          <w:sz w:val="26"/>
          <w:szCs w:val="26"/>
        </w:rPr>
        <w:t xml:space="preserve">Материальная помощь </w:t>
      </w:r>
      <w:r w:rsidR="007A3B39">
        <w:rPr>
          <w:rFonts w:ascii="Times New Roman" w:hAnsi="Times New Roman"/>
          <w:sz w:val="26"/>
          <w:szCs w:val="26"/>
        </w:rPr>
        <w:t>руководителю</w:t>
      </w:r>
      <w:r w:rsidR="007A3B39" w:rsidRPr="007A3B39">
        <w:rPr>
          <w:rFonts w:ascii="Times New Roman" w:hAnsi="Times New Roman"/>
          <w:sz w:val="26"/>
          <w:szCs w:val="26"/>
        </w:rPr>
        <w:t xml:space="preserve"> предоставляется один раз в рабочий год</w:t>
      </w:r>
      <w:r w:rsidR="007A3B39">
        <w:rPr>
          <w:rFonts w:ascii="Times New Roman" w:hAnsi="Times New Roman"/>
          <w:sz w:val="26"/>
          <w:szCs w:val="26"/>
        </w:rPr>
        <w:t xml:space="preserve"> в размере </w:t>
      </w:r>
      <w:r w:rsidR="007A3B39" w:rsidRPr="007A3B39">
        <w:rPr>
          <w:rFonts w:ascii="Times New Roman" w:hAnsi="Times New Roman"/>
          <w:sz w:val="26"/>
          <w:szCs w:val="26"/>
        </w:rPr>
        <w:t xml:space="preserve"> </w:t>
      </w:r>
      <w:r w:rsidR="007A3B39">
        <w:rPr>
          <w:rFonts w:ascii="Times New Roman" w:hAnsi="Times New Roman"/>
          <w:sz w:val="26"/>
          <w:szCs w:val="26"/>
        </w:rPr>
        <w:t xml:space="preserve">одного </w:t>
      </w:r>
      <w:r w:rsidR="007A3B39" w:rsidRPr="007A3B39">
        <w:rPr>
          <w:rFonts w:ascii="Times New Roman" w:hAnsi="Times New Roman"/>
          <w:sz w:val="26"/>
          <w:szCs w:val="26"/>
        </w:rPr>
        <w:t>оклад</w:t>
      </w:r>
      <w:r w:rsidR="007A3B39">
        <w:rPr>
          <w:rFonts w:ascii="Times New Roman" w:hAnsi="Times New Roman"/>
          <w:sz w:val="26"/>
          <w:szCs w:val="26"/>
        </w:rPr>
        <w:t>а</w:t>
      </w:r>
      <w:r w:rsidR="007A3B39" w:rsidRPr="007A3B39">
        <w:rPr>
          <w:rFonts w:ascii="Times New Roman" w:hAnsi="Times New Roman"/>
          <w:sz w:val="26"/>
          <w:szCs w:val="26"/>
        </w:rPr>
        <w:t xml:space="preserve"> (должностных окладов).</w:t>
      </w:r>
      <w:r w:rsidR="007A3B39">
        <w:rPr>
          <w:rFonts w:ascii="Times New Roman" w:hAnsi="Times New Roman"/>
          <w:sz w:val="26"/>
          <w:szCs w:val="26"/>
        </w:rPr>
        <w:t xml:space="preserve">           </w:t>
      </w:r>
    </w:p>
    <w:p w:rsidR="007013E6" w:rsidRPr="007013E6" w:rsidRDefault="00937AD7"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7A3B39">
        <w:rPr>
          <w:rFonts w:ascii="Times New Roman" w:hAnsi="Times New Roman"/>
          <w:sz w:val="26"/>
          <w:szCs w:val="26"/>
        </w:rPr>
        <w:t>5.8</w:t>
      </w:r>
      <w:r w:rsidR="007013E6" w:rsidRPr="007013E6">
        <w:rPr>
          <w:rFonts w:ascii="Times New Roman" w:hAnsi="Times New Roman"/>
          <w:sz w:val="26"/>
          <w:szCs w:val="26"/>
        </w:rPr>
        <w:t xml:space="preserve"> </w:t>
      </w:r>
      <w:r w:rsidR="007013E6">
        <w:rPr>
          <w:rFonts w:ascii="Times New Roman" w:hAnsi="Times New Roman"/>
          <w:sz w:val="26"/>
          <w:szCs w:val="26"/>
        </w:rPr>
        <w:t>Руководителю</w:t>
      </w:r>
      <w:r w:rsidR="007013E6" w:rsidRPr="007013E6">
        <w:rPr>
          <w:rFonts w:ascii="Times New Roman" w:hAnsi="Times New Roman"/>
          <w:sz w:val="26"/>
          <w:szCs w:val="26"/>
        </w:rPr>
        <w:t xml:space="preserve"> учреждения при предоставлении ежегодного оплачиваемого отпуска производится единовременная (один раз в рабочий год) выплата в </w:t>
      </w:r>
      <w:proofErr w:type="gramStart"/>
      <w:r w:rsidR="007013E6" w:rsidRPr="007013E6">
        <w:rPr>
          <w:rFonts w:ascii="Times New Roman" w:hAnsi="Times New Roman"/>
          <w:sz w:val="26"/>
          <w:szCs w:val="26"/>
        </w:rPr>
        <w:t xml:space="preserve">размере  </w:t>
      </w:r>
      <w:r w:rsidR="000867F3" w:rsidRPr="000867F3">
        <w:rPr>
          <w:rFonts w:ascii="Times New Roman" w:hAnsi="Times New Roman"/>
          <w:sz w:val="26"/>
          <w:szCs w:val="26"/>
        </w:rPr>
        <w:t>одного</w:t>
      </w:r>
      <w:proofErr w:type="gramEnd"/>
      <w:r w:rsidR="000867F3" w:rsidRPr="000867F3">
        <w:rPr>
          <w:rFonts w:ascii="Times New Roman" w:hAnsi="Times New Roman"/>
          <w:sz w:val="26"/>
          <w:szCs w:val="26"/>
        </w:rPr>
        <w:t xml:space="preserve"> минимального размера оплаты труда,   на основании соответствующего письменного заявления в случаях</w:t>
      </w:r>
      <w:r w:rsidR="000867F3" w:rsidRPr="00AC5847">
        <w:rPr>
          <w:rFonts w:ascii="Arial" w:hAnsi="Arial" w:cs="Arial"/>
        </w:rPr>
        <w:t>:</w:t>
      </w:r>
      <w:r w:rsidR="007013E6" w:rsidRPr="007013E6">
        <w:rPr>
          <w:rFonts w:ascii="Times New Roman" w:hAnsi="Times New Roman"/>
          <w:sz w:val="26"/>
          <w:szCs w:val="26"/>
        </w:rPr>
        <w:t xml:space="preserve"> </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1) предоставления ежегодного оплачиваемого отпуска в полном объеме;</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2) разделения в установленном порядке ежегодного оплачиваемого отпуска на части - при предоставлении одной из частей данного отпуска;</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r w:rsidRPr="007013E6">
        <w:rPr>
          <w:rFonts w:ascii="Times New Roman" w:hAnsi="Times New Roman"/>
          <w:sz w:val="26"/>
          <w:szCs w:val="26"/>
        </w:rPr>
        <w:t>3)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7013E6" w:rsidRPr="007013E6" w:rsidRDefault="002D21C4"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5.9</w:t>
      </w:r>
      <w:r w:rsidR="007013E6" w:rsidRPr="007013E6">
        <w:rPr>
          <w:rFonts w:ascii="Times New Roman" w:hAnsi="Times New Roman"/>
          <w:sz w:val="26"/>
          <w:szCs w:val="26"/>
        </w:rPr>
        <w:t>.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2D21C4" w:rsidRPr="007013E6" w:rsidRDefault="002D21C4" w:rsidP="002D21C4">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6.0</w:t>
      </w:r>
      <w:r w:rsidR="007013E6" w:rsidRPr="007013E6">
        <w:rPr>
          <w:rFonts w:ascii="Times New Roman" w:hAnsi="Times New Roman"/>
          <w:sz w:val="26"/>
          <w:szCs w:val="26"/>
        </w:rPr>
        <w:t xml:space="preserve">. Предоставление единовременной выплаты оформляется </w:t>
      </w:r>
      <w:r w:rsidRPr="007013E6">
        <w:rPr>
          <w:rFonts w:ascii="Times New Roman" w:hAnsi="Times New Roman"/>
          <w:sz w:val="26"/>
          <w:szCs w:val="26"/>
        </w:rPr>
        <w:t xml:space="preserve">правовым актом </w:t>
      </w:r>
      <w:r>
        <w:rPr>
          <w:rFonts w:ascii="Times New Roman" w:hAnsi="Times New Roman"/>
          <w:sz w:val="26"/>
          <w:szCs w:val="26"/>
        </w:rPr>
        <w:t>администрации МО «Боханский район»</w:t>
      </w:r>
      <w:r w:rsidRPr="007013E6">
        <w:rPr>
          <w:rFonts w:ascii="Times New Roman" w:hAnsi="Times New Roman"/>
          <w:sz w:val="26"/>
          <w:szCs w:val="26"/>
        </w:rPr>
        <w:t>.</w:t>
      </w:r>
    </w:p>
    <w:p w:rsidR="007013E6" w:rsidRPr="007013E6" w:rsidRDefault="002D21C4" w:rsidP="007013E6">
      <w:pPr>
        <w:autoSpaceDE w:val="0"/>
        <w:autoSpaceDN w:val="0"/>
        <w:adjustRightInd w:val="0"/>
        <w:spacing w:before="200" w:after="0" w:line="240" w:lineRule="auto"/>
        <w:ind w:firstLine="540"/>
        <w:jc w:val="both"/>
        <w:rPr>
          <w:rFonts w:ascii="Times New Roman" w:hAnsi="Times New Roman"/>
          <w:sz w:val="26"/>
          <w:szCs w:val="26"/>
        </w:rPr>
      </w:pPr>
      <w:r>
        <w:rPr>
          <w:rFonts w:ascii="Times New Roman" w:hAnsi="Times New Roman"/>
          <w:sz w:val="26"/>
          <w:szCs w:val="26"/>
        </w:rPr>
        <w:t>6.1</w:t>
      </w:r>
      <w:r w:rsidR="007013E6" w:rsidRPr="007013E6">
        <w:rPr>
          <w:rFonts w:ascii="Times New Roman" w:hAnsi="Times New Roman"/>
          <w:sz w:val="26"/>
          <w:szCs w:val="26"/>
        </w:rPr>
        <w:t>.Единовременная  выплата к ежегодному оплачиваемому отпуску  руководителю учреждения выплачивается в пределах годового объема фонда оплаты труда.</w:t>
      </w:r>
    </w:p>
    <w:p w:rsidR="007013E6" w:rsidRPr="007013E6" w:rsidRDefault="007013E6" w:rsidP="007013E6">
      <w:pPr>
        <w:autoSpaceDE w:val="0"/>
        <w:autoSpaceDN w:val="0"/>
        <w:adjustRightInd w:val="0"/>
        <w:spacing w:before="200" w:after="0" w:line="240" w:lineRule="auto"/>
        <w:ind w:firstLine="540"/>
        <w:jc w:val="both"/>
        <w:rPr>
          <w:rFonts w:ascii="Times New Roman" w:hAnsi="Times New Roman"/>
          <w:sz w:val="26"/>
          <w:szCs w:val="26"/>
        </w:rPr>
      </w:pPr>
    </w:p>
    <w:p w:rsidR="00853A6D" w:rsidRPr="00853A6D" w:rsidRDefault="00853A6D" w:rsidP="00853A6D">
      <w:pPr>
        <w:tabs>
          <w:tab w:val="left" w:pos="5436"/>
        </w:tabs>
        <w:spacing w:after="0" w:line="240" w:lineRule="auto"/>
        <w:ind w:firstLine="709"/>
        <w:rPr>
          <w:rFonts w:ascii="Times New Roman" w:hAnsi="Times New Roman"/>
          <w:sz w:val="26"/>
          <w:szCs w:val="26"/>
        </w:rPr>
      </w:pPr>
    </w:p>
    <w:p w:rsidR="00853A6D" w:rsidRPr="00853A6D" w:rsidRDefault="00853A6D" w:rsidP="00853A6D">
      <w:pPr>
        <w:tabs>
          <w:tab w:val="left" w:pos="5436"/>
        </w:tabs>
        <w:spacing w:after="0" w:line="240" w:lineRule="auto"/>
        <w:ind w:firstLine="709"/>
        <w:rPr>
          <w:rFonts w:ascii="Times New Roman" w:hAnsi="Times New Roman"/>
          <w:sz w:val="28"/>
          <w:szCs w:val="28"/>
        </w:rPr>
      </w:pPr>
    </w:p>
    <w:p w:rsidR="00853A6D" w:rsidRDefault="00853A6D"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937AD7" w:rsidRDefault="00937AD7" w:rsidP="00886A05">
      <w:pPr>
        <w:spacing w:after="0" w:line="240" w:lineRule="auto"/>
        <w:jc w:val="right"/>
        <w:rPr>
          <w:rFonts w:ascii="Times New Roman" w:hAnsi="Times New Roman"/>
          <w:sz w:val="26"/>
          <w:szCs w:val="26"/>
        </w:rPr>
      </w:pPr>
    </w:p>
    <w:p w:rsidR="002D21C4" w:rsidRDefault="002D21C4" w:rsidP="00886A05">
      <w:pPr>
        <w:spacing w:after="0" w:line="240" w:lineRule="auto"/>
        <w:jc w:val="right"/>
        <w:rPr>
          <w:rFonts w:ascii="Times New Roman" w:hAnsi="Times New Roman"/>
          <w:sz w:val="26"/>
          <w:szCs w:val="26"/>
        </w:rPr>
      </w:pPr>
    </w:p>
    <w:p w:rsidR="00EB2933" w:rsidRDefault="00EB2933" w:rsidP="00886A05">
      <w:pPr>
        <w:spacing w:after="0" w:line="240" w:lineRule="auto"/>
        <w:jc w:val="right"/>
        <w:rPr>
          <w:rFonts w:ascii="Times New Roman" w:hAnsi="Times New Roman"/>
          <w:sz w:val="26"/>
          <w:szCs w:val="26"/>
        </w:rPr>
      </w:pPr>
    </w:p>
    <w:p w:rsidR="0047705F" w:rsidRPr="00684F83" w:rsidRDefault="00502D1F" w:rsidP="00886A05">
      <w:pPr>
        <w:spacing w:after="0" w:line="240" w:lineRule="auto"/>
        <w:jc w:val="right"/>
        <w:rPr>
          <w:rFonts w:ascii="Times New Roman" w:hAnsi="Times New Roman"/>
          <w:sz w:val="26"/>
          <w:szCs w:val="26"/>
        </w:rPr>
      </w:pPr>
      <w:r>
        <w:rPr>
          <w:rFonts w:ascii="Times New Roman" w:hAnsi="Times New Roman"/>
          <w:sz w:val="26"/>
          <w:szCs w:val="26"/>
        </w:rPr>
        <w:t>п</w:t>
      </w:r>
      <w:r w:rsidR="004D46E7">
        <w:rPr>
          <w:rFonts w:ascii="Times New Roman" w:hAnsi="Times New Roman"/>
          <w:sz w:val="26"/>
          <w:szCs w:val="26"/>
        </w:rPr>
        <w:t>ри</w:t>
      </w:r>
      <w:r w:rsidR="0047705F" w:rsidRPr="00684F83">
        <w:rPr>
          <w:rFonts w:ascii="Times New Roman" w:hAnsi="Times New Roman"/>
          <w:sz w:val="26"/>
          <w:szCs w:val="26"/>
        </w:rPr>
        <w:t>ложение №1</w:t>
      </w:r>
    </w:p>
    <w:p w:rsidR="0047705F" w:rsidRPr="00684F83" w:rsidRDefault="0047705F" w:rsidP="00886A05">
      <w:pPr>
        <w:spacing w:after="0" w:line="240" w:lineRule="auto"/>
        <w:jc w:val="right"/>
        <w:rPr>
          <w:rFonts w:ascii="Times New Roman" w:hAnsi="Times New Roman"/>
          <w:sz w:val="26"/>
          <w:szCs w:val="26"/>
        </w:rPr>
      </w:pPr>
    </w:p>
    <w:p w:rsidR="0047705F" w:rsidRPr="00684F83" w:rsidRDefault="0047705F" w:rsidP="00886A05">
      <w:pPr>
        <w:spacing w:line="240" w:lineRule="auto"/>
        <w:jc w:val="center"/>
        <w:rPr>
          <w:rFonts w:ascii="Times New Roman" w:hAnsi="Times New Roman"/>
          <w:b/>
          <w:sz w:val="26"/>
          <w:szCs w:val="26"/>
        </w:rPr>
      </w:pPr>
      <w:r w:rsidRPr="00684F83">
        <w:rPr>
          <w:rFonts w:ascii="Times New Roman" w:hAnsi="Times New Roman"/>
          <w:b/>
          <w:sz w:val="26"/>
          <w:szCs w:val="26"/>
        </w:rPr>
        <w:t>ПЕРЕЧЕНЬ</w:t>
      </w:r>
    </w:p>
    <w:p w:rsidR="0047705F" w:rsidRPr="00684F83" w:rsidRDefault="0047705F"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должностей рабо</w:t>
      </w:r>
      <w:r w:rsidR="004A675C" w:rsidRPr="00684F83">
        <w:rPr>
          <w:rFonts w:ascii="Times New Roman" w:hAnsi="Times New Roman"/>
          <w:b/>
          <w:sz w:val="26"/>
          <w:szCs w:val="26"/>
        </w:rPr>
        <w:t>тников му</w:t>
      </w:r>
      <w:r w:rsidR="00184F7F" w:rsidRPr="00684F83">
        <w:rPr>
          <w:rFonts w:ascii="Times New Roman" w:hAnsi="Times New Roman"/>
          <w:b/>
          <w:sz w:val="26"/>
          <w:szCs w:val="26"/>
        </w:rPr>
        <w:t>ниципального казённого учрежд</w:t>
      </w:r>
      <w:r w:rsidR="004A675C" w:rsidRPr="00684F83">
        <w:rPr>
          <w:rFonts w:ascii="Times New Roman" w:hAnsi="Times New Roman"/>
          <w:b/>
          <w:sz w:val="26"/>
          <w:szCs w:val="26"/>
        </w:rPr>
        <w:t>ения «Управление образования» муниципального образования «Боханский район»</w:t>
      </w:r>
      <w:r w:rsidRPr="00684F83">
        <w:rPr>
          <w:rFonts w:ascii="Times New Roman" w:hAnsi="Times New Roman"/>
          <w:b/>
          <w:sz w:val="26"/>
          <w:szCs w:val="26"/>
        </w:rPr>
        <w:t>, относимых к основному персоналу для расчета средней заработной платы и определения размера должностного оклада руководителя</w:t>
      </w:r>
      <w:r w:rsidR="004A675C" w:rsidRPr="00684F83">
        <w:rPr>
          <w:rFonts w:ascii="Times New Roman" w:hAnsi="Times New Roman"/>
          <w:b/>
          <w:sz w:val="26"/>
          <w:szCs w:val="26"/>
        </w:rPr>
        <w:t>.</w:t>
      </w:r>
    </w:p>
    <w:p w:rsidR="0047705F" w:rsidRPr="00684F83" w:rsidRDefault="0047705F" w:rsidP="00886A05">
      <w:pPr>
        <w:spacing w:after="0" w:line="240" w:lineRule="auto"/>
        <w:rPr>
          <w:rFonts w:ascii="Times New Roman" w:hAnsi="Times New Roman"/>
          <w:b/>
          <w:sz w:val="26"/>
          <w:szCs w:val="26"/>
        </w:rPr>
      </w:pPr>
    </w:p>
    <w:p w:rsidR="00A70780" w:rsidRPr="00684F83" w:rsidRDefault="002E367B" w:rsidP="002E367B">
      <w:pPr>
        <w:spacing w:after="0" w:line="240" w:lineRule="auto"/>
        <w:rPr>
          <w:rFonts w:ascii="Times New Roman" w:hAnsi="Times New Roman"/>
          <w:b/>
          <w:sz w:val="26"/>
          <w:szCs w:val="26"/>
        </w:rPr>
      </w:pPr>
      <w:r w:rsidRPr="00684F83">
        <w:rPr>
          <w:rFonts w:ascii="Times New Roman" w:hAnsi="Times New Roman"/>
          <w:b/>
          <w:sz w:val="26"/>
          <w:szCs w:val="26"/>
        </w:rPr>
        <w:t>Перечень должн</w:t>
      </w:r>
      <w:r w:rsidR="004A675C" w:rsidRPr="00684F83">
        <w:rPr>
          <w:rFonts w:ascii="Times New Roman" w:hAnsi="Times New Roman"/>
          <w:b/>
          <w:sz w:val="26"/>
          <w:szCs w:val="26"/>
        </w:rPr>
        <w:t>остей работников  учреждения</w:t>
      </w:r>
      <w:r w:rsidRPr="00684F83">
        <w:rPr>
          <w:rFonts w:ascii="Times New Roman" w:hAnsi="Times New Roman"/>
          <w:b/>
          <w:sz w:val="26"/>
          <w:szCs w:val="26"/>
        </w:rPr>
        <w:t>:</w:t>
      </w:r>
    </w:p>
    <w:p w:rsidR="00A70780" w:rsidRPr="00684F83" w:rsidRDefault="002E367B" w:rsidP="002E367B">
      <w:pPr>
        <w:spacing w:after="0" w:line="240" w:lineRule="auto"/>
        <w:rPr>
          <w:rFonts w:ascii="Times New Roman" w:hAnsi="Times New Roman"/>
          <w:sz w:val="26"/>
          <w:szCs w:val="26"/>
        </w:rPr>
      </w:pPr>
      <w:r w:rsidRPr="00684F83">
        <w:rPr>
          <w:rFonts w:ascii="Times New Roman" w:hAnsi="Times New Roman"/>
          <w:sz w:val="26"/>
          <w:szCs w:val="26"/>
        </w:rPr>
        <w:br/>
      </w:r>
      <w:r w:rsidR="00A70780" w:rsidRPr="00684F83">
        <w:rPr>
          <w:rFonts w:ascii="Times New Roman" w:hAnsi="Times New Roman"/>
          <w:sz w:val="26"/>
          <w:szCs w:val="26"/>
        </w:rPr>
        <w:t>Старший методист</w:t>
      </w:r>
    </w:p>
    <w:p w:rsidR="002E367B" w:rsidRPr="00684F83" w:rsidRDefault="002E367B" w:rsidP="002E367B">
      <w:pPr>
        <w:spacing w:after="0" w:line="240" w:lineRule="auto"/>
        <w:rPr>
          <w:rFonts w:ascii="Times New Roman" w:hAnsi="Times New Roman"/>
          <w:sz w:val="26"/>
          <w:szCs w:val="26"/>
        </w:rPr>
      </w:pPr>
      <w:r w:rsidRPr="00684F83">
        <w:rPr>
          <w:rFonts w:ascii="Times New Roman" w:hAnsi="Times New Roman"/>
          <w:sz w:val="26"/>
          <w:szCs w:val="26"/>
        </w:rPr>
        <w:t>Методист</w:t>
      </w:r>
      <w:r w:rsidRPr="00684F83">
        <w:rPr>
          <w:rFonts w:ascii="Times New Roman" w:hAnsi="Times New Roman"/>
          <w:sz w:val="26"/>
          <w:szCs w:val="26"/>
        </w:rPr>
        <w:br/>
      </w: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2E367B">
      <w:pPr>
        <w:spacing w:after="0" w:line="240" w:lineRule="auto"/>
        <w:rPr>
          <w:rFonts w:ascii="Times New Roman" w:hAnsi="Times New Roman"/>
          <w:sz w:val="26"/>
          <w:szCs w:val="26"/>
        </w:rPr>
      </w:pPr>
    </w:p>
    <w:p w:rsidR="002E367B" w:rsidRPr="00684F83" w:rsidRDefault="002E367B" w:rsidP="00886A05">
      <w:pPr>
        <w:spacing w:after="0" w:line="240" w:lineRule="auto"/>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F13A28" w:rsidRPr="00684F83" w:rsidRDefault="00F13A28"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4A675C" w:rsidRPr="00684F83" w:rsidRDefault="004A675C"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684F83" w:rsidRPr="00684F83" w:rsidRDefault="00684F83" w:rsidP="00294285">
      <w:pPr>
        <w:spacing w:after="0" w:line="240" w:lineRule="auto"/>
        <w:jc w:val="right"/>
        <w:rPr>
          <w:rFonts w:ascii="Times New Roman" w:hAnsi="Times New Roman"/>
          <w:sz w:val="26"/>
          <w:szCs w:val="26"/>
        </w:rPr>
      </w:pPr>
    </w:p>
    <w:p w:rsidR="00294285" w:rsidRPr="00684F83" w:rsidRDefault="00294285" w:rsidP="00294285">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№2</w:t>
      </w:r>
    </w:p>
    <w:p w:rsidR="009B304E" w:rsidRPr="00684F83" w:rsidRDefault="009B304E" w:rsidP="00345922">
      <w:pPr>
        <w:spacing w:after="0" w:line="240" w:lineRule="auto"/>
        <w:jc w:val="right"/>
        <w:rPr>
          <w:rFonts w:ascii="Times New Roman" w:hAnsi="Times New Roman"/>
          <w:sz w:val="26"/>
          <w:szCs w:val="26"/>
        </w:rPr>
      </w:pPr>
    </w:p>
    <w:p w:rsidR="00294285" w:rsidRPr="00684F83" w:rsidRDefault="00294285" w:rsidP="00294285">
      <w:pPr>
        <w:spacing w:after="0" w:line="240" w:lineRule="auto"/>
        <w:jc w:val="center"/>
        <w:rPr>
          <w:rFonts w:ascii="Times New Roman" w:hAnsi="Times New Roman"/>
          <w:b/>
          <w:sz w:val="26"/>
          <w:szCs w:val="26"/>
        </w:rPr>
      </w:pPr>
      <w:r w:rsidRPr="00684F83">
        <w:rPr>
          <w:rFonts w:ascii="Times New Roman" w:hAnsi="Times New Roman"/>
          <w:b/>
          <w:sz w:val="26"/>
          <w:szCs w:val="26"/>
        </w:rPr>
        <w:t>Показатели</w:t>
      </w:r>
    </w:p>
    <w:p w:rsidR="00294285" w:rsidRPr="00684F83" w:rsidRDefault="00294285" w:rsidP="0029428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для определения </w:t>
      </w:r>
      <w:r w:rsidR="007000BE" w:rsidRPr="00684F83">
        <w:rPr>
          <w:rFonts w:ascii="Times New Roman" w:hAnsi="Times New Roman"/>
          <w:b/>
          <w:sz w:val="26"/>
          <w:szCs w:val="26"/>
        </w:rPr>
        <w:t xml:space="preserve">первичного </w:t>
      </w:r>
      <w:r w:rsidRPr="00684F83">
        <w:rPr>
          <w:rFonts w:ascii="Times New Roman" w:hAnsi="Times New Roman"/>
          <w:b/>
          <w:sz w:val="26"/>
          <w:szCs w:val="26"/>
        </w:rPr>
        <w:t xml:space="preserve">коэффициента </w:t>
      </w:r>
      <w:r w:rsidR="00F9216A" w:rsidRPr="00684F83">
        <w:rPr>
          <w:rFonts w:ascii="Times New Roman" w:hAnsi="Times New Roman"/>
          <w:b/>
          <w:sz w:val="26"/>
          <w:szCs w:val="26"/>
        </w:rPr>
        <w:t xml:space="preserve">кратности </w:t>
      </w:r>
      <w:r w:rsidRPr="00684F83">
        <w:rPr>
          <w:rFonts w:ascii="Times New Roman" w:hAnsi="Times New Roman"/>
          <w:b/>
          <w:sz w:val="26"/>
          <w:szCs w:val="26"/>
        </w:rPr>
        <w:t xml:space="preserve">для расчета должностного оклада </w:t>
      </w:r>
    </w:p>
    <w:p w:rsidR="00294285" w:rsidRPr="00684F83" w:rsidRDefault="008B2B06" w:rsidP="00294285">
      <w:pPr>
        <w:spacing w:after="0" w:line="240" w:lineRule="auto"/>
        <w:jc w:val="center"/>
        <w:rPr>
          <w:rFonts w:ascii="Times New Roman" w:hAnsi="Times New Roman"/>
          <w:b/>
          <w:sz w:val="26"/>
          <w:szCs w:val="26"/>
        </w:rPr>
      </w:pPr>
      <w:r>
        <w:rPr>
          <w:rFonts w:ascii="Times New Roman" w:hAnsi="Times New Roman"/>
          <w:b/>
          <w:sz w:val="26"/>
          <w:szCs w:val="26"/>
        </w:rPr>
        <w:t>впервые</w:t>
      </w:r>
      <w:r w:rsidR="00294285" w:rsidRPr="00684F83">
        <w:rPr>
          <w:rFonts w:ascii="Times New Roman" w:hAnsi="Times New Roman"/>
          <w:b/>
          <w:sz w:val="26"/>
          <w:szCs w:val="26"/>
        </w:rPr>
        <w:t xml:space="preserve"> назначенного руководителя учреждения</w:t>
      </w:r>
      <w:r w:rsidR="004A675C" w:rsidRPr="00684F83">
        <w:rPr>
          <w:rFonts w:ascii="Times New Roman" w:hAnsi="Times New Roman"/>
          <w:b/>
          <w:sz w:val="26"/>
          <w:szCs w:val="26"/>
        </w:rPr>
        <w:t>.</w:t>
      </w:r>
    </w:p>
    <w:p w:rsidR="00224F05" w:rsidRPr="00684F83" w:rsidRDefault="00224F05" w:rsidP="00294285">
      <w:pPr>
        <w:spacing w:after="0" w:line="240" w:lineRule="auto"/>
        <w:jc w:val="center"/>
        <w:rPr>
          <w:rFonts w:ascii="Times New Roman" w:hAnsi="Times New Roman"/>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495"/>
        <w:gridCol w:w="2268"/>
        <w:gridCol w:w="1418"/>
        <w:gridCol w:w="2268"/>
      </w:tblGrid>
      <w:tr w:rsidR="00EE1728" w:rsidRPr="00684F83" w:rsidTr="00EE1728">
        <w:trPr>
          <w:trHeight w:val="2001"/>
        </w:trPr>
        <w:tc>
          <w:tcPr>
            <w:tcW w:w="582" w:type="dxa"/>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п/п</w:t>
            </w:r>
          </w:p>
          <w:p w:rsidR="00EE1728" w:rsidRPr="00684F83" w:rsidRDefault="00EE1728" w:rsidP="008E1423">
            <w:pPr>
              <w:spacing w:after="0" w:line="240" w:lineRule="auto"/>
              <w:rPr>
                <w:rFonts w:ascii="Times New Roman" w:hAnsi="Times New Roman"/>
                <w:sz w:val="26"/>
                <w:szCs w:val="26"/>
                <w:lang w:eastAsia="ru-RU"/>
              </w:rPr>
            </w:pPr>
          </w:p>
        </w:tc>
        <w:tc>
          <w:tcPr>
            <w:tcW w:w="3495" w:type="dxa"/>
          </w:tcPr>
          <w:p w:rsidR="00EE1728" w:rsidRPr="00684F83" w:rsidRDefault="00EE17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деятельности</w:t>
            </w:r>
          </w:p>
          <w:p w:rsidR="00EE1728" w:rsidRPr="00684F83" w:rsidRDefault="00EE17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учреждения</w:t>
            </w:r>
          </w:p>
          <w:p w:rsidR="00EE1728" w:rsidRPr="00684F83" w:rsidRDefault="00EE1728" w:rsidP="008E1423">
            <w:pPr>
              <w:spacing w:after="0" w:line="240" w:lineRule="auto"/>
              <w:jc w:val="center"/>
              <w:rPr>
                <w:rFonts w:ascii="Times New Roman" w:hAnsi="Times New Roman"/>
                <w:sz w:val="26"/>
                <w:szCs w:val="26"/>
                <w:lang w:eastAsia="ru-RU"/>
              </w:rPr>
            </w:pPr>
          </w:p>
        </w:tc>
        <w:tc>
          <w:tcPr>
            <w:tcW w:w="2268" w:type="dxa"/>
          </w:tcPr>
          <w:p w:rsidR="00EE1728" w:rsidRPr="00684F83" w:rsidRDefault="00EE17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оценки</w:t>
            </w:r>
          </w:p>
          <w:p w:rsidR="00EE1728" w:rsidRPr="00684F83" w:rsidRDefault="00EE17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деятельности</w:t>
            </w:r>
          </w:p>
          <w:p w:rsidR="00EE1728" w:rsidRPr="00684F83" w:rsidRDefault="00EE1728" w:rsidP="008E1423">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 xml:space="preserve">руководителя </w:t>
            </w:r>
            <w:proofErr w:type="gramStart"/>
            <w:r w:rsidRPr="00684F83">
              <w:rPr>
                <w:rFonts w:ascii="Times New Roman" w:hAnsi="Times New Roman"/>
                <w:sz w:val="26"/>
                <w:szCs w:val="26"/>
                <w:lang w:eastAsia="ru-RU"/>
              </w:rPr>
              <w:t>в  баллах</w:t>
            </w:r>
            <w:proofErr w:type="gramEnd"/>
            <w:r>
              <w:rPr>
                <w:rFonts w:ascii="Times New Roman" w:hAnsi="Times New Roman"/>
                <w:sz w:val="26"/>
                <w:szCs w:val="26"/>
                <w:lang w:eastAsia="ru-RU"/>
              </w:rPr>
              <w:t xml:space="preserve"> максимальные</w:t>
            </w:r>
          </w:p>
          <w:p w:rsidR="00EE1728" w:rsidRPr="00684F83" w:rsidRDefault="00EE1728" w:rsidP="008E1423">
            <w:pPr>
              <w:spacing w:after="0" w:line="240" w:lineRule="auto"/>
              <w:jc w:val="center"/>
              <w:rPr>
                <w:rFonts w:ascii="Times New Roman" w:hAnsi="Times New Roman"/>
                <w:sz w:val="26"/>
                <w:szCs w:val="26"/>
                <w:lang w:eastAsia="ru-RU"/>
              </w:rPr>
            </w:pPr>
          </w:p>
        </w:tc>
        <w:tc>
          <w:tcPr>
            <w:tcW w:w="1418" w:type="dxa"/>
          </w:tcPr>
          <w:p w:rsidR="00EE1728" w:rsidRPr="00684F83" w:rsidRDefault="00EE1728" w:rsidP="00EE1728">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оценки</w:t>
            </w:r>
          </w:p>
          <w:p w:rsidR="00EE1728" w:rsidRPr="00684F83" w:rsidRDefault="00EE1728" w:rsidP="00EE1728">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деятельности</w:t>
            </w:r>
          </w:p>
          <w:p w:rsidR="00EE1728" w:rsidRPr="00684F83" w:rsidRDefault="00EE1728" w:rsidP="00EE1728">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в  баллах</w:t>
            </w:r>
          </w:p>
          <w:p w:rsidR="00EE1728" w:rsidRPr="00684F83" w:rsidRDefault="00EE1728" w:rsidP="008E1423">
            <w:pPr>
              <w:spacing w:after="0" w:line="240" w:lineRule="auto"/>
              <w:rPr>
                <w:rFonts w:ascii="Times New Roman" w:hAnsi="Times New Roman"/>
                <w:sz w:val="26"/>
                <w:szCs w:val="26"/>
              </w:rPr>
            </w:pPr>
          </w:p>
        </w:tc>
        <w:tc>
          <w:tcPr>
            <w:tcW w:w="2268" w:type="dxa"/>
          </w:tcPr>
          <w:p w:rsidR="00EE1728" w:rsidRPr="00684F83" w:rsidRDefault="00EE1728" w:rsidP="008E1423">
            <w:pPr>
              <w:spacing w:after="0" w:line="240" w:lineRule="auto"/>
              <w:rPr>
                <w:rFonts w:ascii="Times New Roman" w:hAnsi="Times New Roman"/>
                <w:sz w:val="26"/>
                <w:szCs w:val="26"/>
              </w:rPr>
            </w:pPr>
            <w:r w:rsidRPr="00684F83">
              <w:rPr>
                <w:rFonts w:ascii="Times New Roman" w:hAnsi="Times New Roman"/>
                <w:sz w:val="26"/>
                <w:szCs w:val="26"/>
              </w:rPr>
              <w:t>Форма отчетности, содержащая информацию о выполнении   показателя</w:t>
            </w:r>
          </w:p>
          <w:p w:rsidR="00EE1728" w:rsidRPr="00684F83" w:rsidRDefault="00EE1728" w:rsidP="008E1423">
            <w:pPr>
              <w:spacing w:after="0" w:line="240" w:lineRule="auto"/>
              <w:rPr>
                <w:rFonts w:ascii="Times New Roman" w:hAnsi="Times New Roman"/>
                <w:sz w:val="26"/>
                <w:szCs w:val="26"/>
                <w:lang w:eastAsia="ru-RU"/>
              </w:rPr>
            </w:pPr>
          </w:p>
          <w:p w:rsidR="00EE1728" w:rsidRPr="00684F83" w:rsidRDefault="00EE1728" w:rsidP="008E1423">
            <w:pPr>
              <w:spacing w:after="0" w:line="240" w:lineRule="auto"/>
              <w:rPr>
                <w:rFonts w:ascii="Times New Roman" w:hAnsi="Times New Roman"/>
                <w:sz w:val="26"/>
                <w:szCs w:val="26"/>
                <w:lang w:eastAsia="ru-RU"/>
              </w:rPr>
            </w:pPr>
          </w:p>
        </w:tc>
      </w:tr>
      <w:tr w:rsidR="00EE1728" w:rsidRPr="00684F83" w:rsidTr="00EE1728">
        <w:trPr>
          <w:trHeight w:val="553"/>
        </w:trPr>
        <w:tc>
          <w:tcPr>
            <w:tcW w:w="582" w:type="dxa"/>
            <w:vMerge w:val="restart"/>
            <w:tcBorders>
              <w:right w:val="single" w:sz="4" w:space="0" w:color="auto"/>
            </w:tcBorders>
          </w:tcPr>
          <w:p w:rsidR="00EE1728" w:rsidRPr="00684F83" w:rsidRDefault="00EE1728" w:rsidP="007000BE">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1.1</w:t>
            </w:r>
          </w:p>
        </w:tc>
        <w:tc>
          <w:tcPr>
            <w:tcW w:w="3495" w:type="dxa"/>
            <w:tcBorders>
              <w:left w:val="single" w:sz="4" w:space="0" w:color="auto"/>
              <w:right w:val="single" w:sz="4" w:space="0" w:color="auto"/>
            </w:tcBorders>
          </w:tcPr>
          <w:p w:rsidR="00EE1728" w:rsidRPr="00684F83" w:rsidRDefault="00EE1728" w:rsidP="00294285">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Стаж работы на руководящей должности</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1418" w:type="dxa"/>
            <w:tcBorders>
              <w:left w:val="single" w:sz="4" w:space="0" w:color="auto"/>
              <w:right w:val="single" w:sz="4" w:space="0" w:color="auto"/>
            </w:tcBorders>
          </w:tcPr>
          <w:p w:rsidR="00EE1728" w:rsidRPr="00684F83" w:rsidRDefault="00EE1728" w:rsidP="007000BE">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7000BE">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подтверждающие документы</w:t>
            </w:r>
          </w:p>
        </w:tc>
      </w:tr>
      <w:tr w:rsidR="00EE1728" w:rsidRPr="00684F83" w:rsidTr="00EE1728">
        <w:trPr>
          <w:trHeight w:val="651"/>
        </w:trPr>
        <w:tc>
          <w:tcPr>
            <w:tcW w:w="582" w:type="dxa"/>
            <w:vMerge/>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right w:val="single" w:sz="4" w:space="0" w:color="auto"/>
            </w:tcBorders>
          </w:tcPr>
          <w:p w:rsidR="00EE1728" w:rsidRDefault="00EE1728" w:rsidP="00294285">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До </w:t>
            </w:r>
            <w:r>
              <w:rPr>
                <w:rFonts w:ascii="Times New Roman" w:hAnsi="Times New Roman"/>
                <w:sz w:val="26"/>
                <w:szCs w:val="26"/>
                <w:lang w:eastAsia="ru-RU"/>
              </w:rPr>
              <w:t>1 года</w:t>
            </w:r>
          </w:p>
          <w:p w:rsidR="00EE1728" w:rsidRPr="00684F83" w:rsidRDefault="00EE1728" w:rsidP="00294285">
            <w:pPr>
              <w:spacing w:after="0" w:line="240" w:lineRule="auto"/>
              <w:rPr>
                <w:rFonts w:ascii="Times New Roman" w:hAnsi="Times New Roman"/>
                <w:sz w:val="26"/>
                <w:szCs w:val="26"/>
                <w:lang w:eastAsia="ru-RU"/>
              </w:rPr>
            </w:pPr>
            <w:r>
              <w:rPr>
                <w:rFonts w:ascii="Times New Roman" w:hAnsi="Times New Roman"/>
                <w:sz w:val="26"/>
                <w:szCs w:val="26"/>
                <w:lang w:eastAsia="ru-RU"/>
              </w:rPr>
              <w:t>От 1 года и выше</w:t>
            </w:r>
          </w:p>
          <w:p w:rsidR="00EE1728" w:rsidRPr="00684F83" w:rsidRDefault="00EE1728" w:rsidP="00294285">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20</w:t>
            </w:r>
            <w:r w:rsidRPr="00684F83">
              <w:rPr>
                <w:rFonts w:ascii="Times New Roman" w:hAnsi="Times New Roman"/>
                <w:sz w:val="26"/>
                <w:szCs w:val="26"/>
                <w:lang w:eastAsia="ru-RU"/>
              </w:rPr>
              <w:t xml:space="preserve"> баллов</w:t>
            </w:r>
          </w:p>
          <w:p w:rsidR="00EE1728" w:rsidRPr="00684F83" w:rsidRDefault="00EE1728" w:rsidP="00867D4A">
            <w:pPr>
              <w:spacing w:after="0" w:line="240" w:lineRule="auto"/>
              <w:rPr>
                <w:rFonts w:ascii="Times New Roman" w:hAnsi="Times New Roman"/>
                <w:sz w:val="26"/>
                <w:szCs w:val="26"/>
                <w:lang w:eastAsia="ru-RU"/>
              </w:rPr>
            </w:pPr>
            <w:r>
              <w:rPr>
                <w:rFonts w:ascii="Times New Roman" w:hAnsi="Times New Roman"/>
                <w:sz w:val="26"/>
                <w:szCs w:val="26"/>
                <w:lang w:eastAsia="ru-RU"/>
              </w:rPr>
              <w:t>30 баллов</w:t>
            </w:r>
          </w:p>
        </w:tc>
        <w:tc>
          <w:tcPr>
            <w:tcW w:w="1418" w:type="dxa"/>
            <w:tcBorders>
              <w:left w:val="single" w:sz="4" w:space="0" w:color="auto"/>
              <w:right w:val="single" w:sz="4" w:space="0" w:color="auto"/>
            </w:tcBorders>
          </w:tcPr>
          <w:p w:rsidR="00EE1728" w:rsidRPr="00684F83" w:rsidRDefault="00EF22AC"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30 баллов</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r>
      <w:tr w:rsidR="00EE1728" w:rsidRPr="00684F83" w:rsidTr="00EE1728">
        <w:trPr>
          <w:trHeight w:val="667"/>
        </w:trPr>
        <w:tc>
          <w:tcPr>
            <w:tcW w:w="582" w:type="dxa"/>
            <w:vMerge w:val="restart"/>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1.2</w:t>
            </w:r>
          </w:p>
        </w:tc>
        <w:tc>
          <w:tcPr>
            <w:tcW w:w="3495"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color w:val="000000"/>
                <w:sz w:val="26"/>
                <w:szCs w:val="26"/>
              </w:rPr>
              <w:t xml:space="preserve">Уровень профессиональной подготовки руководителя (образование): </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141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r>
      <w:tr w:rsidR="00EE1728" w:rsidRPr="00684F83" w:rsidTr="00EE1728">
        <w:trPr>
          <w:trHeight w:val="667"/>
        </w:trPr>
        <w:tc>
          <w:tcPr>
            <w:tcW w:w="582" w:type="dxa"/>
            <w:vMerge/>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Высшее</w:t>
            </w:r>
          </w:p>
          <w:p w:rsidR="00EE1728" w:rsidRPr="00684F83" w:rsidRDefault="00EE1728" w:rsidP="001B58AB">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Высшее профильное</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 баллов</w:t>
            </w:r>
          </w:p>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 баллов</w:t>
            </w:r>
          </w:p>
        </w:tc>
        <w:tc>
          <w:tcPr>
            <w:tcW w:w="1418" w:type="dxa"/>
            <w:tcBorders>
              <w:left w:val="single" w:sz="4" w:space="0" w:color="auto"/>
              <w:right w:val="single" w:sz="4" w:space="0" w:color="auto"/>
            </w:tcBorders>
          </w:tcPr>
          <w:p w:rsidR="00EE1728" w:rsidRPr="00684F83" w:rsidRDefault="00EF22AC"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20баллов</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r>
      <w:tr w:rsidR="00EE1728" w:rsidRPr="00684F83" w:rsidTr="00EE1728">
        <w:trPr>
          <w:trHeight w:val="667"/>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1.3</w:t>
            </w:r>
          </w:p>
        </w:tc>
        <w:tc>
          <w:tcPr>
            <w:tcW w:w="3495" w:type="dxa"/>
            <w:tcBorders>
              <w:left w:val="single" w:sz="4" w:space="0" w:color="auto"/>
              <w:right w:val="single" w:sz="4" w:space="0" w:color="auto"/>
            </w:tcBorders>
          </w:tcPr>
          <w:p w:rsidR="00EE1728" w:rsidRPr="00684F83" w:rsidRDefault="00EE1728" w:rsidP="001B58AB">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Уровень профессионального развития:</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141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r>
      <w:tr w:rsidR="00EE1728" w:rsidRPr="00684F83" w:rsidTr="00EE1728">
        <w:trPr>
          <w:trHeight w:val="256"/>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color w:val="000000"/>
                <w:sz w:val="26"/>
                <w:szCs w:val="26"/>
              </w:rPr>
            </w:pPr>
            <w:r w:rsidRPr="00684F83">
              <w:rPr>
                <w:rFonts w:ascii="Times New Roman" w:hAnsi="Times New Roman"/>
                <w:color w:val="000000"/>
                <w:sz w:val="26"/>
                <w:szCs w:val="26"/>
              </w:rPr>
              <w:t>Курсы повышения квалификации</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 баллов</w:t>
            </w:r>
          </w:p>
        </w:tc>
        <w:tc>
          <w:tcPr>
            <w:tcW w:w="1418" w:type="dxa"/>
            <w:tcBorders>
              <w:left w:val="single" w:sz="4" w:space="0" w:color="auto"/>
              <w:right w:val="single" w:sz="4" w:space="0" w:color="auto"/>
            </w:tcBorders>
          </w:tcPr>
          <w:p w:rsidR="00EE1728" w:rsidRPr="00684F83" w:rsidRDefault="00EF22AC"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20 баллов</w:t>
            </w:r>
          </w:p>
        </w:tc>
        <w:tc>
          <w:tcPr>
            <w:tcW w:w="2268" w:type="dxa"/>
            <w:tcBorders>
              <w:left w:val="single" w:sz="4" w:space="0" w:color="auto"/>
              <w:right w:val="single" w:sz="4" w:space="0" w:color="auto"/>
            </w:tcBorders>
          </w:tcPr>
          <w:p w:rsidR="00EF22AC" w:rsidRPr="00684F83" w:rsidRDefault="00EF22AC" w:rsidP="00EF22AC">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подтверждающие документы</w:t>
            </w:r>
          </w:p>
          <w:p w:rsidR="00EE1728" w:rsidRPr="00684F83" w:rsidRDefault="00EE1728" w:rsidP="008E1423">
            <w:pPr>
              <w:spacing w:after="0" w:line="240" w:lineRule="auto"/>
              <w:rPr>
                <w:rFonts w:ascii="Times New Roman" w:hAnsi="Times New Roman"/>
                <w:sz w:val="26"/>
                <w:szCs w:val="26"/>
                <w:lang w:eastAsia="ru-RU"/>
              </w:rPr>
            </w:pP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1.4</w:t>
            </w:r>
          </w:p>
        </w:tc>
        <w:tc>
          <w:tcPr>
            <w:tcW w:w="3495" w:type="dxa"/>
            <w:tcBorders>
              <w:left w:val="single" w:sz="4" w:space="0" w:color="auto"/>
              <w:right w:val="single" w:sz="4" w:space="0" w:color="auto"/>
            </w:tcBorders>
          </w:tcPr>
          <w:p w:rsidR="00EE1728" w:rsidRPr="00684F83" w:rsidRDefault="00EE1728" w:rsidP="00A70780">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Наличие почетных званий, знаки отличия за достижения в области образования</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Pr>
                <w:rFonts w:ascii="Times New Roman" w:hAnsi="Times New Roman"/>
                <w:sz w:val="26"/>
                <w:szCs w:val="26"/>
                <w:lang w:eastAsia="ru-RU"/>
              </w:rPr>
              <w:t>2</w:t>
            </w:r>
            <w:r w:rsidRPr="00684F83">
              <w:rPr>
                <w:rFonts w:ascii="Times New Roman" w:hAnsi="Times New Roman"/>
                <w:sz w:val="26"/>
                <w:szCs w:val="26"/>
                <w:lang w:eastAsia="ru-RU"/>
              </w:rPr>
              <w:t>0 баллов</w:t>
            </w:r>
          </w:p>
        </w:tc>
        <w:tc>
          <w:tcPr>
            <w:tcW w:w="1418" w:type="dxa"/>
            <w:tcBorders>
              <w:left w:val="single" w:sz="4" w:space="0" w:color="auto"/>
              <w:right w:val="single" w:sz="4" w:space="0" w:color="auto"/>
            </w:tcBorders>
          </w:tcPr>
          <w:p w:rsidR="00EE1728" w:rsidRPr="00684F83" w:rsidRDefault="00EF22AC" w:rsidP="009E04D8">
            <w:pPr>
              <w:spacing w:after="0" w:line="240" w:lineRule="auto"/>
              <w:rPr>
                <w:rFonts w:ascii="Times New Roman" w:hAnsi="Times New Roman"/>
                <w:sz w:val="26"/>
                <w:szCs w:val="26"/>
                <w:lang w:eastAsia="ru-RU"/>
              </w:rPr>
            </w:pPr>
            <w:r>
              <w:rPr>
                <w:rFonts w:ascii="Times New Roman" w:hAnsi="Times New Roman"/>
                <w:sz w:val="26"/>
                <w:szCs w:val="26"/>
                <w:lang w:eastAsia="ru-RU"/>
              </w:rPr>
              <w:t>20 баллов</w:t>
            </w:r>
          </w:p>
        </w:tc>
        <w:tc>
          <w:tcPr>
            <w:tcW w:w="2268" w:type="dxa"/>
            <w:tcBorders>
              <w:left w:val="single" w:sz="4" w:space="0" w:color="auto"/>
              <w:right w:val="single" w:sz="4" w:space="0" w:color="auto"/>
            </w:tcBorders>
          </w:tcPr>
          <w:p w:rsidR="00EE1728" w:rsidRPr="00684F83" w:rsidRDefault="00EE1728" w:rsidP="009E04D8">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подтверждающие документы</w:t>
            </w:r>
          </w:p>
          <w:p w:rsidR="00EE1728" w:rsidRPr="00684F83" w:rsidRDefault="00EE1728" w:rsidP="006D040C">
            <w:pPr>
              <w:spacing w:after="0" w:line="240" w:lineRule="auto"/>
              <w:rPr>
                <w:rFonts w:ascii="Times New Roman" w:hAnsi="Times New Roman"/>
                <w:sz w:val="26"/>
                <w:szCs w:val="26"/>
                <w:lang w:eastAsia="ru-RU"/>
              </w:rPr>
            </w:pP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1.5</w:t>
            </w:r>
          </w:p>
        </w:tc>
        <w:tc>
          <w:tcPr>
            <w:tcW w:w="3495"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Штатная численность учреждения: </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141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Штатное расписание</w:t>
            </w: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bottom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10 чел. </w:t>
            </w:r>
          </w:p>
        </w:tc>
        <w:tc>
          <w:tcPr>
            <w:tcW w:w="2268" w:type="dxa"/>
            <w:tcBorders>
              <w:left w:val="single" w:sz="4" w:space="0" w:color="auto"/>
              <w:bottom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 баллов</w:t>
            </w:r>
          </w:p>
        </w:tc>
        <w:tc>
          <w:tcPr>
            <w:tcW w:w="141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bottom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10 до 20 чел. </w:t>
            </w:r>
          </w:p>
        </w:tc>
        <w:tc>
          <w:tcPr>
            <w:tcW w:w="2268" w:type="dxa"/>
            <w:tcBorders>
              <w:left w:val="single" w:sz="4" w:space="0" w:color="auto"/>
              <w:bottom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20 баллов</w:t>
            </w:r>
          </w:p>
        </w:tc>
        <w:tc>
          <w:tcPr>
            <w:tcW w:w="141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c>
          <w:tcPr>
            <w:tcW w:w="226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20 до 30 чел.</w:t>
            </w:r>
          </w:p>
        </w:tc>
        <w:tc>
          <w:tcPr>
            <w:tcW w:w="2268" w:type="dxa"/>
            <w:tcBorders>
              <w:left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30 баллов</w:t>
            </w:r>
          </w:p>
        </w:tc>
        <w:tc>
          <w:tcPr>
            <w:tcW w:w="1418" w:type="dxa"/>
            <w:tcBorders>
              <w:left w:val="single" w:sz="4" w:space="0" w:color="auto"/>
              <w:right w:val="single" w:sz="4" w:space="0" w:color="auto"/>
            </w:tcBorders>
          </w:tcPr>
          <w:p w:rsidR="00EE1728" w:rsidRPr="00684F83" w:rsidRDefault="00EF22AC" w:rsidP="006D040C">
            <w:pPr>
              <w:spacing w:after="0" w:line="240" w:lineRule="auto"/>
              <w:rPr>
                <w:rFonts w:ascii="Times New Roman" w:hAnsi="Times New Roman"/>
                <w:sz w:val="26"/>
                <w:szCs w:val="26"/>
                <w:lang w:eastAsia="ru-RU"/>
              </w:rPr>
            </w:pPr>
            <w:r>
              <w:rPr>
                <w:rFonts w:ascii="Times New Roman" w:hAnsi="Times New Roman"/>
                <w:sz w:val="26"/>
                <w:szCs w:val="26"/>
                <w:lang w:eastAsia="ru-RU"/>
              </w:rPr>
              <w:t>30баллов</w:t>
            </w:r>
          </w:p>
        </w:tc>
        <w:tc>
          <w:tcPr>
            <w:tcW w:w="226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r>
      <w:tr w:rsidR="00EE1728" w:rsidRPr="00684F83" w:rsidTr="00EE1728">
        <w:trPr>
          <w:trHeight w:val="245"/>
        </w:trPr>
        <w:tc>
          <w:tcPr>
            <w:tcW w:w="582" w:type="dxa"/>
            <w:tcBorders>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p>
        </w:tc>
        <w:tc>
          <w:tcPr>
            <w:tcW w:w="3495" w:type="dxa"/>
            <w:tcBorders>
              <w:left w:val="single" w:sz="4" w:space="0" w:color="auto"/>
              <w:bottom w:val="single" w:sz="4" w:space="0" w:color="auto"/>
              <w:right w:val="single" w:sz="4" w:space="0" w:color="auto"/>
            </w:tcBorders>
          </w:tcPr>
          <w:p w:rsidR="00EE1728" w:rsidRPr="00684F83" w:rsidRDefault="00EE1728" w:rsidP="008E1423">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Итого максимальное количество баллов</w:t>
            </w:r>
          </w:p>
        </w:tc>
        <w:tc>
          <w:tcPr>
            <w:tcW w:w="2268" w:type="dxa"/>
            <w:tcBorders>
              <w:left w:val="single" w:sz="4" w:space="0" w:color="auto"/>
              <w:bottom w:val="single" w:sz="4" w:space="0" w:color="auto"/>
              <w:right w:val="single" w:sz="4" w:space="0" w:color="auto"/>
            </w:tcBorders>
          </w:tcPr>
          <w:p w:rsidR="00EE1728" w:rsidRPr="00684F83" w:rsidRDefault="00EE1728" w:rsidP="00EE1728">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1</w:t>
            </w:r>
            <w:r>
              <w:rPr>
                <w:rFonts w:ascii="Times New Roman" w:hAnsi="Times New Roman"/>
                <w:b/>
                <w:sz w:val="26"/>
                <w:szCs w:val="26"/>
                <w:lang w:eastAsia="ru-RU"/>
              </w:rPr>
              <w:t>2</w:t>
            </w:r>
            <w:r w:rsidRPr="00684F83">
              <w:rPr>
                <w:rFonts w:ascii="Times New Roman" w:hAnsi="Times New Roman"/>
                <w:b/>
                <w:sz w:val="26"/>
                <w:szCs w:val="26"/>
                <w:lang w:eastAsia="ru-RU"/>
              </w:rPr>
              <w:t>0 баллов</w:t>
            </w:r>
          </w:p>
        </w:tc>
        <w:tc>
          <w:tcPr>
            <w:tcW w:w="1418" w:type="dxa"/>
            <w:tcBorders>
              <w:left w:val="single" w:sz="4" w:space="0" w:color="auto"/>
              <w:right w:val="single" w:sz="4" w:space="0" w:color="auto"/>
            </w:tcBorders>
          </w:tcPr>
          <w:p w:rsidR="00EE1728" w:rsidRPr="00EF22AC" w:rsidRDefault="00EF22AC" w:rsidP="00EF22AC">
            <w:pPr>
              <w:spacing w:after="0" w:line="240" w:lineRule="auto"/>
              <w:rPr>
                <w:rFonts w:ascii="Times New Roman" w:hAnsi="Times New Roman"/>
                <w:b/>
                <w:sz w:val="26"/>
                <w:szCs w:val="26"/>
                <w:lang w:eastAsia="ru-RU"/>
              </w:rPr>
            </w:pPr>
            <w:r w:rsidRPr="00EF22AC">
              <w:rPr>
                <w:rFonts w:ascii="Times New Roman" w:hAnsi="Times New Roman"/>
                <w:b/>
                <w:sz w:val="26"/>
                <w:szCs w:val="26"/>
                <w:lang w:eastAsia="ru-RU"/>
              </w:rPr>
              <w:t>120 баллов</w:t>
            </w:r>
          </w:p>
        </w:tc>
        <w:tc>
          <w:tcPr>
            <w:tcW w:w="2268" w:type="dxa"/>
            <w:tcBorders>
              <w:left w:val="single" w:sz="4" w:space="0" w:color="auto"/>
              <w:right w:val="single" w:sz="4" w:space="0" w:color="auto"/>
            </w:tcBorders>
          </w:tcPr>
          <w:p w:rsidR="00EE1728" w:rsidRPr="00684F83" w:rsidRDefault="00EE1728" w:rsidP="006D040C">
            <w:pPr>
              <w:spacing w:after="0" w:line="240" w:lineRule="auto"/>
              <w:rPr>
                <w:rFonts w:ascii="Times New Roman" w:hAnsi="Times New Roman"/>
                <w:sz w:val="26"/>
                <w:szCs w:val="26"/>
                <w:lang w:eastAsia="ru-RU"/>
              </w:rPr>
            </w:pPr>
          </w:p>
        </w:tc>
      </w:tr>
    </w:tbl>
    <w:p w:rsidR="009B304E" w:rsidRPr="00684F83" w:rsidRDefault="009B304E" w:rsidP="00345922">
      <w:pPr>
        <w:spacing w:after="0" w:line="240" w:lineRule="auto"/>
        <w:jc w:val="right"/>
        <w:rPr>
          <w:rFonts w:ascii="Times New Roman" w:hAnsi="Times New Roman"/>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Default="0053365A" w:rsidP="00F34CF1">
      <w:pPr>
        <w:spacing w:after="0" w:line="240" w:lineRule="auto"/>
        <w:jc w:val="center"/>
        <w:rPr>
          <w:rFonts w:ascii="Times New Roman" w:hAnsi="Times New Roman"/>
          <w:b/>
          <w:sz w:val="26"/>
          <w:szCs w:val="26"/>
        </w:rPr>
      </w:pPr>
    </w:p>
    <w:p w:rsidR="00EF22AC" w:rsidRPr="00684F83" w:rsidRDefault="00EF22AC"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53365A" w:rsidRPr="00684F83" w:rsidRDefault="0053365A" w:rsidP="00F34CF1">
      <w:pPr>
        <w:spacing w:after="0" w:line="240" w:lineRule="auto"/>
        <w:jc w:val="center"/>
        <w:rPr>
          <w:rFonts w:ascii="Times New Roman" w:hAnsi="Times New Roman"/>
          <w:b/>
          <w:sz w:val="26"/>
          <w:szCs w:val="26"/>
        </w:rPr>
      </w:pPr>
    </w:p>
    <w:p w:rsidR="009B5BAE" w:rsidRPr="00684F83" w:rsidRDefault="009B5BAE" w:rsidP="009B5BAE">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№3</w:t>
      </w:r>
    </w:p>
    <w:p w:rsidR="009B5BAE" w:rsidRPr="00684F83" w:rsidRDefault="009B5BAE" w:rsidP="009B5BAE">
      <w:pPr>
        <w:spacing w:after="0" w:line="240" w:lineRule="auto"/>
        <w:jc w:val="right"/>
        <w:rPr>
          <w:rFonts w:ascii="Times New Roman" w:hAnsi="Times New Roman"/>
          <w:sz w:val="26"/>
          <w:szCs w:val="26"/>
        </w:rPr>
      </w:pPr>
    </w:p>
    <w:p w:rsidR="009B5BAE" w:rsidRPr="00684F83" w:rsidRDefault="009B5BAE" w:rsidP="00F34CF1">
      <w:pPr>
        <w:spacing w:after="0" w:line="240" w:lineRule="auto"/>
        <w:jc w:val="center"/>
        <w:rPr>
          <w:rFonts w:ascii="Times New Roman" w:hAnsi="Times New Roman"/>
          <w:b/>
          <w:sz w:val="26"/>
          <w:szCs w:val="26"/>
        </w:rPr>
      </w:pPr>
    </w:p>
    <w:p w:rsidR="00F34CF1" w:rsidRPr="00684F83" w:rsidRDefault="00F34CF1" w:rsidP="00F34CF1">
      <w:pPr>
        <w:spacing w:after="0" w:line="240" w:lineRule="auto"/>
        <w:jc w:val="center"/>
        <w:rPr>
          <w:rFonts w:ascii="Times New Roman" w:hAnsi="Times New Roman"/>
          <w:b/>
          <w:sz w:val="26"/>
          <w:szCs w:val="26"/>
        </w:rPr>
      </w:pPr>
      <w:r w:rsidRPr="00684F83">
        <w:rPr>
          <w:rFonts w:ascii="Times New Roman" w:hAnsi="Times New Roman"/>
          <w:b/>
          <w:sz w:val="26"/>
          <w:szCs w:val="26"/>
        </w:rPr>
        <w:t>Размеры первичных коэффициентов кратности для установления</w:t>
      </w:r>
    </w:p>
    <w:p w:rsidR="004A675C" w:rsidRPr="00684F83" w:rsidRDefault="00F34CF1" w:rsidP="004A675C">
      <w:pPr>
        <w:spacing w:after="0" w:line="240" w:lineRule="auto"/>
        <w:jc w:val="center"/>
        <w:rPr>
          <w:rFonts w:ascii="Times New Roman" w:hAnsi="Times New Roman"/>
          <w:b/>
          <w:sz w:val="26"/>
          <w:szCs w:val="26"/>
        </w:rPr>
      </w:pPr>
      <w:r w:rsidRPr="00684F83">
        <w:rPr>
          <w:rFonts w:ascii="Times New Roman" w:hAnsi="Times New Roman"/>
          <w:b/>
          <w:sz w:val="26"/>
          <w:szCs w:val="26"/>
        </w:rPr>
        <w:t>должностных окладов</w:t>
      </w:r>
      <w:r w:rsidR="004A675C" w:rsidRPr="00684F83">
        <w:rPr>
          <w:rFonts w:ascii="Times New Roman" w:hAnsi="Times New Roman"/>
          <w:b/>
          <w:sz w:val="26"/>
          <w:szCs w:val="26"/>
        </w:rPr>
        <w:t xml:space="preserve"> </w:t>
      </w:r>
      <w:r w:rsidR="008B2B06">
        <w:rPr>
          <w:rFonts w:ascii="Times New Roman" w:hAnsi="Times New Roman"/>
          <w:b/>
          <w:sz w:val="26"/>
          <w:szCs w:val="26"/>
        </w:rPr>
        <w:t>впервые</w:t>
      </w:r>
      <w:r w:rsidR="004A675C" w:rsidRPr="00684F83">
        <w:rPr>
          <w:rFonts w:ascii="Times New Roman" w:hAnsi="Times New Roman"/>
          <w:b/>
          <w:sz w:val="26"/>
          <w:szCs w:val="26"/>
        </w:rPr>
        <w:t xml:space="preserve"> назначенного руководителя муниципального казённого учреждения «Управление образования» муниципального образования «Боханский район»</w:t>
      </w:r>
    </w:p>
    <w:p w:rsidR="00224F05" w:rsidRPr="00684F83" w:rsidRDefault="00224F05" w:rsidP="004A675C">
      <w:pPr>
        <w:spacing w:after="0" w:line="240" w:lineRule="auto"/>
        <w:jc w:val="center"/>
        <w:rPr>
          <w:rFonts w:ascii="Times New Roman" w:hAnsi="Times New Roman"/>
          <w:b/>
          <w:sz w:val="26"/>
          <w:szCs w:val="26"/>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8"/>
        <w:gridCol w:w="2268"/>
      </w:tblGrid>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E65F7E" w:rsidP="00E65F7E">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Первичный к</w:t>
            </w:r>
            <w:r w:rsidR="00F34CF1" w:rsidRPr="00684F83">
              <w:rPr>
                <w:rFonts w:ascii="Times New Roman" w:hAnsi="Times New Roman"/>
                <w:sz w:val="26"/>
                <w:szCs w:val="26"/>
                <w:lang w:eastAsia="ru-RU"/>
              </w:rPr>
              <w:t xml:space="preserve">оэффициент кратности  минимального оклада </w:t>
            </w:r>
            <w:r w:rsidRPr="00684F83">
              <w:rPr>
                <w:rFonts w:ascii="Times New Roman" w:hAnsi="Times New Roman"/>
                <w:sz w:val="26"/>
                <w:szCs w:val="26"/>
                <w:lang w:eastAsia="ru-RU"/>
              </w:rPr>
              <w:t xml:space="preserve">вновь назначенного </w:t>
            </w:r>
            <w:r w:rsidR="00F34CF1" w:rsidRPr="00684F83">
              <w:rPr>
                <w:rFonts w:ascii="Times New Roman" w:hAnsi="Times New Roman"/>
                <w:sz w:val="26"/>
                <w:szCs w:val="26"/>
                <w:lang w:eastAsia="ru-RU"/>
              </w:rPr>
              <w:t>руководителя учреждения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F34CF1" w:rsidP="0069149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Количество баллов</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1,1</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10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1,2</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20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1,3</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30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1,4</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40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1,5</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50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1,6</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60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1,7</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1,8</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1,9</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90</w:t>
            </w:r>
          </w:p>
        </w:tc>
      </w:tr>
      <w:tr w:rsidR="00F34CF1" w:rsidRPr="00684F83" w:rsidTr="00CC1A34">
        <w:tc>
          <w:tcPr>
            <w:tcW w:w="7238" w:type="dxa"/>
            <w:tcBorders>
              <w:top w:val="outset" w:sz="6" w:space="0" w:color="auto"/>
              <w:left w:val="outset" w:sz="6" w:space="0" w:color="auto"/>
              <w:bottom w:val="outset" w:sz="6" w:space="0" w:color="auto"/>
              <w:right w:val="outset" w:sz="6" w:space="0" w:color="auto"/>
            </w:tcBorders>
            <w:vAlign w:val="center"/>
            <w:hideMark/>
          </w:tcPr>
          <w:p w:rsidR="00F34CF1" w:rsidRPr="00684F83" w:rsidRDefault="0053365A" w:rsidP="0053365A">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2,0</w:t>
            </w:r>
          </w:p>
        </w:tc>
        <w:tc>
          <w:tcPr>
            <w:tcW w:w="2268" w:type="dxa"/>
            <w:tcBorders>
              <w:top w:val="outset" w:sz="6" w:space="0" w:color="auto"/>
              <w:left w:val="outset" w:sz="6" w:space="0" w:color="auto"/>
              <w:bottom w:val="outset" w:sz="6" w:space="0" w:color="auto"/>
              <w:right w:val="outset" w:sz="6" w:space="0" w:color="auto"/>
            </w:tcBorders>
            <w:vAlign w:val="bottom"/>
            <w:hideMark/>
          </w:tcPr>
          <w:p w:rsidR="00F34CF1" w:rsidRPr="00684F83" w:rsidRDefault="0053365A"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100</w:t>
            </w:r>
          </w:p>
        </w:tc>
      </w:tr>
      <w:tr w:rsidR="00EE1728" w:rsidRPr="00684F83" w:rsidTr="00EE1728">
        <w:trPr>
          <w:trHeight w:val="308"/>
        </w:trPr>
        <w:tc>
          <w:tcPr>
            <w:tcW w:w="7238" w:type="dxa"/>
            <w:tcBorders>
              <w:top w:val="outset" w:sz="6" w:space="0" w:color="auto"/>
              <w:left w:val="outset" w:sz="6" w:space="0" w:color="auto"/>
              <w:bottom w:val="outset" w:sz="6" w:space="0" w:color="auto"/>
              <w:right w:val="outset" w:sz="6" w:space="0" w:color="auto"/>
            </w:tcBorders>
            <w:vAlign w:val="center"/>
            <w:hideMark/>
          </w:tcPr>
          <w:p w:rsidR="00EE1728" w:rsidRDefault="00EE1728" w:rsidP="0053365A">
            <w:pPr>
              <w:spacing w:after="0" w:line="240" w:lineRule="auto"/>
              <w:jc w:val="center"/>
              <w:rPr>
                <w:rFonts w:ascii="Times New Roman" w:hAnsi="Times New Roman"/>
                <w:sz w:val="26"/>
                <w:szCs w:val="26"/>
                <w:lang w:eastAsia="ru-RU"/>
              </w:rPr>
            </w:pPr>
          </w:p>
          <w:p w:rsidR="00EE1728" w:rsidRPr="00684F83" w:rsidRDefault="00EE1728" w:rsidP="0053365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w:t>
            </w:r>
          </w:p>
        </w:tc>
        <w:tc>
          <w:tcPr>
            <w:tcW w:w="2268" w:type="dxa"/>
            <w:tcBorders>
              <w:top w:val="outset" w:sz="6" w:space="0" w:color="auto"/>
              <w:left w:val="outset" w:sz="6" w:space="0" w:color="auto"/>
              <w:bottom w:val="outset" w:sz="6" w:space="0" w:color="auto"/>
              <w:right w:val="outset" w:sz="6" w:space="0" w:color="auto"/>
            </w:tcBorders>
            <w:vAlign w:val="bottom"/>
            <w:hideMark/>
          </w:tcPr>
          <w:p w:rsidR="00EE1728" w:rsidRPr="00684F83" w:rsidRDefault="00EE1728"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110</w:t>
            </w:r>
          </w:p>
        </w:tc>
      </w:tr>
      <w:tr w:rsidR="00EE1728" w:rsidRPr="00684F83" w:rsidTr="00EE1728">
        <w:trPr>
          <w:trHeight w:val="308"/>
        </w:trPr>
        <w:tc>
          <w:tcPr>
            <w:tcW w:w="7238" w:type="dxa"/>
            <w:tcBorders>
              <w:top w:val="outset" w:sz="6" w:space="0" w:color="auto"/>
              <w:left w:val="outset" w:sz="6" w:space="0" w:color="auto"/>
              <w:bottom w:val="outset" w:sz="6" w:space="0" w:color="auto"/>
              <w:right w:val="outset" w:sz="6" w:space="0" w:color="auto"/>
            </w:tcBorders>
            <w:vAlign w:val="center"/>
            <w:hideMark/>
          </w:tcPr>
          <w:p w:rsidR="00EE1728" w:rsidRDefault="00EE1728" w:rsidP="0053365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w:t>
            </w:r>
          </w:p>
        </w:tc>
        <w:tc>
          <w:tcPr>
            <w:tcW w:w="2268" w:type="dxa"/>
            <w:tcBorders>
              <w:top w:val="outset" w:sz="6" w:space="0" w:color="auto"/>
              <w:left w:val="outset" w:sz="6" w:space="0" w:color="auto"/>
              <w:bottom w:val="outset" w:sz="6" w:space="0" w:color="auto"/>
              <w:right w:val="outset" w:sz="6" w:space="0" w:color="auto"/>
            </w:tcBorders>
            <w:vAlign w:val="bottom"/>
            <w:hideMark/>
          </w:tcPr>
          <w:p w:rsidR="00EE1728" w:rsidRPr="00684F83" w:rsidRDefault="00EF22AC" w:rsidP="0053365A">
            <w:pPr>
              <w:spacing w:before="100" w:beforeAutospacing="1" w:after="100" w:afterAutospacing="1"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120</w:t>
            </w:r>
          </w:p>
        </w:tc>
      </w:tr>
    </w:tbl>
    <w:p w:rsidR="009B304E" w:rsidRPr="00684F83" w:rsidRDefault="009B304E"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13A28" w:rsidRPr="00684F83" w:rsidRDefault="00F13A28"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Pr="00684F83" w:rsidRDefault="00F34CF1" w:rsidP="00345922">
      <w:pPr>
        <w:spacing w:after="0" w:line="240" w:lineRule="auto"/>
        <w:jc w:val="right"/>
        <w:rPr>
          <w:rFonts w:ascii="Times New Roman" w:hAnsi="Times New Roman"/>
          <w:sz w:val="26"/>
          <w:szCs w:val="26"/>
        </w:rPr>
      </w:pPr>
    </w:p>
    <w:p w:rsidR="00F34CF1" w:rsidRDefault="00F34CF1" w:rsidP="00345922">
      <w:pPr>
        <w:spacing w:after="0" w:line="240" w:lineRule="auto"/>
        <w:jc w:val="right"/>
        <w:rPr>
          <w:rFonts w:ascii="Times New Roman" w:hAnsi="Times New Roman"/>
          <w:sz w:val="26"/>
          <w:szCs w:val="26"/>
        </w:rPr>
      </w:pPr>
    </w:p>
    <w:p w:rsidR="002D0EC5" w:rsidRDefault="002D0EC5" w:rsidP="00345922">
      <w:pPr>
        <w:spacing w:after="0" w:line="240" w:lineRule="auto"/>
        <w:jc w:val="right"/>
        <w:rPr>
          <w:rFonts w:ascii="Times New Roman" w:hAnsi="Times New Roman"/>
          <w:sz w:val="26"/>
          <w:szCs w:val="26"/>
        </w:rPr>
      </w:pPr>
    </w:p>
    <w:p w:rsidR="002D0EC5" w:rsidRDefault="002D0EC5" w:rsidP="00345922">
      <w:pPr>
        <w:spacing w:after="0" w:line="240" w:lineRule="auto"/>
        <w:jc w:val="right"/>
        <w:rPr>
          <w:rFonts w:ascii="Times New Roman" w:hAnsi="Times New Roman"/>
          <w:sz w:val="26"/>
          <w:szCs w:val="26"/>
        </w:rPr>
      </w:pPr>
    </w:p>
    <w:p w:rsidR="002D0EC5" w:rsidRDefault="002D0EC5" w:rsidP="00345922">
      <w:pPr>
        <w:spacing w:after="0" w:line="240" w:lineRule="auto"/>
        <w:jc w:val="right"/>
        <w:rPr>
          <w:rFonts w:ascii="Times New Roman" w:hAnsi="Times New Roman"/>
          <w:sz w:val="26"/>
          <w:szCs w:val="26"/>
        </w:rPr>
      </w:pPr>
    </w:p>
    <w:p w:rsidR="002D0EC5" w:rsidRDefault="002D0EC5" w:rsidP="00345922">
      <w:pPr>
        <w:spacing w:after="0" w:line="240" w:lineRule="auto"/>
        <w:jc w:val="right"/>
        <w:rPr>
          <w:rFonts w:ascii="Times New Roman" w:hAnsi="Times New Roman"/>
          <w:sz w:val="26"/>
          <w:szCs w:val="26"/>
        </w:rPr>
      </w:pPr>
    </w:p>
    <w:p w:rsidR="002D0EC5" w:rsidRPr="00684F83" w:rsidRDefault="002D0EC5" w:rsidP="00345922">
      <w:pPr>
        <w:spacing w:after="0" w:line="240" w:lineRule="auto"/>
        <w:jc w:val="right"/>
        <w:rPr>
          <w:rFonts w:ascii="Times New Roman" w:hAnsi="Times New Roman"/>
          <w:sz w:val="26"/>
          <w:szCs w:val="26"/>
        </w:rPr>
      </w:pPr>
    </w:p>
    <w:p w:rsidR="0047705F" w:rsidRPr="00684F83" w:rsidRDefault="00294285" w:rsidP="00345922">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9B5BAE" w:rsidRPr="00684F83">
        <w:rPr>
          <w:rFonts w:ascii="Times New Roman" w:hAnsi="Times New Roman"/>
          <w:sz w:val="26"/>
          <w:szCs w:val="26"/>
        </w:rPr>
        <w:t>4</w:t>
      </w:r>
    </w:p>
    <w:p w:rsidR="0047705F" w:rsidRPr="00684F83" w:rsidRDefault="0047705F" w:rsidP="00603508">
      <w:pPr>
        <w:spacing w:after="0" w:line="240" w:lineRule="auto"/>
        <w:jc w:val="right"/>
        <w:rPr>
          <w:rFonts w:ascii="Times New Roman" w:hAnsi="Times New Roman"/>
          <w:sz w:val="26"/>
          <w:szCs w:val="26"/>
        </w:rPr>
      </w:pPr>
    </w:p>
    <w:p w:rsidR="0047705F" w:rsidRPr="00684F83" w:rsidRDefault="0047705F"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Показатели</w:t>
      </w:r>
    </w:p>
    <w:p w:rsidR="00C179D4" w:rsidRPr="00684F83" w:rsidRDefault="0047705F"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для определения коэффициента кратности должностного оклада руководителя </w:t>
      </w:r>
      <w:r w:rsidR="00C179D4" w:rsidRPr="00684F83">
        <w:rPr>
          <w:rFonts w:ascii="Times New Roman" w:hAnsi="Times New Roman"/>
          <w:b/>
          <w:sz w:val="26"/>
          <w:szCs w:val="26"/>
        </w:rPr>
        <w:t>муниципального казённого учреждения «Управление образования» муниципального образования «Боханский район».</w:t>
      </w:r>
    </w:p>
    <w:p w:rsidR="0047705F" w:rsidRPr="00684F83" w:rsidRDefault="0047705F" w:rsidP="00345922">
      <w:pPr>
        <w:spacing w:after="0" w:line="240" w:lineRule="auto"/>
        <w:jc w:val="center"/>
        <w:rPr>
          <w:rFonts w:ascii="Times New Roman" w:hAnsi="Times New Roman"/>
          <w:b/>
          <w:sz w:val="26"/>
          <w:szCs w:val="26"/>
        </w:rPr>
      </w:pPr>
    </w:p>
    <w:p w:rsidR="00C179D4" w:rsidRPr="00684F83" w:rsidRDefault="00C179D4"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Муниципальное казённое учреждение </w:t>
      </w:r>
    </w:p>
    <w:p w:rsidR="00DD18CB" w:rsidRPr="00684F83" w:rsidRDefault="00C179D4" w:rsidP="00345922">
      <w:pPr>
        <w:spacing w:after="0" w:line="240" w:lineRule="auto"/>
        <w:jc w:val="center"/>
        <w:rPr>
          <w:rFonts w:ascii="Times New Roman" w:hAnsi="Times New Roman"/>
          <w:b/>
          <w:sz w:val="26"/>
          <w:szCs w:val="26"/>
        </w:rPr>
      </w:pPr>
      <w:r w:rsidRPr="00684F83">
        <w:rPr>
          <w:rFonts w:ascii="Times New Roman" w:hAnsi="Times New Roman"/>
          <w:b/>
          <w:sz w:val="26"/>
          <w:szCs w:val="26"/>
        </w:rPr>
        <w:t>«Управление образования»</w:t>
      </w:r>
      <w:r w:rsidR="003A2872" w:rsidRPr="00684F83">
        <w:rPr>
          <w:rFonts w:ascii="Times New Roman" w:hAnsi="Times New Roman"/>
          <w:b/>
          <w:sz w:val="26"/>
          <w:szCs w:val="26"/>
        </w:rPr>
        <w:t xml:space="preserve"> МО «Боханский район»</w:t>
      </w:r>
    </w:p>
    <w:p w:rsidR="00C179D4" w:rsidRPr="00684F83" w:rsidRDefault="00C179D4" w:rsidP="00345922">
      <w:pPr>
        <w:spacing w:after="0" w:line="240" w:lineRule="auto"/>
        <w:jc w:val="center"/>
        <w:rPr>
          <w:rFonts w:ascii="Times New Roman" w:hAnsi="Times New Roman"/>
          <w:b/>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3368"/>
        <w:gridCol w:w="22"/>
        <w:gridCol w:w="33"/>
        <w:gridCol w:w="1774"/>
        <w:gridCol w:w="2410"/>
        <w:gridCol w:w="1559"/>
      </w:tblGrid>
      <w:tr w:rsidR="00DD18CB" w:rsidRPr="00684F83" w:rsidTr="009E5BC7">
        <w:tc>
          <w:tcPr>
            <w:tcW w:w="581" w:type="dxa"/>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п/п</w:t>
            </w:r>
          </w:p>
          <w:p w:rsidR="00DD18CB" w:rsidRPr="00684F83" w:rsidRDefault="00DD18CB" w:rsidP="00DD18CB">
            <w:pPr>
              <w:spacing w:after="0" w:line="240" w:lineRule="auto"/>
              <w:rPr>
                <w:rFonts w:ascii="Times New Roman" w:hAnsi="Times New Roman"/>
                <w:sz w:val="26"/>
                <w:szCs w:val="26"/>
                <w:lang w:eastAsia="ru-RU"/>
              </w:rPr>
            </w:pPr>
          </w:p>
        </w:tc>
        <w:tc>
          <w:tcPr>
            <w:tcW w:w="3368" w:type="dxa"/>
          </w:tcPr>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деятельности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учреждения</w:t>
            </w:r>
          </w:p>
          <w:p w:rsidR="00DD18CB" w:rsidRPr="00684F83" w:rsidRDefault="00DD18CB" w:rsidP="00DD18CB">
            <w:pPr>
              <w:spacing w:after="0" w:line="240" w:lineRule="auto"/>
              <w:jc w:val="center"/>
              <w:rPr>
                <w:rFonts w:ascii="Times New Roman" w:hAnsi="Times New Roman"/>
                <w:sz w:val="26"/>
                <w:szCs w:val="26"/>
                <w:lang w:eastAsia="ru-RU"/>
              </w:rPr>
            </w:pPr>
          </w:p>
        </w:tc>
        <w:tc>
          <w:tcPr>
            <w:tcW w:w="1829" w:type="dxa"/>
            <w:gridSpan w:val="3"/>
          </w:tcPr>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Критерии  оценки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деятельности</w:t>
            </w:r>
          </w:p>
          <w:p w:rsidR="00DD18CB" w:rsidRPr="00684F83" w:rsidRDefault="00DD18CB" w:rsidP="00DD18CB">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руководителя в  баллах</w:t>
            </w:r>
          </w:p>
          <w:p w:rsidR="00DD18CB" w:rsidRPr="00684F83" w:rsidRDefault="00DD18CB" w:rsidP="00DD18CB">
            <w:pPr>
              <w:spacing w:after="0" w:line="240" w:lineRule="auto"/>
              <w:jc w:val="center"/>
              <w:rPr>
                <w:rFonts w:ascii="Times New Roman" w:hAnsi="Times New Roman"/>
                <w:sz w:val="26"/>
                <w:szCs w:val="26"/>
                <w:lang w:eastAsia="ru-RU"/>
              </w:rPr>
            </w:pPr>
          </w:p>
        </w:tc>
        <w:tc>
          <w:tcPr>
            <w:tcW w:w="2410" w:type="dxa"/>
          </w:tcPr>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Форма отчетности, содержащая информацию о выполнении   показателя</w:t>
            </w:r>
          </w:p>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p>
        </w:tc>
        <w:tc>
          <w:tcPr>
            <w:tcW w:w="1559" w:type="dxa"/>
          </w:tcPr>
          <w:p w:rsidR="00DD18CB" w:rsidRPr="00684F83" w:rsidRDefault="00DD18CB" w:rsidP="00B16937">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Периодичность предоставления отчетности</w:t>
            </w:r>
          </w:p>
        </w:tc>
      </w:tr>
      <w:tr w:rsidR="00DD18CB" w:rsidRPr="00684F83" w:rsidTr="0019344A">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Pr="00684F83">
              <w:rPr>
                <w:rFonts w:ascii="Times New Roman" w:hAnsi="Times New Roman"/>
                <w:b/>
                <w:sz w:val="26"/>
                <w:szCs w:val="26"/>
                <w:lang w:val="en-US" w:eastAsia="ru-RU"/>
              </w:rPr>
              <w:t>I</w:t>
            </w:r>
            <w:r w:rsidRPr="00684F83">
              <w:rPr>
                <w:rFonts w:ascii="Times New Roman" w:hAnsi="Times New Roman"/>
                <w:b/>
                <w:sz w:val="26"/>
                <w:szCs w:val="26"/>
                <w:lang w:eastAsia="ru-RU"/>
              </w:rPr>
              <w:t>.  Основная деятельность учреждения</w:t>
            </w:r>
          </w:p>
        </w:tc>
      </w:tr>
      <w:tr w:rsidR="00DD18CB" w:rsidRPr="00684F83" w:rsidTr="009E5BC7">
        <w:trPr>
          <w:trHeight w:val="67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r w:rsidRPr="00684F83">
              <w:rPr>
                <w:rFonts w:ascii="Times New Roman" w:hAnsi="Times New Roman"/>
                <w:sz w:val="26"/>
                <w:szCs w:val="26"/>
                <w:lang w:eastAsia="ru-RU"/>
              </w:rPr>
              <w:t>1.1</w:t>
            </w:r>
          </w:p>
        </w:tc>
        <w:tc>
          <w:tcPr>
            <w:tcW w:w="3423" w:type="dxa"/>
            <w:gridSpan w:val="3"/>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Наличие учредительных</w:t>
            </w:r>
            <w:r w:rsidR="0007502F" w:rsidRPr="00684F83">
              <w:rPr>
                <w:rFonts w:ascii="Times New Roman" w:hAnsi="Times New Roman"/>
                <w:sz w:val="26"/>
                <w:szCs w:val="26"/>
                <w:lang w:eastAsia="ru-RU"/>
              </w:rPr>
              <w:t xml:space="preserve"> документов, регламентирующих </w:t>
            </w:r>
            <w:r w:rsidRPr="00684F83">
              <w:rPr>
                <w:rFonts w:ascii="Times New Roman" w:hAnsi="Times New Roman"/>
                <w:sz w:val="26"/>
                <w:szCs w:val="26"/>
                <w:lang w:eastAsia="ru-RU"/>
              </w:rPr>
              <w:t>деятельность учреждения</w:t>
            </w:r>
          </w:p>
        </w:tc>
        <w:tc>
          <w:tcPr>
            <w:tcW w:w="1774" w:type="dxa"/>
            <w:tcBorders>
              <w:left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651"/>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1.2</w:t>
            </w:r>
          </w:p>
        </w:tc>
        <w:tc>
          <w:tcPr>
            <w:tcW w:w="3423" w:type="dxa"/>
            <w:gridSpan w:val="3"/>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Участие учреждения в реализации</w:t>
            </w:r>
            <w:r w:rsidR="005E720C" w:rsidRPr="00684F83">
              <w:rPr>
                <w:rFonts w:ascii="Times New Roman" w:hAnsi="Times New Roman"/>
                <w:sz w:val="26"/>
                <w:szCs w:val="26"/>
                <w:lang w:eastAsia="ru-RU"/>
              </w:rPr>
              <w:t>  целевых программ (</w:t>
            </w:r>
            <w:r w:rsidRPr="00684F83">
              <w:rPr>
                <w:rFonts w:ascii="Times New Roman" w:hAnsi="Times New Roman"/>
                <w:sz w:val="26"/>
                <w:szCs w:val="26"/>
                <w:lang w:eastAsia="ru-RU"/>
              </w:rPr>
              <w:t>федеральных/областных</w:t>
            </w:r>
            <w:r w:rsidR="009A0857">
              <w:rPr>
                <w:rFonts w:ascii="Times New Roman" w:hAnsi="Times New Roman"/>
                <w:sz w:val="26"/>
                <w:szCs w:val="26"/>
                <w:lang w:eastAsia="ru-RU"/>
              </w:rPr>
              <w:t xml:space="preserve"> муниципальных</w:t>
            </w:r>
            <w:r w:rsidRPr="00684F83">
              <w:rPr>
                <w:rFonts w:ascii="Times New Roman" w:hAnsi="Times New Roman"/>
                <w:sz w:val="26"/>
                <w:szCs w:val="26"/>
                <w:lang w:eastAsia="ru-RU"/>
              </w:rPr>
              <w:t>)</w:t>
            </w:r>
          </w:p>
          <w:p w:rsidR="00DD18CB" w:rsidRPr="00684F83" w:rsidRDefault="00DD18CB" w:rsidP="00DD18CB">
            <w:pPr>
              <w:spacing w:after="0" w:line="240" w:lineRule="auto"/>
              <w:rPr>
                <w:rFonts w:ascii="Times New Roman" w:hAnsi="Times New Roman"/>
                <w:sz w:val="26"/>
                <w:szCs w:val="26"/>
                <w:lang w:eastAsia="ru-RU"/>
              </w:rPr>
            </w:pPr>
          </w:p>
        </w:tc>
        <w:tc>
          <w:tcPr>
            <w:tcW w:w="1774" w:type="dxa"/>
            <w:tcBorders>
              <w:left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66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1.3</w:t>
            </w:r>
          </w:p>
        </w:tc>
        <w:tc>
          <w:tcPr>
            <w:tcW w:w="3423" w:type="dxa"/>
            <w:gridSpan w:val="3"/>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Участие учреждения в конкурсах,  проектах, мероприятиях  разных уровней</w:t>
            </w:r>
          </w:p>
        </w:tc>
        <w:tc>
          <w:tcPr>
            <w:tcW w:w="1774" w:type="dxa"/>
            <w:tcBorders>
              <w:left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DD18CB"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Документы, подтверждающие участие</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70"/>
        </w:trPr>
        <w:tc>
          <w:tcPr>
            <w:tcW w:w="4004" w:type="dxa"/>
            <w:gridSpan w:val="4"/>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Pr="00684F83">
              <w:rPr>
                <w:rFonts w:ascii="Times New Roman" w:hAnsi="Times New Roman"/>
                <w:b/>
                <w:sz w:val="26"/>
                <w:szCs w:val="26"/>
                <w:lang w:val="en-US" w:eastAsia="ru-RU"/>
              </w:rPr>
              <w:t>I</w:t>
            </w:r>
            <w:r w:rsidRPr="00684F83">
              <w:rPr>
                <w:rFonts w:ascii="Times New Roman" w:hAnsi="Times New Roman"/>
                <w:b/>
                <w:sz w:val="26"/>
                <w:szCs w:val="26"/>
                <w:lang w:eastAsia="ru-RU"/>
              </w:rPr>
              <w:t>:</w:t>
            </w:r>
          </w:p>
        </w:tc>
        <w:tc>
          <w:tcPr>
            <w:tcW w:w="1774" w:type="dxa"/>
            <w:tcBorders>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20</w:t>
            </w:r>
            <w:r w:rsidR="00DD18CB" w:rsidRPr="00684F83">
              <w:rPr>
                <w:rFonts w:ascii="Times New Roman" w:hAnsi="Times New Roman"/>
                <w:b/>
                <w:sz w:val="26"/>
                <w:szCs w:val="26"/>
                <w:lang w:eastAsia="ru-RU"/>
              </w:rPr>
              <w:t xml:space="preserve"> баллов</w:t>
            </w:r>
          </w:p>
        </w:tc>
        <w:tc>
          <w:tcPr>
            <w:tcW w:w="3969" w:type="dxa"/>
            <w:gridSpan w:val="2"/>
            <w:tcBorders>
              <w:left w:val="single" w:sz="4" w:space="0" w:color="auto"/>
              <w:bottom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270"/>
        </w:trPr>
        <w:tc>
          <w:tcPr>
            <w:tcW w:w="9747" w:type="dxa"/>
            <w:gridSpan w:val="7"/>
            <w:tcBorders>
              <w:bottom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Pr="00684F83">
              <w:rPr>
                <w:rFonts w:ascii="Times New Roman" w:hAnsi="Times New Roman"/>
                <w:b/>
                <w:sz w:val="26"/>
                <w:szCs w:val="26"/>
                <w:lang w:val="en-US" w:eastAsia="ru-RU"/>
              </w:rPr>
              <w:t>II</w:t>
            </w:r>
            <w:r w:rsidRPr="00684F83">
              <w:rPr>
                <w:rFonts w:ascii="Times New Roman" w:hAnsi="Times New Roman"/>
                <w:b/>
                <w:sz w:val="26"/>
                <w:szCs w:val="26"/>
                <w:lang w:eastAsia="ru-RU"/>
              </w:rPr>
              <w:t>.Управление персоналом.</w:t>
            </w:r>
          </w:p>
        </w:tc>
      </w:tr>
      <w:tr w:rsidR="00DD18CB" w:rsidRPr="00684F83" w:rsidTr="009E5BC7">
        <w:trPr>
          <w:trHeight w:val="202"/>
        </w:trPr>
        <w:tc>
          <w:tcPr>
            <w:tcW w:w="581" w:type="dxa"/>
            <w:vMerge w:val="restart"/>
            <w:tcBorders>
              <w:top w:val="single" w:sz="4" w:space="0" w:color="auto"/>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2.1</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Штатная численность </w:t>
            </w:r>
            <w:r w:rsidRPr="00684F83">
              <w:rPr>
                <w:rFonts w:ascii="Times New Roman" w:hAnsi="Times New Roman"/>
                <w:sz w:val="26"/>
                <w:szCs w:val="26"/>
                <w:lang w:eastAsia="ru-RU"/>
              </w:rPr>
              <w:lastRenderedPageBreak/>
              <w:t xml:space="preserve">учреждения: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Информация     </w:t>
            </w:r>
            <w:r w:rsidRPr="00684F83">
              <w:rPr>
                <w:rFonts w:ascii="Times New Roman" w:hAnsi="Times New Roman"/>
                <w:sz w:val="26"/>
                <w:szCs w:val="26"/>
                <w:lang w:eastAsia="ru-RU"/>
              </w:rPr>
              <w:lastRenderedPageBreak/>
              <w:t>руководителей учреждений</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lastRenderedPageBreak/>
              <w:t>год</w:t>
            </w:r>
          </w:p>
        </w:tc>
      </w:tr>
      <w:tr w:rsidR="00DD18CB" w:rsidRPr="00684F83" w:rsidTr="009E5BC7">
        <w:trPr>
          <w:trHeight w:val="334"/>
        </w:trPr>
        <w:tc>
          <w:tcPr>
            <w:tcW w:w="581" w:type="dxa"/>
            <w:vMerge/>
            <w:tcBorders>
              <w:top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10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5</w:t>
            </w:r>
            <w:r w:rsidR="00DD18CB" w:rsidRPr="00684F83">
              <w:rPr>
                <w:rFonts w:ascii="Times New Roman" w:hAnsi="Times New Roman"/>
                <w:sz w:val="26"/>
                <w:szCs w:val="26"/>
                <w:lang w:eastAsia="ru-RU"/>
              </w:rPr>
              <w:t xml:space="preserve"> балла</w:t>
            </w:r>
          </w:p>
        </w:tc>
        <w:tc>
          <w:tcPr>
            <w:tcW w:w="2410" w:type="dxa"/>
            <w:vMerge/>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1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10 до 20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75"/>
        </w:trPr>
        <w:tc>
          <w:tcPr>
            <w:tcW w:w="581" w:type="dxa"/>
            <w:vMerge/>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20 до 30 чел.</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10</w:t>
            </w:r>
            <w:r w:rsidR="00AE0238" w:rsidRPr="00684F83">
              <w:rPr>
                <w:rFonts w:ascii="Times New Roman" w:hAnsi="Times New Roman"/>
                <w:sz w:val="26"/>
                <w:szCs w:val="26"/>
                <w:lang w:eastAsia="ru-RU"/>
              </w:rPr>
              <w:t>баллов</w:t>
            </w:r>
          </w:p>
        </w:tc>
        <w:tc>
          <w:tcPr>
            <w:tcW w:w="2410" w:type="dxa"/>
            <w:vMerge/>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bottom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530"/>
        </w:trPr>
        <w:tc>
          <w:tcPr>
            <w:tcW w:w="581" w:type="dxa"/>
            <w:vMerge w:val="restart"/>
            <w:tcBorders>
              <w:top w:val="single" w:sz="4" w:space="0" w:color="auto"/>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2.2</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Уровень профессиональной подготовки  основного персонала: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c>
          <w:tcPr>
            <w:tcW w:w="1559" w:type="dxa"/>
            <w:vMerge w:val="restart"/>
            <w:tcBorders>
              <w:top w:val="single" w:sz="4" w:space="0" w:color="auto"/>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2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Менее 50 %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w:t>
            </w:r>
            <w:r w:rsidR="00DD18CB"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5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50 до 80%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6</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39"/>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80 до 100%</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1482E"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10</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95"/>
        </w:trPr>
        <w:tc>
          <w:tcPr>
            <w:tcW w:w="581" w:type="dxa"/>
            <w:vMerge w:val="restart"/>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2.3</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5E720C" w:rsidP="005E720C">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Оптимальная укомплектованность учреждения квалифицированными кадрами, соответствие квалификации работников учреждения занимаемым должностям</w:t>
            </w:r>
            <w:r w:rsidR="00DD18CB" w:rsidRPr="00684F83">
              <w:rPr>
                <w:rFonts w:ascii="Times New Roman" w:hAnsi="Times New Roman"/>
                <w:sz w:val="26"/>
                <w:szCs w:val="26"/>
                <w:lang w:eastAsia="ru-RU"/>
              </w:rPr>
              <w:t xml:space="preserve"> (образование):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Документ об образовании</w:t>
            </w: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1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Высшее </w:t>
            </w:r>
            <w:r w:rsidR="005E720C" w:rsidRPr="00684F83">
              <w:rPr>
                <w:rFonts w:ascii="Times New Roman" w:hAnsi="Times New Roman"/>
                <w:sz w:val="26"/>
                <w:szCs w:val="26"/>
                <w:lang w:eastAsia="ru-RU"/>
              </w:rPr>
              <w:t>профильное</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AE0238"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1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Средне</w:t>
            </w:r>
            <w:r w:rsidR="00BE2321" w:rsidRPr="00684F83">
              <w:rPr>
                <w:rFonts w:ascii="Times New Roman" w:hAnsi="Times New Roman"/>
                <w:sz w:val="26"/>
                <w:szCs w:val="26"/>
                <w:lang w:eastAsia="ru-RU"/>
              </w:rPr>
              <w:t>е</w:t>
            </w:r>
            <w:r w:rsidRPr="00684F83">
              <w:rPr>
                <w:rFonts w:ascii="Times New Roman" w:hAnsi="Times New Roman"/>
                <w:sz w:val="26"/>
                <w:szCs w:val="26"/>
                <w:lang w:eastAsia="ru-RU"/>
              </w:rPr>
              <w:t xml:space="preserve"> специальное</w:t>
            </w:r>
            <w:r w:rsidR="005E720C" w:rsidRPr="00684F83">
              <w:rPr>
                <w:rFonts w:ascii="Times New Roman" w:hAnsi="Times New Roman"/>
                <w:sz w:val="26"/>
                <w:szCs w:val="26"/>
                <w:lang w:eastAsia="ru-RU"/>
              </w:rPr>
              <w:t xml:space="preserve"> профильное</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 балл</w:t>
            </w:r>
            <w:r w:rsidR="00AE0238" w:rsidRPr="00684F83">
              <w:rPr>
                <w:rFonts w:ascii="Times New Roman" w:hAnsi="Times New Roman"/>
                <w:sz w:val="26"/>
                <w:szCs w:val="26"/>
                <w:lang w:eastAsia="ru-RU"/>
              </w:rPr>
              <w:t>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970"/>
        </w:trPr>
        <w:tc>
          <w:tcPr>
            <w:tcW w:w="581" w:type="dxa"/>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2.4</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AE0238"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695"/>
        </w:trPr>
        <w:tc>
          <w:tcPr>
            <w:tcW w:w="581" w:type="dxa"/>
            <w:vMerge w:val="restart"/>
            <w:tcBorders>
              <w:right w:val="single" w:sz="4" w:space="0" w:color="auto"/>
            </w:tcBorders>
          </w:tcPr>
          <w:p w:rsidR="00DD18CB" w:rsidRPr="00684F83" w:rsidRDefault="008A43B9"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2.5</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Наличие работников, имеющих почетные звания, знаки отличия </w:t>
            </w:r>
            <w:r w:rsidR="0007502F" w:rsidRPr="00684F83">
              <w:rPr>
                <w:rFonts w:ascii="Times New Roman" w:hAnsi="Times New Roman"/>
                <w:sz w:val="26"/>
                <w:szCs w:val="26"/>
                <w:lang w:eastAsia="ru-RU"/>
              </w:rPr>
              <w:t>за достижения в области образования</w:t>
            </w:r>
            <w:r w:rsidRPr="00684F83">
              <w:rPr>
                <w:rFonts w:ascii="Times New Roman" w:hAnsi="Times New Roman"/>
                <w:sz w:val="26"/>
                <w:szCs w:val="26"/>
                <w:lang w:eastAsia="ru-RU"/>
              </w:rPr>
              <w:t xml:space="preserve">.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19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От 1 до 5 чел.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AE0238"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5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71"/>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 5 до 10 чел.</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10</w:t>
            </w:r>
            <w:r w:rsidR="00DD18CB"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703"/>
        </w:trPr>
        <w:tc>
          <w:tcPr>
            <w:tcW w:w="581" w:type="dxa"/>
            <w:tcBorders>
              <w:right w:val="single" w:sz="4" w:space="0" w:color="auto"/>
            </w:tcBorders>
          </w:tcPr>
          <w:p w:rsidR="00DD18CB" w:rsidRPr="00684F83" w:rsidRDefault="0007502F"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2.6</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 xml:space="preserve">Проведение мастер-классов, выступления на конференциях, </w:t>
            </w:r>
          </w:p>
          <w:p w:rsidR="00DD18CB" w:rsidRPr="00684F83" w:rsidRDefault="00DD18CB" w:rsidP="00DD18CB">
            <w:pPr>
              <w:spacing w:after="0" w:line="240" w:lineRule="auto"/>
              <w:rPr>
                <w:rFonts w:ascii="Times New Roman" w:hAnsi="Times New Roman"/>
                <w:sz w:val="26"/>
                <w:szCs w:val="26"/>
              </w:rPr>
            </w:pPr>
            <w:r w:rsidRPr="00684F83">
              <w:rPr>
                <w:rFonts w:ascii="Times New Roman" w:hAnsi="Times New Roman"/>
                <w:sz w:val="26"/>
                <w:szCs w:val="26"/>
              </w:rPr>
              <w:t xml:space="preserve">семинарах, круглых столах, участие в жюри конкурсов, в экспертных комиссиях, наличие </w:t>
            </w:r>
          </w:p>
          <w:p w:rsidR="00DD18CB" w:rsidRPr="00684F83" w:rsidRDefault="00DD18CB" w:rsidP="00424403">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опубликованных работ, наставничество, собственный сайт, блог, страница и т.п.</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00665">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12</w:t>
            </w:r>
            <w:r w:rsidR="00DD18CB" w:rsidRPr="00684F83">
              <w:rPr>
                <w:rFonts w:ascii="Times New Roman" w:hAnsi="Times New Roman"/>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543"/>
        </w:trPr>
        <w:tc>
          <w:tcPr>
            <w:tcW w:w="4004" w:type="dxa"/>
            <w:gridSpan w:val="4"/>
            <w:tcBorders>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lastRenderedPageBreak/>
              <w:t xml:space="preserve">Максимальное количество баллов по разделу </w:t>
            </w:r>
            <w:r w:rsidRPr="00684F83">
              <w:rPr>
                <w:rFonts w:ascii="Times New Roman" w:hAnsi="Times New Roman"/>
                <w:b/>
                <w:sz w:val="26"/>
                <w:szCs w:val="26"/>
                <w:lang w:val="en-US" w:eastAsia="ru-RU"/>
              </w:rPr>
              <w:t>II</w:t>
            </w:r>
            <w:r w:rsidRPr="00684F83">
              <w:rPr>
                <w:rFonts w:ascii="Times New Roman" w:hAnsi="Times New Roman"/>
                <w:b/>
                <w:sz w:val="26"/>
                <w:szCs w:val="26"/>
                <w:lang w:eastAsia="ru-RU"/>
              </w:rPr>
              <w:t>:</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55</w:t>
            </w:r>
            <w:r w:rsidR="00DD18CB" w:rsidRPr="00684F83">
              <w:rPr>
                <w:rFonts w:ascii="Times New Roman" w:hAnsi="Times New Roman"/>
                <w:b/>
                <w:sz w:val="26"/>
                <w:szCs w:val="26"/>
                <w:lang w:eastAsia="ru-RU"/>
              </w:rPr>
              <w:t>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279"/>
        </w:trPr>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00BD4F42" w:rsidRPr="00684F83">
              <w:rPr>
                <w:rFonts w:ascii="Times New Roman" w:hAnsi="Times New Roman"/>
                <w:b/>
                <w:sz w:val="26"/>
                <w:szCs w:val="26"/>
                <w:lang w:val="en-US" w:eastAsia="ru-RU"/>
              </w:rPr>
              <w:t>III</w:t>
            </w:r>
            <w:r w:rsidRPr="00684F83">
              <w:rPr>
                <w:rFonts w:ascii="Times New Roman" w:hAnsi="Times New Roman"/>
                <w:b/>
                <w:sz w:val="26"/>
                <w:szCs w:val="26"/>
                <w:lang w:eastAsia="ru-RU"/>
              </w:rPr>
              <w:t>. Эффективность деятельности Учреждения.</w:t>
            </w:r>
          </w:p>
        </w:tc>
      </w:tr>
      <w:tr w:rsidR="00DD18CB" w:rsidRPr="00684F83" w:rsidTr="009E5BC7">
        <w:trPr>
          <w:trHeight w:val="591"/>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w:t>
            </w:r>
            <w:r w:rsidR="00121601" w:rsidRPr="00684F83">
              <w:rPr>
                <w:rFonts w:ascii="Times New Roman" w:hAnsi="Times New Roman"/>
                <w:sz w:val="26"/>
                <w:szCs w:val="26"/>
                <w:lang w:eastAsia="ru-RU"/>
              </w:rPr>
              <w:t>.1</w:t>
            </w:r>
          </w:p>
        </w:tc>
        <w:tc>
          <w:tcPr>
            <w:tcW w:w="3423" w:type="dxa"/>
            <w:gridSpan w:val="3"/>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Замечания контролирующих органов по результатам проверки   хозяйственной деятельности учреждения:</w:t>
            </w:r>
          </w:p>
        </w:tc>
        <w:tc>
          <w:tcPr>
            <w:tcW w:w="1774" w:type="dxa"/>
            <w:tcBorders>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Информация     руководителей учреждений,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5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имеются существенные замечания;</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минус 3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30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замечания отсутствуют;</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5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775"/>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имеются незначительные замечания, но приняты оперативные   меры по их устранению</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3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17"/>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390" w:type="dxa"/>
            <w:gridSpan w:val="2"/>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00BD4F42" w:rsidRPr="00684F83">
              <w:rPr>
                <w:rFonts w:ascii="Times New Roman" w:hAnsi="Times New Roman"/>
                <w:b/>
                <w:sz w:val="26"/>
                <w:szCs w:val="26"/>
                <w:lang w:eastAsia="ru-RU"/>
              </w:rPr>
              <w:t>3</w:t>
            </w:r>
            <w:r w:rsidRPr="00684F83">
              <w:rPr>
                <w:rFonts w:ascii="Times New Roman" w:hAnsi="Times New Roman"/>
                <w:b/>
                <w:sz w:val="26"/>
                <w:szCs w:val="26"/>
                <w:lang w:eastAsia="ru-RU"/>
              </w:rPr>
              <w:t>:</w:t>
            </w:r>
          </w:p>
        </w:tc>
        <w:tc>
          <w:tcPr>
            <w:tcW w:w="1807" w:type="dxa"/>
            <w:gridSpan w:val="2"/>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5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19344A">
        <w:trPr>
          <w:trHeight w:val="417"/>
        </w:trPr>
        <w:tc>
          <w:tcPr>
            <w:tcW w:w="9747" w:type="dxa"/>
            <w:gridSpan w:val="7"/>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 xml:space="preserve">Раздел </w:t>
            </w:r>
            <w:r w:rsidR="00BD4F42" w:rsidRPr="00684F83">
              <w:rPr>
                <w:rFonts w:ascii="Times New Roman" w:hAnsi="Times New Roman"/>
                <w:b/>
                <w:sz w:val="26"/>
                <w:szCs w:val="26"/>
                <w:lang w:val="en-US" w:eastAsia="ru-RU"/>
              </w:rPr>
              <w:t>I</w:t>
            </w:r>
            <w:r w:rsidRPr="00684F83">
              <w:rPr>
                <w:rFonts w:ascii="Times New Roman" w:hAnsi="Times New Roman"/>
                <w:b/>
                <w:sz w:val="26"/>
                <w:szCs w:val="26"/>
                <w:lang w:val="en-US" w:eastAsia="ru-RU"/>
              </w:rPr>
              <w:t>V</w:t>
            </w:r>
            <w:r w:rsidRPr="00684F83">
              <w:rPr>
                <w:rFonts w:ascii="Times New Roman" w:hAnsi="Times New Roman"/>
                <w:b/>
                <w:sz w:val="26"/>
                <w:szCs w:val="26"/>
                <w:lang w:eastAsia="ru-RU"/>
              </w:rPr>
              <w:t>. Финансово-хозяйственная деятельность, исполнительская дисциплина</w:t>
            </w:r>
          </w:p>
        </w:tc>
      </w:tr>
      <w:tr w:rsidR="00DD18CB" w:rsidRPr="00684F83" w:rsidTr="009E5BC7">
        <w:trPr>
          <w:trHeight w:val="285"/>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1</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Исполнение   бюджета:</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tc>
        <w:tc>
          <w:tcPr>
            <w:tcW w:w="2410" w:type="dxa"/>
            <w:vMerge w:val="restart"/>
            <w:tcBorders>
              <w:left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285"/>
        </w:trPr>
        <w:tc>
          <w:tcPr>
            <w:tcW w:w="581" w:type="dxa"/>
            <w:vMerge/>
            <w:tcBorders>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от 80 до 100% (включительно);</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6</w:t>
            </w:r>
            <w:r w:rsidR="00DD18CB" w:rsidRPr="00684F83">
              <w:rPr>
                <w:rFonts w:ascii="Times New Roman" w:hAnsi="Times New Roman"/>
                <w:sz w:val="26"/>
                <w:szCs w:val="26"/>
                <w:lang w:eastAsia="ru-RU"/>
              </w:rPr>
              <w:t xml:space="preserve"> балл</w:t>
            </w:r>
            <w:r w:rsidR="00B1482E" w:rsidRPr="00684F83">
              <w:rPr>
                <w:rFonts w:ascii="Times New Roman" w:hAnsi="Times New Roman"/>
                <w:sz w:val="26"/>
                <w:szCs w:val="26"/>
                <w:lang w:eastAsia="ru-RU"/>
              </w:rPr>
              <w:t>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264"/>
        </w:trPr>
        <w:tc>
          <w:tcPr>
            <w:tcW w:w="581" w:type="dxa"/>
            <w:tcBorders>
              <w:top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менее 80%.</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Минус </w:t>
            </w:r>
            <w:r w:rsidR="00B00665" w:rsidRPr="00684F83">
              <w:rPr>
                <w:rFonts w:ascii="Times New Roman" w:hAnsi="Times New Roman"/>
                <w:sz w:val="26"/>
                <w:szCs w:val="26"/>
                <w:lang w:val="en-US" w:eastAsia="ru-RU"/>
              </w:rPr>
              <w:t>3</w:t>
            </w:r>
            <w:r w:rsidRPr="00684F83">
              <w:rPr>
                <w:rFonts w:ascii="Times New Roman" w:hAnsi="Times New Roman"/>
                <w:sz w:val="26"/>
                <w:szCs w:val="26"/>
                <w:lang w:eastAsia="ru-RU"/>
              </w:rPr>
              <w:t xml:space="preserve"> балла</w:t>
            </w:r>
          </w:p>
          <w:p w:rsidR="00DD18CB" w:rsidRPr="00684F83" w:rsidRDefault="00DD18CB" w:rsidP="00DD18CB">
            <w:pPr>
              <w:spacing w:after="0" w:line="240" w:lineRule="auto"/>
              <w:rPr>
                <w:rFonts w:ascii="Times New Roman" w:hAnsi="Times New Roman"/>
                <w:sz w:val="26"/>
                <w:szCs w:val="26"/>
                <w:lang w:eastAsia="ru-RU"/>
              </w:rPr>
            </w:pP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843"/>
        </w:trPr>
        <w:tc>
          <w:tcPr>
            <w:tcW w:w="581" w:type="dxa"/>
            <w:vMerge w:val="restart"/>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2</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Соблюдение   сроков  и качества предоставления   установленной отчетности, информации по отдельным вопросам:</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tc>
        <w:tc>
          <w:tcPr>
            <w:tcW w:w="2410" w:type="dxa"/>
            <w:vMerge w:val="restart"/>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Отчет о работе учреждения за   год, иные подтверждающие документы</w:t>
            </w:r>
          </w:p>
          <w:p w:rsidR="00DD18CB" w:rsidRPr="00684F83" w:rsidRDefault="00DD18CB" w:rsidP="00DD18CB">
            <w:pPr>
              <w:spacing w:after="0" w:line="240" w:lineRule="auto"/>
              <w:rPr>
                <w:rFonts w:ascii="Times New Roman" w:hAnsi="Times New Roman"/>
                <w:sz w:val="26"/>
                <w:szCs w:val="26"/>
                <w:lang w:eastAsia="ru-RU"/>
              </w:rPr>
            </w:pPr>
          </w:p>
        </w:tc>
        <w:tc>
          <w:tcPr>
            <w:tcW w:w="1559" w:type="dxa"/>
            <w:vMerge w:val="restart"/>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год</w:t>
            </w:r>
          </w:p>
        </w:tc>
      </w:tr>
      <w:tr w:rsidR="00DD18CB" w:rsidRPr="00684F83" w:rsidTr="009E5BC7">
        <w:trPr>
          <w:trHeight w:val="480"/>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отсутствие   замечаний по срокам и качеству;</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3F5B46">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r w:rsidR="003F5B46" w:rsidRPr="00684F83">
              <w:rPr>
                <w:rFonts w:ascii="Times New Roman" w:hAnsi="Times New Roman"/>
                <w:sz w:val="26"/>
                <w:szCs w:val="26"/>
                <w:lang w:val="en-US" w:eastAsia="ru-RU"/>
              </w:rPr>
              <w:t>7</w:t>
            </w:r>
            <w:r w:rsidRPr="00684F83">
              <w:rPr>
                <w:rFonts w:ascii="Times New Roman" w:hAnsi="Times New Roman"/>
                <w:sz w:val="26"/>
                <w:szCs w:val="26"/>
                <w:lang w:eastAsia="ru-RU"/>
              </w:rPr>
              <w:t xml:space="preserve"> баллов</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vMerge/>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BE2321">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 наличие замечаний по срокам и качеству.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3F5B46">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Минус </w:t>
            </w:r>
            <w:r w:rsidR="003F5B46" w:rsidRPr="00684F83">
              <w:rPr>
                <w:rFonts w:ascii="Times New Roman" w:hAnsi="Times New Roman"/>
                <w:sz w:val="26"/>
                <w:szCs w:val="26"/>
                <w:lang w:val="en-US" w:eastAsia="ru-RU"/>
              </w:rPr>
              <w:t>3</w:t>
            </w:r>
            <w:r w:rsidRPr="00684F83">
              <w:rPr>
                <w:rFonts w:ascii="Times New Roman" w:hAnsi="Times New Roman"/>
                <w:sz w:val="26"/>
                <w:szCs w:val="26"/>
                <w:lang w:eastAsia="ru-RU"/>
              </w:rPr>
              <w:t xml:space="preserve"> балла</w:t>
            </w:r>
          </w:p>
        </w:tc>
        <w:tc>
          <w:tcPr>
            <w:tcW w:w="2410" w:type="dxa"/>
            <w:vMerge/>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vMerge/>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BD4F42"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4</w:t>
            </w:r>
            <w:r w:rsidR="00FF7812" w:rsidRPr="00684F83">
              <w:rPr>
                <w:rFonts w:ascii="Times New Roman" w:hAnsi="Times New Roman"/>
                <w:sz w:val="26"/>
                <w:szCs w:val="26"/>
                <w:lang w:eastAsia="ru-RU"/>
              </w:rPr>
              <w:t>.</w:t>
            </w:r>
            <w:r w:rsidRPr="00684F83">
              <w:rPr>
                <w:rFonts w:ascii="Times New Roman" w:hAnsi="Times New Roman"/>
                <w:sz w:val="26"/>
                <w:szCs w:val="26"/>
                <w:lang w:eastAsia="ru-RU"/>
              </w:rPr>
              <w:t>3</w:t>
            </w: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Соблюдение трудового распорядка дня</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3F5B46"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val="en-US" w:eastAsia="ru-RU"/>
              </w:rPr>
              <w:t>7</w:t>
            </w:r>
            <w:r w:rsidR="00DD18CB" w:rsidRPr="00684F83">
              <w:rPr>
                <w:rFonts w:ascii="Times New Roman" w:hAnsi="Times New Roman"/>
                <w:sz w:val="26"/>
                <w:szCs w:val="26"/>
                <w:lang w:eastAsia="ru-RU"/>
              </w:rPr>
              <w:t xml:space="preserve"> балла</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xml:space="preserve">Не соблюдение трудового распорядка дня </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минус 3 балла</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3423" w:type="dxa"/>
            <w:gridSpan w:val="3"/>
            <w:tcBorders>
              <w:top w:val="single" w:sz="4" w:space="0" w:color="auto"/>
              <w:left w:val="single" w:sz="4" w:space="0" w:color="auto"/>
              <w:bottom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b/>
                <w:sz w:val="26"/>
                <w:szCs w:val="26"/>
                <w:lang w:eastAsia="ru-RU"/>
              </w:rPr>
              <w:t xml:space="preserve">Максимальное количество баллов по разделу </w:t>
            </w:r>
            <w:r w:rsidR="00B1482E" w:rsidRPr="00684F83">
              <w:rPr>
                <w:rFonts w:ascii="Times New Roman" w:hAnsi="Times New Roman"/>
                <w:b/>
                <w:sz w:val="26"/>
                <w:szCs w:val="26"/>
                <w:lang w:val="en-US" w:eastAsia="ru-RU"/>
              </w:rPr>
              <w:t>I</w:t>
            </w:r>
            <w:r w:rsidRPr="00684F83">
              <w:rPr>
                <w:rFonts w:ascii="Times New Roman" w:hAnsi="Times New Roman"/>
                <w:b/>
                <w:sz w:val="26"/>
                <w:szCs w:val="26"/>
                <w:lang w:val="en-US" w:eastAsia="ru-RU"/>
              </w:rPr>
              <w:t>V</w:t>
            </w:r>
            <w:r w:rsidRPr="00684F83">
              <w:rPr>
                <w:rFonts w:ascii="Times New Roman" w:hAnsi="Times New Roman"/>
                <w:b/>
                <w:sz w:val="26"/>
                <w:szCs w:val="26"/>
                <w:lang w:eastAsia="ru-RU"/>
              </w:rPr>
              <w:t>:</w:t>
            </w:r>
          </w:p>
        </w:tc>
        <w:tc>
          <w:tcPr>
            <w:tcW w:w="1774" w:type="dxa"/>
            <w:tcBorders>
              <w:top w:val="single" w:sz="4" w:space="0" w:color="auto"/>
              <w:left w:val="single" w:sz="4" w:space="0" w:color="auto"/>
              <w:bottom w:val="single" w:sz="4" w:space="0" w:color="auto"/>
              <w:right w:val="single" w:sz="4" w:space="0" w:color="auto"/>
            </w:tcBorders>
          </w:tcPr>
          <w:p w:rsidR="00DD18CB" w:rsidRPr="00684F83" w:rsidRDefault="00B00665" w:rsidP="00B1482E">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20</w:t>
            </w:r>
            <w:r w:rsidR="00DD18CB" w:rsidRPr="00684F83">
              <w:rPr>
                <w:rFonts w:ascii="Times New Roman" w:hAnsi="Times New Roman"/>
                <w:b/>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r w:rsidR="00DD18CB" w:rsidRPr="00684F83" w:rsidTr="009E5BC7">
        <w:trPr>
          <w:trHeight w:val="479"/>
        </w:trPr>
        <w:tc>
          <w:tcPr>
            <w:tcW w:w="581" w:type="dxa"/>
            <w:tcBorders>
              <w:right w:val="single" w:sz="4" w:space="0" w:color="auto"/>
            </w:tcBorders>
          </w:tcPr>
          <w:p w:rsidR="00DD18CB" w:rsidRPr="00684F83" w:rsidRDefault="00DD18CB" w:rsidP="00DD18CB">
            <w:pPr>
              <w:spacing w:after="0" w:line="240" w:lineRule="auto"/>
              <w:rPr>
                <w:rFonts w:ascii="Times New Roman" w:hAnsi="Times New Roman"/>
                <w:sz w:val="26"/>
                <w:szCs w:val="26"/>
                <w:lang w:val="en-US" w:eastAsia="ru-RU"/>
              </w:rPr>
            </w:pPr>
          </w:p>
        </w:tc>
        <w:tc>
          <w:tcPr>
            <w:tcW w:w="3423" w:type="dxa"/>
            <w:gridSpan w:val="3"/>
            <w:tcBorders>
              <w:top w:val="single" w:sz="4" w:space="0" w:color="auto"/>
              <w:left w:val="single" w:sz="4" w:space="0" w:color="auto"/>
              <w:right w:val="single" w:sz="4" w:space="0" w:color="auto"/>
            </w:tcBorders>
          </w:tcPr>
          <w:p w:rsidR="00DD18CB" w:rsidRPr="00684F83" w:rsidRDefault="00DD18CB" w:rsidP="00DD18CB">
            <w:pPr>
              <w:spacing w:after="0" w:line="240" w:lineRule="auto"/>
              <w:rPr>
                <w:rFonts w:ascii="Times New Roman" w:hAnsi="Times New Roman"/>
                <w:b/>
                <w:sz w:val="26"/>
                <w:szCs w:val="26"/>
                <w:lang w:eastAsia="ru-RU"/>
              </w:rPr>
            </w:pPr>
            <w:r w:rsidRPr="00684F83">
              <w:rPr>
                <w:rFonts w:ascii="Times New Roman" w:hAnsi="Times New Roman"/>
                <w:b/>
                <w:sz w:val="26"/>
                <w:szCs w:val="26"/>
                <w:lang w:eastAsia="ru-RU"/>
              </w:rPr>
              <w:t>Итого максимальное количество баллов по всем разделам:</w:t>
            </w:r>
          </w:p>
        </w:tc>
        <w:tc>
          <w:tcPr>
            <w:tcW w:w="1774" w:type="dxa"/>
            <w:tcBorders>
              <w:top w:val="single" w:sz="4" w:space="0" w:color="auto"/>
              <w:left w:val="single" w:sz="4" w:space="0" w:color="auto"/>
              <w:right w:val="single" w:sz="4" w:space="0" w:color="auto"/>
            </w:tcBorders>
          </w:tcPr>
          <w:p w:rsidR="00DD18CB" w:rsidRPr="00684F83" w:rsidRDefault="00B1482E" w:rsidP="00B00665">
            <w:pPr>
              <w:spacing w:after="0" w:line="240" w:lineRule="auto"/>
              <w:rPr>
                <w:rFonts w:ascii="Times New Roman" w:hAnsi="Times New Roman"/>
                <w:b/>
                <w:sz w:val="26"/>
                <w:szCs w:val="26"/>
                <w:lang w:eastAsia="ru-RU"/>
              </w:rPr>
            </w:pPr>
            <w:r w:rsidRPr="00684F83">
              <w:rPr>
                <w:rFonts w:ascii="Times New Roman" w:hAnsi="Times New Roman"/>
                <w:b/>
                <w:sz w:val="26"/>
                <w:szCs w:val="26"/>
                <w:lang w:val="en-US" w:eastAsia="ru-RU"/>
              </w:rPr>
              <w:t>1</w:t>
            </w:r>
            <w:r w:rsidR="00B00665" w:rsidRPr="00684F83">
              <w:rPr>
                <w:rFonts w:ascii="Times New Roman" w:hAnsi="Times New Roman"/>
                <w:b/>
                <w:sz w:val="26"/>
                <w:szCs w:val="26"/>
                <w:lang w:val="en-US" w:eastAsia="ru-RU"/>
              </w:rPr>
              <w:t>00</w:t>
            </w:r>
            <w:r w:rsidR="00DD18CB" w:rsidRPr="00684F83">
              <w:rPr>
                <w:rFonts w:ascii="Times New Roman" w:hAnsi="Times New Roman"/>
                <w:b/>
                <w:sz w:val="26"/>
                <w:szCs w:val="26"/>
                <w:lang w:eastAsia="ru-RU"/>
              </w:rPr>
              <w:t xml:space="preserve"> баллов</w:t>
            </w:r>
          </w:p>
        </w:tc>
        <w:tc>
          <w:tcPr>
            <w:tcW w:w="2410" w:type="dxa"/>
            <w:tcBorders>
              <w:left w:val="single" w:sz="4" w:space="0" w:color="auto"/>
              <w:righ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c>
          <w:tcPr>
            <w:tcW w:w="1559" w:type="dxa"/>
            <w:tcBorders>
              <w:left w:val="single" w:sz="4" w:space="0" w:color="auto"/>
            </w:tcBorders>
          </w:tcPr>
          <w:p w:rsidR="00DD18CB" w:rsidRPr="00684F83" w:rsidRDefault="00DD18CB" w:rsidP="00DD18CB">
            <w:pPr>
              <w:spacing w:after="0" w:line="240" w:lineRule="auto"/>
              <w:rPr>
                <w:rFonts w:ascii="Times New Roman" w:hAnsi="Times New Roman"/>
                <w:sz w:val="26"/>
                <w:szCs w:val="26"/>
                <w:lang w:eastAsia="ru-RU"/>
              </w:rPr>
            </w:pPr>
          </w:p>
        </w:tc>
      </w:tr>
    </w:tbl>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p>
    <w:p w:rsidR="00DD18CB" w:rsidRPr="00684F83" w:rsidRDefault="00DD18CB" w:rsidP="00DD18CB">
      <w:pPr>
        <w:spacing w:after="0" w:line="240" w:lineRule="auto"/>
        <w:rPr>
          <w:rFonts w:ascii="Times New Roman" w:hAnsi="Times New Roman"/>
          <w:sz w:val="26"/>
          <w:szCs w:val="26"/>
          <w:lang w:eastAsia="ru-RU"/>
        </w:rPr>
      </w:pPr>
      <w:r w:rsidRPr="00684F83">
        <w:rPr>
          <w:rFonts w:ascii="Times New Roman" w:hAnsi="Times New Roman"/>
          <w:sz w:val="26"/>
          <w:szCs w:val="26"/>
          <w:lang w:eastAsia="ru-RU"/>
        </w:rPr>
        <w:t> </w:t>
      </w:r>
    </w:p>
    <w:p w:rsidR="00DD18CB" w:rsidRDefault="00DD18CB"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Default="00FC4C5F" w:rsidP="00345922">
      <w:pPr>
        <w:spacing w:after="0" w:line="240" w:lineRule="auto"/>
        <w:jc w:val="center"/>
        <w:rPr>
          <w:rFonts w:ascii="Times New Roman" w:hAnsi="Times New Roman"/>
          <w:b/>
          <w:sz w:val="26"/>
          <w:szCs w:val="26"/>
        </w:rPr>
      </w:pPr>
    </w:p>
    <w:p w:rsidR="00FC4C5F" w:rsidRPr="00684F83" w:rsidRDefault="00FC4C5F" w:rsidP="00345922">
      <w:pPr>
        <w:spacing w:after="0" w:line="240" w:lineRule="auto"/>
        <w:jc w:val="center"/>
        <w:rPr>
          <w:rFonts w:ascii="Times New Roman" w:hAnsi="Times New Roman"/>
          <w:b/>
          <w:sz w:val="26"/>
          <w:szCs w:val="26"/>
        </w:rPr>
      </w:pPr>
    </w:p>
    <w:p w:rsidR="00E610BE" w:rsidRPr="00684F83" w:rsidRDefault="00E610BE"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224F05" w:rsidRPr="00684F83" w:rsidRDefault="00224F05" w:rsidP="00345922">
      <w:pPr>
        <w:spacing w:after="0" w:line="240" w:lineRule="auto"/>
        <w:jc w:val="right"/>
        <w:rPr>
          <w:rFonts w:ascii="Times New Roman" w:hAnsi="Times New Roman"/>
          <w:sz w:val="26"/>
          <w:szCs w:val="26"/>
        </w:rPr>
      </w:pPr>
    </w:p>
    <w:p w:rsidR="0047705F" w:rsidRPr="00684F83" w:rsidRDefault="00FD0D15" w:rsidP="00886A05">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9B5BAE" w:rsidRPr="00684F83">
        <w:rPr>
          <w:rFonts w:ascii="Times New Roman" w:hAnsi="Times New Roman"/>
          <w:sz w:val="26"/>
          <w:szCs w:val="26"/>
        </w:rPr>
        <w:t>5</w:t>
      </w:r>
    </w:p>
    <w:p w:rsidR="006A55FE" w:rsidRPr="00684F83" w:rsidRDefault="006A55FE" w:rsidP="00886A05">
      <w:pPr>
        <w:spacing w:after="0" w:line="240" w:lineRule="auto"/>
        <w:jc w:val="center"/>
        <w:rPr>
          <w:rFonts w:ascii="Times New Roman" w:hAnsi="Times New Roman"/>
          <w:b/>
          <w:sz w:val="26"/>
          <w:szCs w:val="26"/>
        </w:rPr>
      </w:pPr>
    </w:p>
    <w:p w:rsidR="0047705F" w:rsidRPr="00684F83" w:rsidRDefault="0047705F"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Размеры коэффициентов кратности для установления</w:t>
      </w:r>
    </w:p>
    <w:p w:rsidR="00FD0D15" w:rsidRPr="00684F83" w:rsidRDefault="00FD0D15" w:rsidP="00FD0D1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должностного оклада руководителя муниципального казённого учреждения муниципального образования «Боханский район», </w:t>
      </w:r>
    </w:p>
    <w:p w:rsidR="00C4771A" w:rsidRPr="00684F83" w:rsidRDefault="0047705F" w:rsidP="00FD0D15">
      <w:pPr>
        <w:spacing w:after="0" w:line="240" w:lineRule="auto"/>
        <w:jc w:val="center"/>
        <w:rPr>
          <w:rFonts w:ascii="Times New Roman" w:hAnsi="Times New Roman"/>
          <w:b/>
          <w:sz w:val="26"/>
          <w:szCs w:val="26"/>
        </w:rPr>
      </w:pPr>
      <w:r w:rsidRPr="00684F83">
        <w:rPr>
          <w:rFonts w:ascii="Times New Roman" w:hAnsi="Times New Roman"/>
          <w:b/>
          <w:sz w:val="26"/>
          <w:szCs w:val="26"/>
        </w:rPr>
        <w:t xml:space="preserve">в ведении </w:t>
      </w:r>
      <w:r w:rsidR="00C4771A" w:rsidRPr="00684F83">
        <w:rPr>
          <w:rFonts w:ascii="Times New Roman" w:hAnsi="Times New Roman"/>
          <w:b/>
          <w:sz w:val="26"/>
          <w:szCs w:val="26"/>
        </w:rPr>
        <w:t>муниципального образования</w:t>
      </w:r>
    </w:p>
    <w:p w:rsidR="0047705F" w:rsidRPr="00684F83" w:rsidRDefault="00C4771A" w:rsidP="00886A05">
      <w:pPr>
        <w:spacing w:after="0" w:line="240" w:lineRule="auto"/>
        <w:jc w:val="center"/>
        <w:rPr>
          <w:rFonts w:ascii="Times New Roman" w:hAnsi="Times New Roman"/>
          <w:b/>
          <w:sz w:val="26"/>
          <w:szCs w:val="26"/>
        </w:rPr>
      </w:pPr>
      <w:r w:rsidRPr="00684F83">
        <w:rPr>
          <w:rFonts w:ascii="Times New Roman" w:hAnsi="Times New Roman"/>
          <w:b/>
          <w:sz w:val="26"/>
          <w:szCs w:val="26"/>
        </w:rPr>
        <w:t>Боханский район</w:t>
      </w:r>
    </w:p>
    <w:p w:rsidR="00353ABC" w:rsidRPr="00684F83" w:rsidRDefault="00353ABC" w:rsidP="00886A05">
      <w:pPr>
        <w:spacing w:after="0" w:line="240" w:lineRule="auto"/>
        <w:jc w:val="center"/>
        <w:rPr>
          <w:rFonts w:ascii="Times New Roman" w:hAnsi="Times New Roman"/>
          <w:b/>
          <w:sz w:val="26"/>
          <w:szCs w:val="26"/>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8"/>
        <w:gridCol w:w="2409"/>
      </w:tblGrid>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FA3FE1">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Коэффициент кратности  минимального оклада руководителя учреждения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FA3FE1">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Количество баллов</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5,0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97,5-100</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4,8</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95-97,4</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4,6</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92,6-95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4,4</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90,2-92,5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4,2</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88,2-90,1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4,0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85,4-88,1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3,8</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83-85,3</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3.6</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80,6-82,9</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3,4</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78,2-80,5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3,1</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75,8-78,1</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3,0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73,4 -75,7</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2,5</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71 -73,3</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2,0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353ABC" w:rsidP="00DE5E95">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68,6  -  70</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1,5</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A70780" w:rsidP="00A70780">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3</w:t>
            </w:r>
            <w:r w:rsidR="00353ABC" w:rsidRPr="00684F83">
              <w:rPr>
                <w:rFonts w:ascii="Times New Roman" w:eastAsia="Times New Roman" w:hAnsi="Times New Roman"/>
                <w:color w:val="000000"/>
                <w:sz w:val="26"/>
                <w:szCs w:val="26"/>
                <w:lang w:eastAsia="ru-RU"/>
              </w:rPr>
              <w:t xml:space="preserve">5,2  - </w:t>
            </w:r>
            <w:r w:rsidRPr="00684F83">
              <w:rPr>
                <w:rFonts w:ascii="Times New Roman" w:eastAsia="Times New Roman" w:hAnsi="Times New Roman"/>
                <w:color w:val="000000"/>
                <w:sz w:val="26"/>
                <w:szCs w:val="26"/>
                <w:lang w:eastAsia="ru-RU"/>
              </w:rPr>
              <w:t>5</w:t>
            </w:r>
            <w:r w:rsidR="00353ABC" w:rsidRPr="00684F83">
              <w:rPr>
                <w:rFonts w:ascii="Times New Roman" w:eastAsia="Times New Roman" w:hAnsi="Times New Roman"/>
                <w:color w:val="000000"/>
                <w:sz w:val="26"/>
                <w:szCs w:val="26"/>
                <w:lang w:eastAsia="ru-RU"/>
              </w:rPr>
              <w:t>8,5</w:t>
            </w:r>
          </w:p>
        </w:tc>
      </w:tr>
      <w:tr w:rsidR="00353ABC" w:rsidRPr="00684F83" w:rsidTr="002C7ACA">
        <w:tc>
          <w:tcPr>
            <w:tcW w:w="7238" w:type="dxa"/>
            <w:tcBorders>
              <w:top w:val="outset" w:sz="6" w:space="0" w:color="auto"/>
              <w:left w:val="outset" w:sz="6" w:space="0" w:color="auto"/>
              <w:bottom w:val="outset" w:sz="6" w:space="0" w:color="auto"/>
              <w:right w:val="outset" w:sz="6" w:space="0" w:color="auto"/>
            </w:tcBorders>
            <w:vAlign w:val="center"/>
            <w:hideMark/>
          </w:tcPr>
          <w:p w:rsidR="00353ABC" w:rsidRPr="00684F83" w:rsidRDefault="00353ABC" w:rsidP="00DE5E95">
            <w:pPr>
              <w:spacing w:after="0" w:line="240" w:lineRule="auto"/>
              <w:jc w:val="center"/>
              <w:rPr>
                <w:rFonts w:ascii="Times New Roman" w:hAnsi="Times New Roman"/>
                <w:sz w:val="26"/>
                <w:szCs w:val="26"/>
                <w:lang w:eastAsia="ru-RU"/>
              </w:rPr>
            </w:pPr>
            <w:r w:rsidRPr="00684F83">
              <w:rPr>
                <w:rFonts w:ascii="Times New Roman" w:hAnsi="Times New Roman"/>
                <w:sz w:val="26"/>
                <w:szCs w:val="26"/>
                <w:lang w:eastAsia="ru-RU"/>
              </w:rPr>
              <w:t>1,0</w:t>
            </w:r>
          </w:p>
        </w:tc>
        <w:tc>
          <w:tcPr>
            <w:tcW w:w="2409" w:type="dxa"/>
            <w:tcBorders>
              <w:top w:val="outset" w:sz="6" w:space="0" w:color="auto"/>
              <w:left w:val="outset" w:sz="6" w:space="0" w:color="auto"/>
              <w:bottom w:val="outset" w:sz="6" w:space="0" w:color="auto"/>
              <w:right w:val="outset" w:sz="6" w:space="0" w:color="auto"/>
            </w:tcBorders>
            <w:vAlign w:val="bottom"/>
            <w:hideMark/>
          </w:tcPr>
          <w:p w:rsidR="00353ABC" w:rsidRPr="00684F83" w:rsidRDefault="00A70780" w:rsidP="00A70780">
            <w:pPr>
              <w:spacing w:before="100" w:beforeAutospacing="1" w:after="100" w:afterAutospacing="1" w:line="240" w:lineRule="auto"/>
              <w:jc w:val="center"/>
              <w:rPr>
                <w:rFonts w:ascii="Times New Roman" w:eastAsia="Times New Roman" w:hAnsi="Times New Roman"/>
                <w:color w:val="000000"/>
                <w:sz w:val="26"/>
                <w:szCs w:val="26"/>
                <w:lang w:eastAsia="ru-RU"/>
              </w:rPr>
            </w:pPr>
            <w:r w:rsidRPr="00684F83">
              <w:rPr>
                <w:rFonts w:ascii="Times New Roman" w:eastAsia="Times New Roman" w:hAnsi="Times New Roman"/>
                <w:color w:val="000000"/>
                <w:sz w:val="26"/>
                <w:szCs w:val="26"/>
                <w:lang w:eastAsia="ru-RU"/>
              </w:rPr>
              <w:t>2</w:t>
            </w:r>
            <w:r w:rsidR="00353ABC" w:rsidRPr="00684F83">
              <w:rPr>
                <w:rFonts w:ascii="Times New Roman" w:eastAsia="Times New Roman" w:hAnsi="Times New Roman"/>
                <w:color w:val="000000"/>
                <w:sz w:val="26"/>
                <w:szCs w:val="26"/>
                <w:lang w:eastAsia="ru-RU"/>
              </w:rPr>
              <w:t xml:space="preserve">5,0 – </w:t>
            </w:r>
            <w:r w:rsidRPr="00684F83">
              <w:rPr>
                <w:rFonts w:ascii="Times New Roman" w:eastAsia="Times New Roman" w:hAnsi="Times New Roman"/>
                <w:color w:val="000000"/>
                <w:sz w:val="26"/>
                <w:szCs w:val="26"/>
                <w:lang w:eastAsia="ru-RU"/>
              </w:rPr>
              <w:t>3</w:t>
            </w:r>
            <w:r w:rsidR="00353ABC" w:rsidRPr="00684F83">
              <w:rPr>
                <w:rFonts w:ascii="Times New Roman" w:eastAsia="Times New Roman" w:hAnsi="Times New Roman"/>
                <w:color w:val="000000"/>
                <w:sz w:val="26"/>
                <w:szCs w:val="26"/>
                <w:lang w:eastAsia="ru-RU"/>
              </w:rPr>
              <w:t>5,1</w:t>
            </w:r>
          </w:p>
        </w:tc>
      </w:tr>
    </w:tbl>
    <w:p w:rsidR="0091597D" w:rsidRPr="00684F83" w:rsidRDefault="0091597D"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353ABC" w:rsidRDefault="00353ABC"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Default="004F012B" w:rsidP="00886A05">
      <w:pPr>
        <w:spacing w:after="0" w:line="240" w:lineRule="auto"/>
        <w:jc w:val="right"/>
        <w:rPr>
          <w:rFonts w:ascii="Times New Roman" w:hAnsi="Times New Roman"/>
          <w:sz w:val="26"/>
          <w:szCs w:val="26"/>
          <w:lang w:eastAsia="ru-RU"/>
        </w:rPr>
      </w:pPr>
    </w:p>
    <w:p w:rsidR="004F012B" w:rsidRPr="00684F83" w:rsidRDefault="004F012B" w:rsidP="00886A05">
      <w:pPr>
        <w:spacing w:after="0" w:line="240" w:lineRule="auto"/>
        <w:jc w:val="right"/>
        <w:rPr>
          <w:rFonts w:ascii="Times New Roman" w:hAnsi="Times New Roman"/>
          <w:sz w:val="26"/>
          <w:szCs w:val="26"/>
          <w:lang w:eastAsia="ru-RU"/>
        </w:rPr>
      </w:pPr>
    </w:p>
    <w:p w:rsidR="00353ABC" w:rsidRPr="00684F83" w:rsidRDefault="00353ABC" w:rsidP="00886A05">
      <w:pPr>
        <w:spacing w:after="0" w:line="240" w:lineRule="auto"/>
        <w:jc w:val="right"/>
        <w:rPr>
          <w:rFonts w:ascii="Times New Roman" w:hAnsi="Times New Roman"/>
          <w:sz w:val="26"/>
          <w:szCs w:val="26"/>
          <w:lang w:eastAsia="ru-RU"/>
        </w:rPr>
      </w:pPr>
    </w:p>
    <w:p w:rsidR="006A0C2C" w:rsidRPr="00684F83" w:rsidRDefault="006A0C2C" w:rsidP="006A0C2C">
      <w:pPr>
        <w:spacing w:after="0" w:line="240" w:lineRule="auto"/>
        <w:jc w:val="right"/>
        <w:rPr>
          <w:rFonts w:ascii="Times New Roman" w:hAnsi="Times New Roman"/>
          <w:sz w:val="26"/>
          <w:szCs w:val="26"/>
        </w:rPr>
      </w:pPr>
      <w:r w:rsidRPr="00684F83">
        <w:rPr>
          <w:rFonts w:ascii="Times New Roman" w:hAnsi="Times New Roman"/>
          <w:sz w:val="26"/>
          <w:szCs w:val="26"/>
        </w:rPr>
        <w:t>Приложение №</w:t>
      </w:r>
      <w:r w:rsidR="004201CF">
        <w:rPr>
          <w:rFonts w:ascii="Times New Roman" w:hAnsi="Times New Roman"/>
          <w:sz w:val="26"/>
          <w:szCs w:val="26"/>
        </w:rPr>
        <w:t>6</w:t>
      </w:r>
    </w:p>
    <w:p w:rsidR="006A0C2C" w:rsidRDefault="006A0C2C" w:rsidP="006A0C2C">
      <w:pPr>
        <w:spacing w:after="0" w:line="240" w:lineRule="auto"/>
        <w:jc w:val="right"/>
        <w:rPr>
          <w:rFonts w:ascii="Times New Roman" w:hAnsi="Times New Roman"/>
          <w:b/>
          <w:sz w:val="26"/>
          <w:szCs w:val="26"/>
        </w:rPr>
      </w:pPr>
    </w:p>
    <w:p w:rsidR="006A0C2C" w:rsidRDefault="006A0C2C" w:rsidP="00CD7777">
      <w:pPr>
        <w:spacing w:after="0" w:line="240" w:lineRule="auto"/>
        <w:jc w:val="center"/>
        <w:rPr>
          <w:rFonts w:ascii="Times New Roman" w:hAnsi="Times New Roman"/>
          <w:b/>
          <w:sz w:val="26"/>
          <w:szCs w:val="26"/>
        </w:rPr>
      </w:pPr>
    </w:p>
    <w:p w:rsidR="00CD7777"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Показатели</w:t>
      </w:r>
    </w:p>
    <w:p w:rsidR="00CD7777" w:rsidRPr="00AC3C7B"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эффективности деятельности</w:t>
      </w:r>
      <w:r>
        <w:rPr>
          <w:rFonts w:ascii="Times New Roman" w:hAnsi="Times New Roman"/>
          <w:b/>
          <w:sz w:val="26"/>
          <w:szCs w:val="26"/>
        </w:rPr>
        <w:t>, критериев оценки результативности работы</w:t>
      </w:r>
      <w:r w:rsidRPr="00AC3C7B">
        <w:rPr>
          <w:rFonts w:ascii="Times New Roman" w:hAnsi="Times New Roman"/>
          <w:b/>
          <w:sz w:val="26"/>
          <w:szCs w:val="26"/>
        </w:rPr>
        <w:t xml:space="preserve"> руководителя муниципального </w:t>
      </w:r>
      <w:r>
        <w:rPr>
          <w:rFonts w:ascii="Times New Roman" w:hAnsi="Times New Roman"/>
          <w:b/>
          <w:sz w:val="26"/>
          <w:szCs w:val="26"/>
        </w:rPr>
        <w:t>казённого</w:t>
      </w:r>
    </w:p>
    <w:p w:rsidR="00CD7777" w:rsidRPr="00AC3C7B" w:rsidRDefault="00CD7777" w:rsidP="00CD7777">
      <w:pPr>
        <w:spacing w:after="0" w:line="240" w:lineRule="auto"/>
        <w:jc w:val="center"/>
        <w:rPr>
          <w:rFonts w:ascii="Times New Roman" w:hAnsi="Times New Roman"/>
          <w:b/>
          <w:sz w:val="26"/>
          <w:szCs w:val="26"/>
        </w:rPr>
      </w:pPr>
      <w:r w:rsidRPr="00AC3C7B">
        <w:rPr>
          <w:rFonts w:ascii="Times New Roman" w:hAnsi="Times New Roman"/>
          <w:b/>
          <w:sz w:val="26"/>
          <w:szCs w:val="26"/>
        </w:rPr>
        <w:t xml:space="preserve">учреждения </w:t>
      </w:r>
      <w:r>
        <w:rPr>
          <w:rFonts w:ascii="Times New Roman" w:hAnsi="Times New Roman"/>
          <w:b/>
          <w:sz w:val="26"/>
          <w:szCs w:val="26"/>
        </w:rPr>
        <w:t>Управление образования МО «Боханский район»</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3"/>
        <w:gridCol w:w="3827"/>
        <w:gridCol w:w="1425"/>
        <w:gridCol w:w="1268"/>
      </w:tblGrid>
      <w:tr w:rsidR="00000D6B" w:rsidRPr="00AC3C7B" w:rsidTr="00EC2C3C">
        <w:tc>
          <w:tcPr>
            <w:tcW w:w="709" w:type="dxa"/>
            <w:vAlign w:val="center"/>
          </w:tcPr>
          <w:p w:rsidR="00000D6B" w:rsidRPr="00AC3C7B" w:rsidRDefault="00000D6B" w:rsidP="0099431E">
            <w:pPr>
              <w:spacing w:after="0" w:line="240" w:lineRule="auto"/>
              <w:jc w:val="center"/>
              <w:rPr>
                <w:rFonts w:ascii="Times New Roman" w:hAnsi="Times New Roman"/>
                <w:sz w:val="26"/>
                <w:szCs w:val="26"/>
              </w:rPr>
            </w:pPr>
            <w:r w:rsidRPr="00AC3C7B">
              <w:rPr>
                <w:rFonts w:ascii="Times New Roman" w:hAnsi="Times New Roman"/>
                <w:sz w:val="26"/>
                <w:szCs w:val="26"/>
              </w:rPr>
              <w:t>№ п/п</w:t>
            </w:r>
          </w:p>
        </w:tc>
        <w:tc>
          <w:tcPr>
            <w:tcW w:w="2693" w:type="dxa"/>
            <w:vAlign w:val="center"/>
          </w:tcPr>
          <w:p w:rsidR="00000D6B" w:rsidRPr="00AC3C7B" w:rsidRDefault="00000D6B" w:rsidP="00000D6B">
            <w:pPr>
              <w:spacing w:after="0" w:line="240" w:lineRule="auto"/>
              <w:jc w:val="center"/>
              <w:rPr>
                <w:rFonts w:ascii="Times New Roman" w:hAnsi="Times New Roman"/>
                <w:sz w:val="26"/>
                <w:szCs w:val="26"/>
              </w:rPr>
            </w:pPr>
            <w:r w:rsidRPr="00AC3C7B">
              <w:rPr>
                <w:rFonts w:ascii="Times New Roman" w:hAnsi="Times New Roman"/>
                <w:sz w:val="26"/>
                <w:szCs w:val="26"/>
              </w:rPr>
              <w:t>Наименование показател</w:t>
            </w:r>
            <w:r>
              <w:rPr>
                <w:rFonts w:ascii="Times New Roman" w:hAnsi="Times New Roman"/>
                <w:sz w:val="26"/>
                <w:szCs w:val="26"/>
              </w:rPr>
              <w:t>я эффективности деятельности</w:t>
            </w:r>
          </w:p>
        </w:tc>
        <w:tc>
          <w:tcPr>
            <w:tcW w:w="3827" w:type="dxa"/>
            <w:vAlign w:val="center"/>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Критерии оценки</w:t>
            </w:r>
          </w:p>
        </w:tc>
        <w:tc>
          <w:tcPr>
            <w:tcW w:w="1425" w:type="dxa"/>
            <w:vAlign w:val="center"/>
          </w:tcPr>
          <w:p w:rsidR="00000D6B" w:rsidRPr="00AC3C7B" w:rsidRDefault="00000D6B" w:rsidP="00DE0262">
            <w:pPr>
              <w:spacing w:after="0" w:line="240" w:lineRule="auto"/>
              <w:jc w:val="center"/>
              <w:rPr>
                <w:rFonts w:ascii="Times New Roman" w:hAnsi="Times New Roman"/>
                <w:sz w:val="26"/>
                <w:szCs w:val="26"/>
              </w:rPr>
            </w:pPr>
            <w:r>
              <w:rPr>
                <w:rFonts w:ascii="Times New Roman" w:hAnsi="Times New Roman"/>
                <w:sz w:val="26"/>
                <w:szCs w:val="26"/>
              </w:rPr>
              <w:t>Кол</w:t>
            </w:r>
            <w:r w:rsidR="00DE0262">
              <w:rPr>
                <w:rFonts w:ascii="Times New Roman" w:hAnsi="Times New Roman"/>
                <w:sz w:val="26"/>
                <w:szCs w:val="26"/>
              </w:rPr>
              <w:t>-</w:t>
            </w:r>
            <w:r>
              <w:rPr>
                <w:rFonts w:ascii="Times New Roman" w:hAnsi="Times New Roman"/>
                <w:sz w:val="26"/>
                <w:szCs w:val="26"/>
              </w:rPr>
              <w:t>во баллов</w:t>
            </w:r>
          </w:p>
        </w:tc>
        <w:tc>
          <w:tcPr>
            <w:tcW w:w="1268" w:type="dxa"/>
            <w:vAlign w:val="center"/>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Решение комиссии</w:t>
            </w:r>
          </w:p>
        </w:tc>
      </w:tr>
      <w:tr w:rsidR="00000D6B" w:rsidRPr="00AC3C7B" w:rsidTr="00EC2C3C">
        <w:tc>
          <w:tcPr>
            <w:tcW w:w="9922" w:type="dxa"/>
            <w:gridSpan w:val="5"/>
          </w:tcPr>
          <w:p w:rsidR="00000D6B" w:rsidRPr="00000D6B" w:rsidRDefault="00000D6B" w:rsidP="00000D6B">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t>Основная деятельность учреждения</w:t>
            </w:r>
          </w:p>
        </w:tc>
      </w:tr>
      <w:tr w:rsidR="00000D6B" w:rsidRPr="00AC3C7B" w:rsidTr="00EC2C3C">
        <w:trPr>
          <w:trHeight w:val="2090"/>
        </w:trPr>
        <w:tc>
          <w:tcPr>
            <w:tcW w:w="709" w:type="dxa"/>
          </w:tcPr>
          <w:p w:rsidR="00000D6B" w:rsidRPr="00AC3C7B" w:rsidRDefault="00000D6B" w:rsidP="0099431E">
            <w:pPr>
              <w:spacing w:after="0" w:line="240" w:lineRule="auto"/>
              <w:jc w:val="center"/>
              <w:rPr>
                <w:rFonts w:ascii="Times New Roman" w:hAnsi="Times New Roman"/>
                <w:sz w:val="26"/>
                <w:szCs w:val="26"/>
              </w:rPr>
            </w:pPr>
            <w:r>
              <w:rPr>
                <w:rFonts w:ascii="Times New Roman" w:hAnsi="Times New Roman"/>
                <w:sz w:val="26"/>
                <w:szCs w:val="26"/>
              </w:rPr>
              <w:t>1.1</w:t>
            </w:r>
            <w:r w:rsidRPr="00AC3C7B">
              <w:rPr>
                <w:rFonts w:ascii="Times New Roman" w:hAnsi="Times New Roman"/>
                <w:sz w:val="26"/>
                <w:szCs w:val="26"/>
              </w:rPr>
              <w:t>.</w:t>
            </w:r>
          </w:p>
        </w:tc>
        <w:tc>
          <w:tcPr>
            <w:tcW w:w="2693" w:type="dxa"/>
          </w:tcPr>
          <w:p w:rsidR="00000D6B" w:rsidRPr="00AC3C7B" w:rsidRDefault="00000D6B"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Полнота нормативной базы и ее соответствие современному законодательству</w:t>
            </w:r>
          </w:p>
        </w:tc>
        <w:tc>
          <w:tcPr>
            <w:tcW w:w="3827" w:type="dxa"/>
          </w:tcPr>
          <w:p w:rsidR="00000D6B" w:rsidRPr="00AC3C7B" w:rsidRDefault="00000D6B" w:rsidP="0099431E">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Своевременность внесения изменений в Устав учреждения, коллективный договор, должностные инстру</w:t>
            </w:r>
            <w:r w:rsidR="00C434C8">
              <w:rPr>
                <w:rFonts w:ascii="Times New Roman" w:hAnsi="Times New Roman"/>
                <w:sz w:val="26"/>
                <w:szCs w:val="26"/>
                <w:lang w:eastAsia="ru-RU"/>
              </w:rPr>
              <w:t>к</w:t>
            </w:r>
            <w:r>
              <w:rPr>
                <w:rFonts w:ascii="Times New Roman" w:hAnsi="Times New Roman"/>
                <w:sz w:val="26"/>
                <w:szCs w:val="26"/>
                <w:lang w:eastAsia="ru-RU"/>
              </w:rPr>
              <w:t>ции, трудовые договоры,положения по оплате труда</w:t>
            </w: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p w:rsidR="00000D6B" w:rsidRPr="00AC3C7B" w:rsidRDefault="00000D6B" w:rsidP="0099431E">
            <w:pPr>
              <w:spacing w:after="0" w:line="240" w:lineRule="auto"/>
              <w:jc w:val="center"/>
              <w:rPr>
                <w:rFonts w:ascii="Times New Roman" w:hAnsi="Times New Roman"/>
                <w:sz w:val="26"/>
                <w:szCs w:val="26"/>
              </w:rPr>
            </w:pP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000D6B" w:rsidRPr="00AC3C7B" w:rsidTr="00EC2C3C">
        <w:tc>
          <w:tcPr>
            <w:tcW w:w="709"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1.2</w:t>
            </w:r>
          </w:p>
          <w:p w:rsidR="00000D6B" w:rsidRPr="00AC3C7B" w:rsidRDefault="00000D6B" w:rsidP="0099431E">
            <w:pPr>
              <w:spacing w:after="0" w:line="240" w:lineRule="auto"/>
              <w:jc w:val="center"/>
              <w:rPr>
                <w:rFonts w:ascii="Times New Roman" w:hAnsi="Times New Roman"/>
                <w:sz w:val="26"/>
                <w:szCs w:val="26"/>
              </w:rPr>
            </w:pPr>
          </w:p>
        </w:tc>
        <w:tc>
          <w:tcPr>
            <w:tcW w:w="2693" w:type="dxa"/>
          </w:tcPr>
          <w:p w:rsidR="00000D6B" w:rsidRPr="00AC3C7B" w:rsidRDefault="00000D6B" w:rsidP="00C434C8">
            <w:pPr>
              <w:spacing w:after="0" w:line="240" w:lineRule="auto"/>
              <w:rPr>
                <w:rFonts w:ascii="Times New Roman" w:hAnsi="Times New Roman"/>
                <w:sz w:val="26"/>
                <w:szCs w:val="26"/>
                <w:lang w:eastAsia="ru-RU"/>
              </w:rPr>
            </w:pPr>
            <w:r w:rsidRPr="00AC3C7B">
              <w:rPr>
                <w:rFonts w:ascii="Times New Roman" w:hAnsi="Times New Roman"/>
                <w:sz w:val="26"/>
                <w:szCs w:val="26"/>
                <w:lang w:eastAsia="ru-RU"/>
              </w:rPr>
              <w:t xml:space="preserve">Информационная открытость </w:t>
            </w:r>
          </w:p>
        </w:tc>
        <w:tc>
          <w:tcPr>
            <w:tcW w:w="3827" w:type="dxa"/>
          </w:tcPr>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C434C8" w:rsidP="0099431E">
            <w:pPr>
              <w:spacing w:after="0" w:line="240" w:lineRule="auto"/>
              <w:jc w:val="center"/>
              <w:rPr>
                <w:rFonts w:ascii="Times New Roman" w:hAnsi="Times New Roman"/>
                <w:sz w:val="26"/>
                <w:szCs w:val="26"/>
                <w:lang w:eastAsia="ru-RU"/>
              </w:rPr>
            </w:pPr>
            <w:r w:rsidRPr="00AC3C7B">
              <w:rPr>
                <w:rFonts w:ascii="Times New Roman" w:hAnsi="Times New Roman"/>
                <w:sz w:val="26"/>
                <w:szCs w:val="26"/>
                <w:lang w:eastAsia="ru-RU"/>
              </w:rPr>
              <w:t>наличие собственного Интернет-сайта учреждения, обеспечение его поддержки в актуальном состоянии в соответствии с законодательством, публикации и освещение деятельности учреждения в СМИ</w:t>
            </w:r>
          </w:p>
          <w:p w:rsidR="00000D6B" w:rsidRPr="00AC3C7B" w:rsidRDefault="00000D6B" w:rsidP="0099431E">
            <w:pPr>
              <w:spacing w:after="0" w:line="240" w:lineRule="auto"/>
              <w:jc w:val="center"/>
              <w:rPr>
                <w:rFonts w:ascii="Times New Roman" w:hAnsi="Times New Roman"/>
                <w:sz w:val="26"/>
                <w:szCs w:val="26"/>
                <w:lang w:eastAsia="ru-RU"/>
              </w:rPr>
            </w:pPr>
          </w:p>
          <w:p w:rsidR="00000D6B" w:rsidRPr="00AC3C7B" w:rsidRDefault="00000D6B" w:rsidP="0099431E">
            <w:pPr>
              <w:spacing w:after="0" w:line="240" w:lineRule="auto"/>
              <w:jc w:val="center"/>
              <w:rPr>
                <w:rFonts w:ascii="Times New Roman" w:hAnsi="Times New Roman"/>
                <w:sz w:val="26"/>
                <w:szCs w:val="26"/>
                <w:lang w:eastAsia="ru-RU"/>
              </w:rPr>
            </w:pP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000D6B" w:rsidP="0099431E">
            <w:pPr>
              <w:spacing w:after="0" w:line="240" w:lineRule="auto"/>
              <w:jc w:val="center"/>
              <w:rPr>
                <w:rFonts w:ascii="Times New Roman" w:hAnsi="Times New Roman"/>
                <w:sz w:val="26"/>
                <w:szCs w:val="26"/>
              </w:rPr>
            </w:pPr>
          </w:p>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000D6B" w:rsidRPr="00AC3C7B" w:rsidTr="00EC2C3C">
        <w:tc>
          <w:tcPr>
            <w:tcW w:w="709"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lastRenderedPageBreak/>
              <w:t>1.3</w:t>
            </w:r>
            <w:r w:rsidR="00000D6B" w:rsidRPr="00AC3C7B">
              <w:rPr>
                <w:rFonts w:ascii="Times New Roman" w:hAnsi="Times New Roman"/>
                <w:sz w:val="26"/>
                <w:szCs w:val="26"/>
              </w:rPr>
              <w:t>.</w:t>
            </w:r>
          </w:p>
        </w:tc>
        <w:tc>
          <w:tcPr>
            <w:tcW w:w="2693" w:type="dxa"/>
          </w:tcPr>
          <w:p w:rsidR="00000D6B" w:rsidRPr="00AC3C7B" w:rsidRDefault="00C434C8"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Удовлетворенность граждан качеством деятельности учреждения</w:t>
            </w:r>
          </w:p>
        </w:tc>
        <w:tc>
          <w:tcPr>
            <w:tcW w:w="3827" w:type="dxa"/>
          </w:tcPr>
          <w:p w:rsidR="00000D6B" w:rsidRPr="00AC3C7B" w:rsidRDefault="00C434C8" w:rsidP="00C434C8">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Отсутствие обоснованных жалоб на деятельность учреждения и специалистов</w:t>
            </w:r>
            <w:r w:rsidR="002E3F8C">
              <w:rPr>
                <w:rFonts w:ascii="Times New Roman" w:hAnsi="Times New Roman"/>
                <w:sz w:val="26"/>
                <w:szCs w:val="26"/>
                <w:lang w:eastAsia="ru-RU"/>
              </w:rPr>
              <w:t>.</w:t>
            </w:r>
          </w:p>
        </w:tc>
        <w:tc>
          <w:tcPr>
            <w:tcW w:w="1425" w:type="dxa"/>
          </w:tcPr>
          <w:p w:rsidR="00000D6B" w:rsidRPr="00AC3C7B"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0-10</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C434C8" w:rsidRPr="00AC3C7B" w:rsidTr="00EC2C3C">
        <w:tc>
          <w:tcPr>
            <w:tcW w:w="709" w:type="dxa"/>
          </w:tcPr>
          <w:p w:rsidR="00C434C8" w:rsidRDefault="00C434C8" w:rsidP="0099431E">
            <w:pPr>
              <w:spacing w:after="0" w:line="240" w:lineRule="auto"/>
              <w:jc w:val="center"/>
              <w:rPr>
                <w:rFonts w:ascii="Times New Roman" w:hAnsi="Times New Roman"/>
                <w:sz w:val="26"/>
                <w:szCs w:val="26"/>
              </w:rPr>
            </w:pPr>
            <w:r>
              <w:rPr>
                <w:rFonts w:ascii="Times New Roman" w:hAnsi="Times New Roman"/>
                <w:sz w:val="26"/>
                <w:szCs w:val="26"/>
              </w:rPr>
              <w:t xml:space="preserve">1.4. </w:t>
            </w:r>
          </w:p>
        </w:tc>
        <w:tc>
          <w:tcPr>
            <w:tcW w:w="2693" w:type="dxa"/>
          </w:tcPr>
          <w:p w:rsidR="00C434C8" w:rsidRDefault="00C434C8"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Обеспечение комплексной безопасности учреждения</w:t>
            </w:r>
          </w:p>
        </w:tc>
        <w:tc>
          <w:tcPr>
            <w:tcW w:w="3827" w:type="dxa"/>
          </w:tcPr>
          <w:p w:rsidR="00C434C8" w:rsidRDefault="00C434C8" w:rsidP="003A43B2">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Соблюдение мер противопожарной и анти</w:t>
            </w:r>
            <w:r w:rsidR="003A43B2">
              <w:rPr>
                <w:rFonts w:ascii="Times New Roman" w:hAnsi="Times New Roman"/>
                <w:sz w:val="26"/>
                <w:szCs w:val="26"/>
                <w:lang w:eastAsia="ru-RU"/>
              </w:rPr>
              <w:t>террористической безопасности, правил по охране труда, отсутствие зарегистрированных случаев травматизма работников учреждения, своевременная подготовка к отопительному сезону</w:t>
            </w:r>
          </w:p>
        </w:tc>
        <w:tc>
          <w:tcPr>
            <w:tcW w:w="1425" w:type="dxa"/>
          </w:tcPr>
          <w:p w:rsidR="00C434C8" w:rsidRDefault="003A43B2" w:rsidP="0099431E">
            <w:pPr>
              <w:spacing w:after="0" w:line="240" w:lineRule="auto"/>
              <w:jc w:val="center"/>
              <w:rPr>
                <w:rFonts w:ascii="Times New Roman" w:hAnsi="Times New Roman"/>
                <w:sz w:val="26"/>
                <w:szCs w:val="26"/>
              </w:rPr>
            </w:pPr>
            <w:r>
              <w:rPr>
                <w:rFonts w:ascii="Times New Roman" w:hAnsi="Times New Roman"/>
                <w:sz w:val="26"/>
                <w:szCs w:val="26"/>
              </w:rPr>
              <w:t>0-10</w:t>
            </w:r>
          </w:p>
        </w:tc>
        <w:tc>
          <w:tcPr>
            <w:tcW w:w="1268" w:type="dxa"/>
          </w:tcPr>
          <w:p w:rsidR="00C434C8" w:rsidRPr="00AC3C7B" w:rsidRDefault="00C434C8" w:rsidP="0099431E">
            <w:pPr>
              <w:spacing w:after="0" w:line="240" w:lineRule="auto"/>
              <w:jc w:val="center"/>
              <w:rPr>
                <w:rFonts w:ascii="Times New Roman" w:hAnsi="Times New Roman"/>
                <w:sz w:val="26"/>
                <w:szCs w:val="26"/>
              </w:rPr>
            </w:pPr>
          </w:p>
        </w:tc>
      </w:tr>
      <w:tr w:rsidR="002E3F8C" w:rsidRPr="00AC3C7B" w:rsidTr="00EC2C3C">
        <w:tc>
          <w:tcPr>
            <w:tcW w:w="9922" w:type="dxa"/>
            <w:gridSpan w:val="5"/>
          </w:tcPr>
          <w:p w:rsidR="002E3F8C" w:rsidRPr="002E3F8C" w:rsidRDefault="002E3F8C" w:rsidP="002E3F8C">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t>Финансово-экономическая деятельность и исполнительская дисциплина</w:t>
            </w:r>
          </w:p>
        </w:tc>
      </w:tr>
      <w:tr w:rsidR="00000D6B" w:rsidRPr="00AC3C7B" w:rsidTr="00EC2C3C">
        <w:tc>
          <w:tcPr>
            <w:tcW w:w="709" w:type="dxa"/>
          </w:tcPr>
          <w:p w:rsidR="00000D6B"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2.1</w:t>
            </w:r>
          </w:p>
        </w:tc>
        <w:tc>
          <w:tcPr>
            <w:tcW w:w="2693" w:type="dxa"/>
          </w:tcPr>
          <w:p w:rsidR="00000D6B" w:rsidRPr="00AC3C7B" w:rsidRDefault="00000D6B" w:rsidP="002E3F8C">
            <w:pPr>
              <w:spacing w:after="0" w:line="240" w:lineRule="auto"/>
              <w:rPr>
                <w:rFonts w:ascii="Times New Roman" w:hAnsi="Times New Roman"/>
                <w:sz w:val="26"/>
                <w:szCs w:val="26"/>
                <w:lang w:eastAsia="ru-RU"/>
              </w:rPr>
            </w:pPr>
            <w:r w:rsidRPr="00AC3C7B">
              <w:rPr>
                <w:rFonts w:ascii="Times New Roman" w:hAnsi="Times New Roman"/>
                <w:sz w:val="26"/>
                <w:szCs w:val="26"/>
                <w:lang w:eastAsia="ru-RU"/>
              </w:rPr>
              <w:t xml:space="preserve">Своевременность предоставления в вышестоящие органы запрашиваемой информации, планов, отчётов, выполнения предписаний надзорных органов, </w:t>
            </w:r>
            <w:r w:rsidR="002E3F8C">
              <w:rPr>
                <w:rFonts w:ascii="Times New Roman" w:hAnsi="Times New Roman"/>
                <w:sz w:val="26"/>
                <w:szCs w:val="26"/>
                <w:lang w:eastAsia="ru-RU"/>
              </w:rPr>
              <w:t>других сведений и их качество</w:t>
            </w:r>
          </w:p>
        </w:tc>
        <w:tc>
          <w:tcPr>
            <w:tcW w:w="3827" w:type="dxa"/>
          </w:tcPr>
          <w:p w:rsidR="00000D6B" w:rsidRPr="00AC3C7B" w:rsidRDefault="002E3F8C" w:rsidP="002E3F8C">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Соблюдение сроков, установленных порядков и форм предоставления сведений, отчетов и статистической отчетности</w:t>
            </w:r>
          </w:p>
        </w:tc>
        <w:tc>
          <w:tcPr>
            <w:tcW w:w="1425" w:type="dxa"/>
          </w:tcPr>
          <w:p w:rsidR="00000D6B" w:rsidRPr="00AC3C7B" w:rsidRDefault="00000D6B" w:rsidP="0099431E">
            <w:pPr>
              <w:spacing w:after="0" w:line="240" w:lineRule="auto"/>
              <w:jc w:val="center"/>
              <w:rPr>
                <w:rFonts w:ascii="Times New Roman" w:hAnsi="Times New Roman"/>
                <w:sz w:val="26"/>
                <w:szCs w:val="26"/>
              </w:rPr>
            </w:pPr>
          </w:p>
          <w:p w:rsidR="00000D6B"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000D6B" w:rsidRPr="00AC3C7B" w:rsidRDefault="00000D6B" w:rsidP="0099431E">
            <w:pPr>
              <w:spacing w:after="0" w:line="240" w:lineRule="auto"/>
              <w:jc w:val="center"/>
              <w:rPr>
                <w:rFonts w:ascii="Times New Roman" w:hAnsi="Times New Roman"/>
                <w:sz w:val="26"/>
                <w:szCs w:val="26"/>
              </w:rPr>
            </w:pPr>
          </w:p>
        </w:tc>
      </w:tr>
      <w:tr w:rsidR="002E3F8C" w:rsidRPr="00AC3C7B" w:rsidTr="00EC2C3C">
        <w:tc>
          <w:tcPr>
            <w:tcW w:w="709" w:type="dxa"/>
          </w:tcPr>
          <w:p w:rsidR="002E3F8C" w:rsidRPr="00AC3C7B" w:rsidRDefault="002E3F8C" w:rsidP="0099431E">
            <w:pPr>
              <w:spacing w:after="0" w:line="240" w:lineRule="auto"/>
              <w:jc w:val="center"/>
              <w:rPr>
                <w:rFonts w:ascii="Times New Roman" w:hAnsi="Times New Roman"/>
                <w:sz w:val="26"/>
                <w:szCs w:val="26"/>
              </w:rPr>
            </w:pPr>
            <w:r>
              <w:rPr>
                <w:rFonts w:ascii="Times New Roman" w:hAnsi="Times New Roman"/>
                <w:sz w:val="26"/>
                <w:szCs w:val="26"/>
              </w:rPr>
              <w:t>2.2</w:t>
            </w:r>
            <w:r w:rsidRPr="00AC3C7B">
              <w:rPr>
                <w:rFonts w:ascii="Times New Roman" w:hAnsi="Times New Roman"/>
                <w:sz w:val="26"/>
                <w:szCs w:val="26"/>
              </w:rPr>
              <w:t>.</w:t>
            </w:r>
          </w:p>
        </w:tc>
        <w:tc>
          <w:tcPr>
            <w:tcW w:w="2693" w:type="dxa"/>
          </w:tcPr>
          <w:p w:rsidR="002E3F8C" w:rsidRPr="00AC3C7B" w:rsidRDefault="00582500"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Целевое и эффективное использование бюджетных средств</w:t>
            </w:r>
          </w:p>
        </w:tc>
        <w:tc>
          <w:tcPr>
            <w:tcW w:w="3827" w:type="dxa"/>
          </w:tcPr>
          <w:p w:rsidR="002E3F8C" w:rsidRPr="00AC3C7B" w:rsidRDefault="00582500"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Отсутствие несанкционированной просроченной кредиторской задолженности и нарушений финансово-хозяйственной деятельности, приведших к нецелевому и неэффективному расходованию бюджетных средств</w:t>
            </w:r>
          </w:p>
        </w:tc>
        <w:tc>
          <w:tcPr>
            <w:tcW w:w="1425" w:type="dxa"/>
          </w:tcPr>
          <w:p w:rsidR="002E3F8C" w:rsidRPr="00AC3C7B" w:rsidRDefault="00582500"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2E3F8C" w:rsidRPr="00AC3C7B" w:rsidRDefault="002E3F8C" w:rsidP="0099431E">
            <w:pPr>
              <w:spacing w:after="0" w:line="240" w:lineRule="auto"/>
              <w:jc w:val="center"/>
              <w:rPr>
                <w:rFonts w:ascii="Times New Roman" w:hAnsi="Times New Roman"/>
                <w:sz w:val="26"/>
                <w:szCs w:val="26"/>
              </w:rPr>
            </w:pPr>
          </w:p>
        </w:tc>
      </w:tr>
      <w:tr w:rsidR="00582500" w:rsidRPr="00AC3C7B" w:rsidTr="00EC2C3C">
        <w:tc>
          <w:tcPr>
            <w:tcW w:w="9922" w:type="dxa"/>
            <w:gridSpan w:val="5"/>
          </w:tcPr>
          <w:p w:rsidR="00582500" w:rsidRPr="00582500" w:rsidRDefault="00582500" w:rsidP="00582500">
            <w:pPr>
              <w:pStyle w:val="a8"/>
              <w:numPr>
                <w:ilvl w:val="0"/>
                <w:numId w:val="5"/>
              </w:numPr>
              <w:spacing w:after="0" w:line="240" w:lineRule="auto"/>
              <w:jc w:val="center"/>
              <w:rPr>
                <w:rFonts w:ascii="Times New Roman" w:hAnsi="Times New Roman"/>
                <w:sz w:val="26"/>
                <w:szCs w:val="26"/>
              </w:rPr>
            </w:pPr>
            <w:r>
              <w:rPr>
                <w:rFonts w:ascii="Times New Roman" w:hAnsi="Times New Roman"/>
                <w:sz w:val="26"/>
                <w:szCs w:val="26"/>
              </w:rPr>
              <w:t xml:space="preserve">Деятельность учреждения, направленная на работу с кадрами </w:t>
            </w:r>
          </w:p>
        </w:tc>
      </w:tr>
      <w:tr w:rsidR="002E3F8C" w:rsidRPr="00AC3C7B" w:rsidTr="00EC2C3C">
        <w:tc>
          <w:tcPr>
            <w:tcW w:w="709" w:type="dxa"/>
          </w:tcPr>
          <w:p w:rsidR="002E3F8C" w:rsidRPr="00AC3C7B" w:rsidRDefault="00EC2C3C" w:rsidP="0099431E">
            <w:pPr>
              <w:spacing w:after="0" w:line="240" w:lineRule="auto"/>
              <w:jc w:val="center"/>
              <w:rPr>
                <w:rFonts w:ascii="Times New Roman" w:hAnsi="Times New Roman"/>
                <w:sz w:val="26"/>
                <w:szCs w:val="26"/>
              </w:rPr>
            </w:pPr>
            <w:r>
              <w:rPr>
                <w:rFonts w:ascii="Times New Roman" w:hAnsi="Times New Roman"/>
                <w:sz w:val="26"/>
                <w:szCs w:val="26"/>
              </w:rPr>
              <w:t>3.1</w:t>
            </w:r>
            <w:r w:rsidR="002E3F8C" w:rsidRPr="00AC3C7B">
              <w:rPr>
                <w:rFonts w:ascii="Times New Roman" w:hAnsi="Times New Roman"/>
                <w:sz w:val="26"/>
                <w:szCs w:val="26"/>
              </w:rPr>
              <w:t>.</w:t>
            </w:r>
          </w:p>
        </w:tc>
        <w:tc>
          <w:tcPr>
            <w:tcW w:w="2693" w:type="dxa"/>
          </w:tcPr>
          <w:p w:rsidR="002E3F8C" w:rsidRPr="00AC3C7B"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Укомплектованность учреждения работниками основного персонала</w:t>
            </w:r>
          </w:p>
        </w:tc>
        <w:tc>
          <w:tcPr>
            <w:tcW w:w="3827" w:type="dxa"/>
          </w:tcPr>
          <w:p w:rsidR="002E3F8C" w:rsidRPr="00AC3C7B"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Доля укомплектованности, составляющая 100%</w:t>
            </w:r>
          </w:p>
        </w:tc>
        <w:tc>
          <w:tcPr>
            <w:tcW w:w="1425" w:type="dxa"/>
          </w:tcPr>
          <w:p w:rsidR="002E3F8C" w:rsidRPr="00AC3C7B" w:rsidRDefault="006A0C2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2E3F8C" w:rsidRPr="00AC3C7B" w:rsidRDefault="002E3F8C" w:rsidP="0099431E">
            <w:pPr>
              <w:spacing w:after="0" w:line="240" w:lineRule="auto"/>
              <w:jc w:val="center"/>
              <w:rPr>
                <w:rFonts w:ascii="Times New Roman" w:hAnsi="Times New Roman"/>
                <w:sz w:val="26"/>
                <w:szCs w:val="26"/>
              </w:rPr>
            </w:pPr>
          </w:p>
        </w:tc>
      </w:tr>
      <w:tr w:rsidR="00EC2C3C" w:rsidRPr="00AC3C7B" w:rsidTr="00EC2C3C">
        <w:tc>
          <w:tcPr>
            <w:tcW w:w="709" w:type="dxa"/>
          </w:tcPr>
          <w:p w:rsidR="00EC2C3C" w:rsidRDefault="00EC2C3C" w:rsidP="0099431E">
            <w:pPr>
              <w:spacing w:after="0" w:line="240" w:lineRule="auto"/>
              <w:jc w:val="center"/>
              <w:rPr>
                <w:rFonts w:ascii="Times New Roman" w:hAnsi="Times New Roman"/>
                <w:sz w:val="26"/>
                <w:szCs w:val="26"/>
              </w:rPr>
            </w:pPr>
            <w:r>
              <w:rPr>
                <w:rFonts w:ascii="Times New Roman" w:hAnsi="Times New Roman"/>
                <w:sz w:val="26"/>
                <w:szCs w:val="26"/>
              </w:rPr>
              <w:t>3.2.</w:t>
            </w:r>
          </w:p>
        </w:tc>
        <w:tc>
          <w:tcPr>
            <w:tcW w:w="2693" w:type="dxa"/>
          </w:tcPr>
          <w:p w:rsidR="00EC2C3C" w:rsidRDefault="00EC2C3C" w:rsidP="0099431E">
            <w:pPr>
              <w:spacing w:after="0" w:line="240" w:lineRule="auto"/>
              <w:rPr>
                <w:rFonts w:ascii="Times New Roman" w:hAnsi="Times New Roman"/>
                <w:sz w:val="26"/>
                <w:szCs w:val="26"/>
                <w:lang w:eastAsia="ru-RU"/>
              </w:rPr>
            </w:pPr>
            <w:r>
              <w:rPr>
                <w:rFonts w:ascii="Times New Roman" w:hAnsi="Times New Roman"/>
                <w:sz w:val="26"/>
                <w:szCs w:val="26"/>
                <w:lang w:eastAsia="ru-RU"/>
              </w:rPr>
              <w:t>Соблюдение сроков повышения квалификации работников основного персонала</w:t>
            </w:r>
          </w:p>
        </w:tc>
        <w:tc>
          <w:tcPr>
            <w:tcW w:w="3827" w:type="dxa"/>
          </w:tcPr>
          <w:p w:rsidR="00EC2C3C" w:rsidRPr="00AC3C7B" w:rsidRDefault="00EC2C3C" w:rsidP="006A0C2C">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Соблюдение </w:t>
            </w:r>
            <w:r w:rsidR="006A0C2C">
              <w:rPr>
                <w:rFonts w:ascii="Times New Roman" w:hAnsi="Times New Roman"/>
                <w:sz w:val="26"/>
                <w:szCs w:val="26"/>
                <w:lang w:eastAsia="ru-RU"/>
              </w:rPr>
              <w:t xml:space="preserve"> установленных сроков повышения квалификации работников</w:t>
            </w:r>
          </w:p>
        </w:tc>
        <w:tc>
          <w:tcPr>
            <w:tcW w:w="1425" w:type="dxa"/>
          </w:tcPr>
          <w:p w:rsidR="00EC2C3C" w:rsidRPr="00AC3C7B" w:rsidRDefault="006A0C2C" w:rsidP="0099431E">
            <w:pPr>
              <w:spacing w:after="0" w:line="240" w:lineRule="auto"/>
              <w:jc w:val="center"/>
              <w:rPr>
                <w:rFonts w:ascii="Times New Roman" w:hAnsi="Times New Roman"/>
                <w:sz w:val="26"/>
                <w:szCs w:val="26"/>
              </w:rPr>
            </w:pPr>
            <w:r>
              <w:rPr>
                <w:rFonts w:ascii="Times New Roman" w:hAnsi="Times New Roman"/>
                <w:sz w:val="26"/>
                <w:szCs w:val="26"/>
              </w:rPr>
              <w:t>0-5</w:t>
            </w:r>
          </w:p>
        </w:tc>
        <w:tc>
          <w:tcPr>
            <w:tcW w:w="1268" w:type="dxa"/>
          </w:tcPr>
          <w:p w:rsidR="00EC2C3C" w:rsidRPr="00AC3C7B" w:rsidRDefault="00EC2C3C" w:rsidP="0099431E">
            <w:pPr>
              <w:spacing w:after="0" w:line="240" w:lineRule="auto"/>
              <w:jc w:val="center"/>
              <w:rPr>
                <w:rFonts w:ascii="Times New Roman" w:hAnsi="Times New Roman"/>
                <w:sz w:val="26"/>
                <w:szCs w:val="26"/>
              </w:rPr>
            </w:pPr>
          </w:p>
        </w:tc>
      </w:tr>
      <w:tr w:rsidR="00063D58" w:rsidRPr="00AC3C7B" w:rsidTr="00EC2C3C">
        <w:tc>
          <w:tcPr>
            <w:tcW w:w="709" w:type="dxa"/>
          </w:tcPr>
          <w:p w:rsidR="00063D58" w:rsidRDefault="00063D58" w:rsidP="0099431E">
            <w:pPr>
              <w:spacing w:after="0" w:line="240" w:lineRule="auto"/>
              <w:jc w:val="center"/>
              <w:rPr>
                <w:rFonts w:ascii="Times New Roman" w:hAnsi="Times New Roman"/>
                <w:sz w:val="26"/>
                <w:szCs w:val="26"/>
              </w:rPr>
            </w:pPr>
          </w:p>
        </w:tc>
        <w:tc>
          <w:tcPr>
            <w:tcW w:w="2693" w:type="dxa"/>
          </w:tcPr>
          <w:p w:rsidR="00063D58" w:rsidRDefault="00063D58" w:rsidP="0099431E">
            <w:pPr>
              <w:spacing w:after="0" w:line="240" w:lineRule="auto"/>
              <w:rPr>
                <w:rFonts w:ascii="Times New Roman" w:hAnsi="Times New Roman"/>
                <w:sz w:val="26"/>
                <w:szCs w:val="26"/>
                <w:lang w:eastAsia="ru-RU"/>
              </w:rPr>
            </w:pPr>
          </w:p>
        </w:tc>
        <w:tc>
          <w:tcPr>
            <w:tcW w:w="3827" w:type="dxa"/>
          </w:tcPr>
          <w:p w:rsidR="00063D58" w:rsidRDefault="00063D58" w:rsidP="006A0C2C">
            <w:pPr>
              <w:spacing w:after="0" w:line="240" w:lineRule="auto"/>
              <w:rPr>
                <w:rFonts w:ascii="Times New Roman" w:hAnsi="Times New Roman"/>
                <w:sz w:val="26"/>
                <w:szCs w:val="26"/>
                <w:lang w:eastAsia="ru-RU"/>
              </w:rPr>
            </w:pPr>
          </w:p>
        </w:tc>
        <w:tc>
          <w:tcPr>
            <w:tcW w:w="1425" w:type="dxa"/>
          </w:tcPr>
          <w:p w:rsidR="00063D58" w:rsidRDefault="00063D58" w:rsidP="0099431E">
            <w:pPr>
              <w:spacing w:after="0" w:line="240" w:lineRule="auto"/>
              <w:jc w:val="center"/>
              <w:rPr>
                <w:rFonts w:ascii="Times New Roman" w:hAnsi="Times New Roman"/>
                <w:sz w:val="26"/>
                <w:szCs w:val="26"/>
              </w:rPr>
            </w:pPr>
            <w:r>
              <w:rPr>
                <w:rFonts w:ascii="Times New Roman" w:hAnsi="Times New Roman"/>
                <w:sz w:val="26"/>
                <w:szCs w:val="26"/>
              </w:rPr>
              <w:t>60</w:t>
            </w:r>
          </w:p>
        </w:tc>
        <w:tc>
          <w:tcPr>
            <w:tcW w:w="1268" w:type="dxa"/>
          </w:tcPr>
          <w:p w:rsidR="00063D58" w:rsidRPr="00AC3C7B" w:rsidRDefault="00063D58" w:rsidP="0099431E">
            <w:pPr>
              <w:spacing w:after="0" w:line="240" w:lineRule="auto"/>
              <w:jc w:val="center"/>
              <w:rPr>
                <w:rFonts w:ascii="Times New Roman" w:hAnsi="Times New Roman"/>
                <w:sz w:val="26"/>
                <w:szCs w:val="26"/>
              </w:rPr>
            </w:pPr>
          </w:p>
        </w:tc>
      </w:tr>
    </w:tbl>
    <w:p w:rsidR="00CD7777" w:rsidRDefault="00CD7777" w:rsidP="00CD7777">
      <w:pPr>
        <w:spacing w:after="0" w:line="240" w:lineRule="auto"/>
        <w:jc w:val="right"/>
        <w:rPr>
          <w:rFonts w:ascii="Times New Roman" w:hAnsi="Times New Roman"/>
          <w:sz w:val="26"/>
          <w:szCs w:val="26"/>
          <w:lang w:eastAsia="ru-RU"/>
        </w:rPr>
      </w:pPr>
    </w:p>
    <w:p w:rsidR="00CD7777" w:rsidRDefault="00CD7777" w:rsidP="00886A05">
      <w:pPr>
        <w:spacing w:after="0" w:line="240" w:lineRule="auto"/>
        <w:jc w:val="right"/>
        <w:rPr>
          <w:rFonts w:ascii="Times New Roman" w:hAnsi="Times New Roman"/>
          <w:sz w:val="24"/>
          <w:szCs w:val="24"/>
          <w:lang w:eastAsia="ru-RU"/>
        </w:rPr>
      </w:pPr>
    </w:p>
    <w:sectPr w:rsidR="00CD7777" w:rsidSect="00C046D2">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04C"/>
    <w:multiLevelType w:val="multilevel"/>
    <w:tmpl w:val="98D4A19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55454D"/>
    <w:multiLevelType w:val="multilevel"/>
    <w:tmpl w:val="DA4877D6"/>
    <w:lvl w:ilvl="0">
      <w:start w:val="3"/>
      <w:numFmt w:val="decimal"/>
      <w:lvlText w:val="%1"/>
      <w:lvlJc w:val="left"/>
      <w:pPr>
        <w:ind w:left="525" w:hanging="525"/>
      </w:pPr>
      <w:rPr>
        <w:rFonts w:hint="default"/>
      </w:rPr>
    </w:lvl>
    <w:lvl w:ilvl="1">
      <w:start w:val="1"/>
      <w:numFmt w:val="decimal"/>
      <w:lvlText w:val="%1.%2"/>
      <w:lvlJc w:val="left"/>
      <w:pPr>
        <w:ind w:left="907" w:hanging="52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 w15:restartNumberingAfterBreak="0">
    <w:nsid w:val="2C4C0DDF"/>
    <w:multiLevelType w:val="hybridMultilevel"/>
    <w:tmpl w:val="9084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F61E4"/>
    <w:multiLevelType w:val="multilevel"/>
    <w:tmpl w:val="63D078B4"/>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1D0703D"/>
    <w:multiLevelType w:val="multilevel"/>
    <w:tmpl w:val="6238908E"/>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CB"/>
    <w:rsid w:val="00000D6B"/>
    <w:rsid w:val="00007730"/>
    <w:rsid w:val="0001541E"/>
    <w:rsid w:val="00024832"/>
    <w:rsid w:val="00035D91"/>
    <w:rsid w:val="000366DA"/>
    <w:rsid w:val="000546D5"/>
    <w:rsid w:val="00055FDD"/>
    <w:rsid w:val="00061BF9"/>
    <w:rsid w:val="00063D58"/>
    <w:rsid w:val="00064106"/>
    <w:rsid w:val="0007502F"/>
    <w:rsid w:val="000774BD"/>
    <w:rsid w:val="00081942"/>
    <w:rsid w:val="000867F3"/>
    <w:rsid w:val="00086DC7"/>
    <w:rsid w:val="00090659"/>
    <w:rsid w:val="00092CEE"/>
    <w:rsid w:val="00093AB5"/>
    <w:rsid w:val="0009510B"/>
    <w:rsid w:val="000961D7"/>
    <w:rsid w:val="00096881"/>
    <w:rsid w:val="000A348D"/>
    <w:rsid w:val="000B7078"/>
    <w:rsid w:val="000D69C7"/>
    <w:rsid w:val="000E0D0E"/>
    <w:rsid w:val="000F322D"/>
    <w:rsid w:val="000F72AD"/>
    <w:rsid w:val="000F7989"/>
    <w:rsid w:val="001075AC"/>
    <w:rsid w:val="00112BD4"/>
    <w:rsid w:val="00121601"/>
    <w:rsid w:val="00123DB2"/>
    <w:rsid w:val="00132348"/>
    <w:rsid w:val="00134ABB"/>
    <w:rsid w:val="0013659C"/>
    <w:rsid w:val="001367B3"/>
    <w:rsid w:val="00175E08"/>
    <w:rsid w:val="00184F7F"/>
    <w:rsid w:val="00190B39"/>
    <w:rsid w:val="0019344A"/>
    <w:rsid w:val="001941CA"/>
    <w:rsid w:val="001A3341"/>
    <w:rsid w:val="001A6AA2"/>
    <w:rsid w:val="001B58AB"/>
    <w:rsid w:val="001D6549"/>
    <w:rsid w:val="001E0740"/>
    <w:rsid w:val="001E123D"/>
    <w:rsid w:val="001F71F2"/>
    <w:rsid w:val="00202053"/>
    <w:rsid w:val="00212B87"/>
    <w:rsid w:val="002166F5"/>
    <w:rsid w:val="00217CBD"/>
    <w:rsid w:val="00221851"/>
    <w:rsid w:val="00224F05"/>
    <w:rsid w:val="00231A80"/>
    <w:rsid w:val="00235362"/>
    <w:rsid w:val="00241118"/>
    <w:rsid w:val="0024207A"/>
    <w:rsid w:val="00246957"/>
    <w:rsid w:val="0026164A"/>
    <w:rsid w:val="00267DCF"/>
    <w:rsid w:val="00272691"/>
    <w:rsid w:val="00274DD7"/>
    <w:rsid w:val="00276EED"/>
    <w:rsid w:val="0028371C"/>
    <w:rsid w:val="002940BE"/>
    <w:rsid w:val="0029419E"/>
    <w:rsid w:val="00294285"/>
    <w:rsid w:val="002A4455"/>
    <w:rsid w:val="002C649A"/>
    <w:rsid w:val="002C7ACA"/>
    <w:rsid w:val="002D0EC5"/>
    <w:rsid w:val="002D21C4"/>
    <w:rsid w:val="002D2FB8"/>
    <w:rsid w:val="002E367B"/>
    <w:rsid w:val="002E3F8C"/>
    <w:rsid w:val="002E7451"/>
    <w:rsid w:val="0030142F"/>
    <w:rsid w:val="003078C8"/>
    <w:rsid w:val="003139AE"/>
    <w:rsid w:val="00320EB2"/>
    <w:rsid w:val="00324513"/>
    <w:rsid w:val="00330970"/>
    <w:rsid w:val="00345922"/>
    <w:rsid w:val="00347D73"/>
    <w:rsid w:val="003510BB"/>
    <w:rsid w:val="00353ABC"/>
    <w:rsid w:val="00354115"/>
    <w:rsid w:val="0037298B"/>
    <w:rsid w:val="00374D85"/>
    <w:rsid w:val="0038536E"/>
    <w:rsid w:val="003954C9"/>
    <w:rsid w:val="00397CDA"/>
    <w:rsid w:val="003A2872"/>
    <w:rsid w:val="003A43B2"/>
    <w:rsid w:val="003A46E2"/>
    <w:rsid w:val="003C07C3"/>
    <w:rsid w:val="003C0CC6"/>
    <w:rsid w:val="003C3F25"/>
    <w:rsid w:val="003C40FC"/>
    <w:rsid w:val="003C559A"/>
    <w:rsid w:val="003C7B33"/>
    <w:rsid w:val="003D4CC2"/>
    <w:rsid w:val="003E4CE0"/>
    <w:rsid w:val="003E760B"/>
    <w:rsid w:val="003E7E35"/>
    <w:rsid w:val="003F2163"/>
    <w:rsid w:val="003F3629"/>
    <w:rsid w:val="003F5B46"/>
    <w:rsid w:val="0041159C"/>
    <w:rsid w:val="0041224D"/>
    <w:rsid w:val="00414053"/>
    <w:rsid w:val="00415C49"/>
    <w:rsid w:val="004201CF"/>
    <w:rsid w:val="00424403"/>
    <w:rsid w:val="00425980"/>
    <w:rsid w:val="00434075"/>
    <w:rsid w:val="00434361"/>
    <w:rsid w:val="00435F49"/>
    <w:rsid w:val="0044095A"/>
    <w:rsid w:val="0044143E"/>
    <w:rsid w:val="00464DD4"/>
    <w:rsid w:val="00465C3F"/>
    <w:rsid w:val="00474683"/>
    <w:rsid w:val="0047705F"/>
    <w:rsid w:val="00477959"/>
    <w:rsid w:val="00477A09"/>
    <w:rsid w:val="00486B01"/>
    <w:rsid w:val="00494405"/>
    <w:rsid w:val="004A675C"/>
    <w:rsid w:val="004A6AC4"/>
    <w:rsid w:val="004D09C5"/>
    <w:rsid w:val="004D46E7"/>
    <w:rsid w:val="004E5B52"/>
    <w:rsid w:val="004E6DEC"/>
    <w:rsid w:val="004F012B"/>
    <w:rsid w:val="0050001F"/>
    <w:rsid w:val="00502D1F"/>
    <w:rsid w:val="00520C4D"/>
    <w:rsid w:val="005251A7"/>
    <w:rsid w:val="005333AA"/>
    <w:rsid w:val="0053365A"/>
    <w:rsid w:val="005362AA"/>
    <w:rsid w:val="00544FC4"/>
    <w:rsid w:val="005528EC"/>
    <w:rsid w:val="00561726"/>
    <w:rsid w:val="0056182F"/>
    <w:rsid w:val="0057258E"/>
    <w:rsid w:val="00582500"/>
    <w:rsid w:val="005856B1"/>
    <w:rsid w:val="00593EA2"/>
    <w:rsid w:val="005A0FD3"/>
    <w:rsid w:val="005A2456"/>
    <w:rsid w:val="005A2936"/>
    <w:rsid w:val="005A600D"/>
    <w:rsid w:val="005B03BD"/>
    <w:rsid w:val="005C0917"/>
    <w:rsid w:val="005C299A"/>
    <w:rsid w:val="005C5174"/>
    <w:rsid w:val="005E248A"/>
    <w:rsid w:val="005E4011"/>
    <w:rsid w:val="005E720C"/>
    <w:rsid w:val="005F2F76"/>
    <w:rsid w:val="005F5665"/>
    <w:rsid w:val="00600306"/>
    <w:rsid w:val="00603508"/>
    <w:rsid w:val="006100CC"/>
    <w:rsid w:val="00610205"/>
    <w:rsid w:val="00612F64"/>
    <w:rsid w:val="00613462"/>
    <w:rsid w:val="006206D6"/>
    <w:rsid w:val="00622C95"/>
    <w:rsid w:val="006232E3"/>
    <w:rsid w:val="006275E9"/>
    <w:rsid w:val="00631073"/>
    <w:rsid w:val="006315FD"/>
    <w:rsid w:val="006336D9"/>
    <w:rsid w:val="00634BB1"/>
    <w:rsid w:val="006476D3"/>
    <w:rsid w:val="00654B80"/>
    <w:rsid w:val="006628FA"/>
    <w:rsid w:val="006715CD"/>
    <w:rsid w:val="00677A64"/>
    <w:rsid w:val="006820FF"/>
    <w:rsid w:val="00684F83"/>
    <w:rsid w:val="0069149B"/>
    <w:rsid w:val="0069614E"/>
    <w:rsid w:val="006979F9"/>
    <w:rsid w:val="006A0C2C"/>
    <w:rsid w:val="006A55FE"/>
    <w:rsid w:val="006B155A"/>
    <w:rsid w:val="006B3AF1"/>
    <w:rsid w:val="006B5116"/>
    <w:rsid w:val="006D040C"/>
    <w:rsid w:val="006E1040"/>
    <w:rsid w:val="006E149C"/>
    <w:rsid w:val="006E29F3"/>
    <w:rsid w:val="006E5361"/>
    <w:rsid w:val="006F1A64"/>
    <w:rsid w:val="006F311E"/>
    <w:rsid w:val="007000BE"/>
    <w:rsid w:val="007013E6"/>
    <w:rsid w:val="007018BF"/>
    <w:rsid w:val="00701C26"/>
    <w:rsid w:val="007048F7"/>
    <w:rsid w:val="007067D3"/>
    <w:rsid w:val="00713754"/>
    <w:rsid w:val="0071547A"/>
    <w:rsid w:val="00716E89"/>
    <w:rsid w:val="007232B7"/>
    <w:rsid w:val="00737FB6"/>
    <w:rsid w:val="00746EB7"/>
    <w:rsid w:val="007531B2"/>
    <w:rsid w:val="00756446"/>
    <w:rsid w:val="00764548"/>
    <w:rsid w:val="0076691A"/>
    <w:rsid w:val="0077509D"/>
    <w:rsid w:val="00781717"/>
    <w:rsid w:val="007A269A"/>
    <w:rsid w:val="007A3B39"/>
    <w:rsid w:val="007A6499"/>
    <w:rsid w:val="007E5BA7"/>
    <w:rsid w:val="007F0073"/>
    <w:rsid w:val="007F251A"/>
    <w:rsid w:val="0080385E"/>
    <w:rsid w:val="00810745"/>
    <w:rsid w:val="00811ACE"/>
    <w:rsid w:val="00811F9E"/>
    <w:rsid w:val="00816BF2"/>
    <w:rsid w:val="00816DD8"/>
    <w:rsid w:val="008232B9"/>
    <w:rsid w:val="0082786A"/>
    <w:rsid w:val="00827DB7"/>
    <w:rsid w:val="008418DC"/>
    <w:rsid w:val="008429AB"/>
    <w:rsid w:val="00846402"/>
    <w:rsid w:val="00853882"/>
    <w:rsid w:val="00853A6D"/>
    <w:rsid w:val="008555C9"/>
    <w:rsid w:val="008601AB"/>
    <w:rsid w:val="008625AC"/>
    <w:rsid w:val="00864C46"/>
    <w:rsid w:val="00867D4A"/>
    <w:rsid w:val="008700B0"/>
    <w:rsid w:val="00872A37"/>
    <w:rsid w:val="00880C20"/>
    <w:rsid w:val="008854AA"/>
    <w:rsid w:val="00886A05"/>
    <w:rsid w:val="008920CB"/>
    <w:rsid w:val="008939BA"/>
    <w:rsid w:val="008A43B9"/>
    <w:rsid w:val="008B2B06"/>
    <w:rsid w:val="008C0794"/>
    <w:rsid w:val="008C1450"/>
    <w:rsid w:val="008C2C12"/>
    <w:rsid w:val="008C6DF2"/>
    <w:rsid w:val="008D31A5"/>
    <w:rsid w:val="008E1423"/>
    <w:rsid w:val="008E500F"/>
    <w:rsid w:val="008E7385"/>
    <w:rsid w:val="008E7E7A"/>
    <w:rsid w:val="008F32AB"/>
    <w:rsid w:val="008F772B"/>
    <w:rsid w:val="009014D3"/>
    <w:rsid w:val="0091597D"/>
    <w:rsid w:val="00923BC4"/>
    <w:rsid w:val="00927277"/>
    <w:rsid w:val="00932437"/>
    <w:rsid w:val="00932F79"/>
    <w:rsid w:val="00934CE5"/>
    <w:rsid w:val="00937581"/>
    <w:rsid w:val="00937AD7"/>
    <w:rsid w:val="00951C89"/>
    <w:rsid w:val="0096398E"/>
    <w:rsid w:val="00965DF9"/>
    <w:rsid w:val="00975E4D"/>
    <w:rsid w:val="00991857"/>
    <w:rsid w:val="0099297A"/>
    <w:rsid w:val="0099431E"/>
    <w:rsid w:val="00997199"/>
    <w:rsid w:val="009A0857"/>
    <w:rsid w:val="009A5A98"/>
    <w:rsid w:val="009A5E3C"/>
    <w:rsid w:val="009B304E"/>
    <w:rsid w:val="009B5BAE"/>
    <w:rsid w:val="009C4836"/>
    <w:rsid w:val="009D09AC"/>
    <w:rsid w:val="009D7157"/>
    <w:rsid w:val="009D79A4"/>
    <w:rsid w:val="009E04D8"/>
    <w:rsid w:val="009E5BC7"/>
    <w:rsid w:val="009F169F"/>
    <w:rsid w:val="009F3AC4"/>
    <w:rsid w:val="00A01607"/>
    <w:rsid w:val="00A126E3"/>
    <w:rsid w:val="00A12A62"/>
    <w:rsid w:val="00A12ADC"/>
    <w:rsid w:val="00A16133"/>
    <w:rsid w:val="00A22346"/>
    <w:rsid w:val="00A230E9"/>
    <w:rsid w:val="00A23EF0"/>
    <w:rsid w:val="00A26D25"/>
    <w:rsid w:val="00A30BCF"/>
    <w:rsid w:val="00A3254E"/>
    <w:rsid w:val="00A3746E"/>
    <w:rsid w:val="00A457E8"/>
    <w:rsid w:val="00A53D95"/>
    <w:rsid w:val="00A5633F"/>
    <w:rsid w:val="00A70780"/>
    <w:rsid w:val="00A71ACE"/>
    <w:rsid w:val="00A83E9F"/>
    <w:rsid w:val="00A97E80"/>
    <w:rsid w:val="00A97FE3"/>
    <w:rsid w:val="00AA4588"/>
    <w:rsid w:val="00AB3E1A"/>
    <w:rsid w:val="00AB510D"/>
    <w:rsid w:val="00AC54EA"/>
    <w:rsid w:val="00AD10CB"/>
    <w:rsid w:val="00AE0238"/>
    <w:rsid w:val="00B00665"/>
    <w:rsid w:val="00B01FD9"/>
    <w:rsid w:val="00B03CF0"/>
    <w:rsid w:val="00B1482E"/>
    <w:rsid w:val="00B16937"/>
    <w:rsid w:val="00B31AE7"/>
    <w:rsid w:val="00B32B44"/>
    <w:rsid w:val="00B360CD"/>
    <w:rsid w:val="00B40D60"/>
    <w:rsid w:val="00B44D47"/>
    <w:rsid w:val="00B6115A"/>
    <w:rsid w:val="00B61B3C"/>
    <w:rsid w:val="00B64800"/>
    <w:rsid w:val="00B6617C"/>
    <w:rsid w:val="00B7444D"/>
    <w:rsid w:val="00B807BB"/>
    <w:rsid w:val="00B91697"/>
    <w:rsid w:val="00BA0498"/>
    <w:rsid w:val="00BA35B1"/>
    <w:rsid w:val="00BB5BB6"/>
    <w:rsid w:val="00BC1C85"/>
    <w:rsid w:val="00BD3FED"/>
    <w:rsid w:val="00BD4F42"/>
    <w:rsid w:val="00BD7960"/>
    <w:rsid w:val="00BE2321"/>
    <w:rsid w:val="00BF29D2"/>
    <w:rsid w:val="00BF384E"/>
    <w:rsid w:val="00BF6ACB"/>
    <w:rsid w:val="00C00F68"/>
    <w:rsid w:val="00C046D2"/>
    <w:rsid w:val="00C1498E"/>
    <w:rsid w:val="00C179D4"/>
    <w:rsid w:val="00C335AE"/>
    <w:rsid w:val="00C434C8"/>
    <w:rsid w:val="00C4771A"/>
    <w:rsid w:val="00C5222F"/>
    <w:rsid w:val="00C55206"/>
    <w:rsid w:val="00C80BAF"/>
    <w:rsid w:val="00C92E33"/>
    <w:rsid w:val="00C95D3E"/>
    <w:rsid w:val="00CA11AB"/>
    <w:rsid w:val="00CA4555"/>
    <w:rsid w:val="00CB431C"/>
    <w:rsid w:val="00CC1A34"/>
    <w:rsid w:val="00CC1F44"/>
    <w:rsid w:val="00CD7777"/>
    <w:rsid w:val="00CE1CFA"/>
    <w:rsid w:val="00CF2821"/>
    <w:rsid w:val="00CF2FC9"/>
    <w:rsid w:val="00CF536D"/>
    <w:rsid w:val="00CF544F"/>
    <w:rsid w:val="00CF5A87"/>
    <w:rsid w:val="00CF5D3D"/>
    <w:rsid w:val="00D013CB"/>
    <w:rsid w:val="00D10B18"/>
    <w:rsid w:val="00D11B35"/>
    <w:rsid w:val="00D13503"/>
    <w:rsid w:val="00D340C7"/>
    <w:rsid w:val="00D351D0"/>
    <w:rsid w:val="00D45DE2"/>
    <w:rsid w:val="00D51CFD"/>
    <w:rsid w:val="00D53C58"/>
    <w:rsid w:val="00D54F69"/>
    <w:rsid w:val="00D63415"/>
    <w:rsid w:val="00D64D42"/>
    <w:rsid w:val="00D77D85"/>
    <w:rsid w:val="00D9053A"/>
    <w:rsid w:val="00D942B9"/>
    <w:rsid w:val="00DA33EB"/>
    <w:rsid w:val="00DA34D1"/>
    <w:rsid w:val="00DA613B"/>
    <w:rsid w:val="00DA6C89"/>
    <w:rsid w:val="00DB2687"/>
    <w:rsid w:val="00DB49A5"/>
    <w:rsid w:val="00DB52CE"/>
    <w:rsid w:val="00DC2DD2"/>
    <w:rsid w:val="00DC6973"/>
    <w:rsid w:val="00DC7B51"/>
    <w:rsid w:val="00DD18CB"/>
    <w:rsid w:val="00DD54E7"/>
    <w:rsid w:val="00DE0262"/>
    <w:rsid w:val="00DE56C2"/>
    <w:rsid w:val="00DE5E95"/>
    <w:rsid w:val="00DF3981"/>
    <w:rsid w:val="00DF5D79"/>
    <w:rsid w:val="00DF6B88"/>
    <w:rsid w:val="00E03B97"/>
    <w:rsid w:val="00E04181"/>
    <w:rsid w:val="00E139FD"/>
    <w:rsid w:val="00E17DA4"/>
    <w:rsid w:val="00E2203D"/>
    <w:rsid w:val="00E27717"/>
    <w:rsid w:val="00E30C2E"/>
    <w:rsid w:val="00E417EB"/>
    <w:rsid w:val="00E44E6A"/>
    <w:rsid w:val="00E45449"/>
    <w:rsid w:val="00E4763F"/>
    <w:rsid w:val="00E549FA"/>
    <w:rsid w:val="00E610BE"/>
    <w:rsid w:val="00E65F7E"/>
    <w:rsid w:val="00E86E08"/>
    <w:rsid w:val="00E90C78"/>
    <w:rsid w:val="00E95C10"/>
    <w:rsid w:val="00EA5C7D"/>
    <w:rsid w:val="00EB2933"/>
    <w:rsid w:val="00EC2C3C"/>
    <w:rsid w:val="00ED216E"/>
    <w:rsid w:val="00EE14A6"/>
    <w:rsid w:val="00EE1728"/>
    <w:rsid w:val="00EE35C2"/>
    <w:rsid w:val="00EE6AA2"/>
    <w:rsid w:val="00EF0E53"/>
    <w:rsid w:val="00EF22AC"/>
    <w:rsid w:val="00EF267A"/>
    <w:rsid w:val="00F03390"/>
    <w:rsid w:val="00F06C67"/>
    <w:rsid w:val="00F13A28"/>
    <w:rsid w:val="00F27123"/>
    <w:rsid w:val="00F2734E"/>
    <w:rsid w:val="00F3244E"/>
    <w:rsid w:val="00F34CF1"/>
    <w:rsid w:val="00F410DD"/>
    <w:rsid w:val="00F452FD"/>
    <w:rsid w:val="00F51708"/>
    <w:rsid w:val="00F545A2"/>
    <w:rsid w:val="00F6242D"/>
    <w:rsid w:val="00F6269F"/>
    <w:rsid w:val="00F62BED"/>
    <w:rsid w:val="00F679C7"/>
    <w:rsid w:val="00F77569"/>
    <w:rsid w:val="00F805C1"/>
    <w:rsid w:val="00F824AC"/>
    <w:rsid w:val="00F853EA"/>
    <w:rsid w:val="00F9120D"/>
    <w:rsid w:val="00F91639"/>
    <w:rsid w:val="00F9216A"/>
    <w:rsid w:val="00F94444"/>
    <w:rsid w:val="00F947B8"/>
    <w:rsid w:val="00F9681C"/>
    <w:rsid w:val="00FA3FE1"/>
    <w:rsid w:val="00FB4C22"/>
    <w:rsid w:val="00FB4F2E"/>
    <w:rsid w:val="00FB73C7"/>
    <w:rsid w:val="00FC00D0"/>
    <w:rsid w:val="00FC4C5F"/>
    <w:rsid w:val="00FC5DF1"/>
    <w:rsid w:val="00FD0556"/>
    <w:rsid w:val="00FD0D15"/>
    <w:rsid w:val="00FF1F71"/>
    <w:rsid w:val="00FF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ACD2C"/>
  <w15:docId w15:val="{01F5AA61-96F6-4E6C-AD61-C6441F3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7959"/>
    <w:pPr>
      <w:spacing w:after="160" w:line="259"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77959"/>
    <w:rPr>
      <w:lang w:eastAsia="en-US"/>
    </w:rPr>
  </w:style>
  <w:style w:type="table" w:customStyle="1" w:styleId="12">
    <w:name w:val="Сетка таблицы1"/>
    <w:uiPriority w:val="99"/>
    <w:rsid w:val="00886A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99"/>
    <w:rsid w:val="00886A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rsid w:val="008601AB"/>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locked/>
    <w:rsid w:val="008601AB"/>
    <w:rPr>
      <w:rFonts w:ascii="Segoe UI" w:hAnsi="Segoe UI" w:cs="Segoe UI"/>
      <w:sz w:val="18"/>
      <w:szCs w:val="18"/>
    </w:rPr>
  </w:style>
  <w:style w:type="paragraph" w:styleId="a8">
    <w:name w:val="List Paragraph"/>
    <w:basedOn w:val="a0"/>
    <w:uiPriority w:val="34"/>
    <w:qFormat/>
    <w:rsid w:val="00C335AE"/>
    <w:pPr>
      <w:ind w:left="720"/>
      <w:contextualSpacing/>
    </w:pPr>
  </w:style>
  <w:style w:type="paragraph" w:customStyle="1" w:styleId="1">
    <w:name w:val="Стиль приложения 1."/>
    <w:basedOn w:val="a0"/>
    <w:rsid w:val="00D10B18"/>
    <w:pPr>
      <w:numPr>
        <w:numId w:val="2"/>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D10B18"/>
    <w:pPr>
      <w:numPr>
        <w:ilvl w:val="1"/>
        <w:numId w:val="2"/>
      </w:numPr>
      <w:tabs>
        <w:tab w:val="clear" w:pos="1647"/>
        <w:tab w:val="num" w:pos="1276"/>
      </w:tabs>
      <w:spacing w:after="0" w:line="240" w:lineRule="auto"/>
      <w:ind w:left="0"/>
      <w:jc w:val="both"/>
    </w:pPr>
    <w:rPr>
      <w:rFonts w:ascii="Times New Roman" w:eastAsia="Times New Roman" w:hAnsi="Times New Roman"/>
      <w:sz w:val="26"/>
      <w:szCs w:val="20"/>
      <w:lang w:eastAsia="ru-RU"/>
    </w:rPr>
  </w:style>
  <w:style w:type="paragraph" w:customStyle="1" w:styleId="111">
    <w:name w:val="Стиль приложения 1.1.1."/>
    <w:basedOn w:val="a0"/>
    <w:rsid w:val="00D10B18"/>
    <w:pPr>
      <w:numPr>
        <w:ilvl w:val="2"/>
        <w:numId w:val="2"/>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D10B18"/>
    <w:pPr>
      <w:numPr>
        <w:ilvl w:val="3"/>
        <w:numId w:val="2"/>
      </w:numPr>
      <w:spacing w:after="0" w:line="240" w:lineRule="auto"/>
      <w:jc w:val="both"/>
    </w:pPr>
    <w:rPr>
      <w:rFonts w:ascii="Times New Roman" w:eastAsia="Times New Roman" w:hAnsi="Times New Roman"/>
      <w:sz w:val="26"/>
      <w:szCs w:val="20"/>
      <w:lang w:eastAsia="ru-RU"/>
    </w:rPr>
  </w:style>
  <w:style w:type="paragraph" w:customStyle="1" w:styleId="10">
    <w:name w:val="Стиль приложения_1)"/>
    <w:basedOn w:val="a0"/>
    <w:rsid w:val="00D10B18"/>
    <w:pPr>
      <w:numPr>
        <w:ilvl w:val="4"/>
        <w:numId w:val="2"/>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D10B18"/>
    <w:pPr>
      <w:numPr>
        <w:ilvl w:val="5"/>
        <w:numId w:val="2"/>
      </w:numPr>
      <w:spacing w:after="0" w:line="240" w:lineRule="auto"/>
      <w:jc w:val="both"/>
    </w:pPr>
    <w:rPr>
      <w:rFonts w:ascii="Times New Roman" w:eastAsia="Times New Roman" w:hAnsi="Times New Roman"/>
      <w:sz w:val="26"/>
      <w:szCs w:val="20"/>
      <w:lang w:eastAsia="ru-RU"/>
    </w:rPr>
  </w:style>
  <w:style w:type="paragraph" w:customStyle="1" w:styleId="ConsPlusNormal">
    <w:name w:val="ConsPlusNormal"/>
    <w:rsid w:val="00D10B18"/>
    <w:pPr>
      <w:autoSpaceDE w:val="0"/>
      <w:autoSpaceDN w:val="0"/>
      <w:adjustRightInd w:val="0"/>
    </w:pPr>
    <w:rPr>
      <w:rFonts w:ascii="Times New Roman" w:eastAsia="Times New Roman" w:hAnsi="Times New Roman"/>
      <w:sz w:val="26"/>
      <w:szCs w:val="26"/>
    </w:rPr>
  </w:style>
  <w:style w:type="paragraph" w:customStyle="1" w:styleId="western">
    <w:name w:val="western"/>
    <w:basedOn w:val="a0"/>
    <w:rsid w:val="00221851"/>
    <w:pPr>
      <w:suppressAutoHyphens/>
      <w:spacing w:before="280" w:after="280" w:line="240" w:lineRule="auto"/>
    </w:pPr>
    <w:rPr>
      <w:rFonts w:ascii="Times New Roman" w:eastAsia="Times New Roman" w:hAnsi="Times New Roman"/>
      <w:sz w:val="24"/>
      <w:szCs w:val="24"/>
      <w:lang w:eastAsia="ar-SA"/>
    </w:rPr>
  </w:style>
  <w:style w:type="character" w:styleId="a9">
    <w:name w:val="Hyperlink"/>
    <w:basedOn w:val="a1"/>
    <w:rsid w:val="009B5BAE"/>
    <w:rPr>
      <w:color w:val="0000FF" w:themeColor="hyperlink"/>
      <w:u w:val="single"/>
    </w:rPr>
  </w:style>
  <w:style w:type="paragraph" w:customStyle="1" w:styleId="ConsPlusTitle">
    <w:name w:val="ConsPlusTitle"/>
    <w:rsid w:val="00853A6D"/>
    <w:pPr>
      <w:widowControl w:val="0"/>
      <w:autoSpaceDE w:val="0"/>
      <w:autoSpaceDN w:val="0"/>
    </w:pPr>
    <w:rPr>
      <w:rFonts w:eastAsia="Times New Roman" w:cs="Calibri"/>
      <w:b/>
      <w:szCs w:val="20"/>
    </w:rPr>
  </w:style>
  <w:style w:type="paragraph" w:customStyle="1" w:styleId="msoplaintextbullet2gif">
    <w:name w:val="msoplaintextbullet2.gif"/>
    <w:basedOn w:val="a0"/>
    <w:rsid w:val="00E17DA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Plain Text"/>
    <w:basedOn w:val="a0"/>
    <w:link w:val="ab"/>
    <w:rsid w:val="00E17DA4"/>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rsid w:val="00E17D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271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7430134.0" TargetMode="External"/><Relationship Id="rId11" Type="http://schemas.openxmlformats.org/officeDocument/2006/relationships/hyperlink" Target="file:///C:\Users\333\Desktop\&#1055;&#1086;&#1083;&#1086;&#1078;&#1077;&#1085;&#1080;&#1077;%20&#1087;&#1086;%20&#1059;&#1054;\&#1055;&#1054;&#1051;&#1054;&#1046;&#1045;&#1053;&#1048;&#1045;%20&#1054;&#1041;%20&#1054;&#1055;&#1051;&#1040;&#1058;&#1045;%20&#1058;&#1056;&#1059;&#1044;&#1040;%20&#1056;&#1059;&#1050;&#1054;&#1042;&#1054;&#1044;&#1048;&#1058;&#1045;&#1051;&#1045;&#1049;%20&#1082;&#1091;&#1083;&#1100;&#1090;.docx" TargetMode="External"/><Relationship Id="rId5" Type="http://schemas.openxmlformats.org/officeDocument/2006/relationships/webSettings" Target="webSettings.xml"/><Relationship Id="rId10" Type="http://schemas.openxmlformats.org/officeDocument/2006/relationships/hyperlink" Target="file:///C:\Users\333\Desktop\&#1055;&#1086;&#1083;&#1086;&#1078;&#1077;&#1085;&#1080;&#1077;%20&#1087;&#1086;%20&#1059;&#1054;\&#1055;&#1054;&#1051;&#1054;&#1046;&#1045;&#1053;&#1048;&#1045;%20&#1054;&#1041;%20&#1054;&#1055;&#1051;&#1040;&#1058;&#1045;%20&#1058;&#1056;&#1059;&#1044;&#1040;%20&#1056;&#1059;&#1050;&#1054;&#1042;&#1054;&#1044;&#1048;&#1058;&#1045;&#1051;&#1045;&#1049;%20&#1082;&#1091;&#1083;&#1100;&#1090;.docx" TargetMode="External"/><Relationship Id="rId4" Type="http://schemas.openxmlformats.org/officeDocument/2006/relationships/settings" Target="settings.xml"/><Relationship Id="rId9" Type="http://schemas.openxmlformats.org/officeDocument/2006/relationships/hyperlink" Target="garantF1://120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0049-DA36-4663-95B1-D42D5A5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3710</Words>
  <Characters>24377</Characters>
  <Application>Microsoft Office Word</Application>
  <DocSecurity>0</DocSecurity>
  <Lines>459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 А И</dc:creator>
  <cp:lastModifiedBy>ОИТ-2</cp:lastModifiedBy>
  <cp:revision>2</cp:revision>
  <cp:lastPrinted>2022-07-06T07:14:00Z</cp:lastPrinted>
  <dcterms:created xsi:type="dcterms:W3CDTF">2022-08-23T09:13:00Z</dcterms:created>
  <dcterms:modified xsi:type="dcterms:W3CDTF">2022-08-23T09:13:00Z</dcterms:modified>
</cp:coreProperties>
</file>