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46" w:rsidRPr="00253E51" w:rsidRDefault="002260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07.07.</w:t>
      </w:r>
      <w:r w:rsidR="005A0123">
        <w:rPr>
          <w:rFonts w:ascii="Arial" w:hAnsi="Arial" w:cs="Arial"/>
          <w:b/>
          <w:bCs/>
          <w:sz w:val="32"/>
          <w:szCs w:val="32"/>
        </w:rPr>
        <w:t xml:space="preserve">2022 г. </w:t>
      </w:r>
      <w:r w:rsidR="005A0123" w:rsidRPr="000F7079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510</w:t>
      </w:r>
    </w:p>
    <w:p w:rsidR="00B13846" w:rsidRPr="00253E51" w:rsidRDefault="00B13846">
      <w:pPr>
        <w:pStyle w:val="9"/>
        <w:rPr>
          <w:bCs w:val="0"/>
          <w:sz w:val="32"/>
          <w:szCs w:val="32"/>
        </w:rPr>
      </w:pPr>
      <w:r w:rsidRPr="00253E51">
        <w:rPr>
          <w:bCs w:val="0"/>
          <w:sz w:val="32"/>
          <w:szCs w:val="32"/>
        </w:rPr>
        <w:t>РОССИЙСКАЯ ФЕДЕРАЦИЯ</w:t>
      </w:r>
    </w:p>
    <w:p w:rsidR="00B13846" w:rsidRPr="00253E51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253E5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13846" w:rsidRPr="005A0123" w:rsidRDefault="005A0123">
      <w:pPr>
        <w:pStyle w:val="7"/>
        <w:rPr>
          <w:b/>
          <w:i w:val="0"/>
          <w:iCs w:val="0"/>
          <w:sz w:val="32"/>
          <w:szCs w:val="32"/>
        </w:rPr>
      </w:pPr>
      <w:r w:rsidRPr="005A0123">
        <w:rPr>
          <w:b/>
          <w:bCs/>
          <w:i w:val="0"/>
          <w:sz w:val="32"/>
          <w:szCs w:val="32"/>
        </w:rPr>
        <w:t>БОХАНСКИЙ МУНИЦИПАЛЬНЫЙ РАЙОН</w:t>
      </w:r>
    </w:p>
    <w:p w:rsidR="00B13846" w:rsidRPr="00253E51" w:rsidRDefault="00B13846">
      <w:pPr>
        <w:pStyle w:val="9"/>
        <w:rPr>
          <w:sz w:val="32"/>
          <w:szCs w:val="32"/>
        </w:rPr>
      </w:pPr>
      <w:r w:rsidRPr="00253E51">
        <w:rPr>
          <w:sz w:val="32"/>
          <w:szCs w:val="32"/>
        </w:rPr>
        <w:t xml:space="preserve">АДМИНИСТРАЦИЯ </w:t>
      </w:r>
    </w:p>
    <w:p w:rsidR="002A3021" w:rsidRPr="00253E51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3E51">
        <w:rPr>
          <w:rFonts w:ascii="Arial" w:hAnsi="Arial" w:cs="Arial"/>
          <w:b/>
          <w:bCs/>
          <w:sz w:val="32"/>
          <w:szCs w:val="32"/>
        </w:rPr>
        <w:t>ПОСТАНОВЛ</w:t>
      </w:r>
      <w:r w:rsidR="00B13846" w:rsidRPr="00253E51">
        <w:rPr>
          <w:rFonts w:ascii="Arial" w:hAnsi="Arial" w:cs="Arial"/>
          <w:b/>
          <w:bCs/>
          <w:sz w:val="32"/>
          <w:szCs w:val="32"/>
        </w:rPr>
        <w:t>ЕНИЕ</w:t>
      </w:r>
    </w:p>
    <w:p w:rsidR="0029437F" w:rsidRPr="00253E51" w:rsidRDefault="0029437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A4BC7" w:rsidRPr="00253E51" w:rsidRDefault="00A50BE3" w:rsidP="00A50BE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53E51">
        <w:rPr>
          <w:rFonts w:ascii="Arial" w:hAnsi="Arial" w:cs="Arial"/>
          <w:b/>
          <w:sz w:val="32"/>
          <w:szCs w:val="32"/>
        </w:rPr>
        <w:t>О</w:t>
      </w:r>
      <w:r w:rsidR="0029437F" w:rsidRPr="00253E51">
        <w:rPr>
          <w:rFonts w:ascii="Arial" w:hAnsi="Arial" w:cs="Arial"/>
          <w:b/>
          <w:sz w:val="32"/>
          <w:szCs w:val="32"/>
        </w:rPr>
        <w:t xml:space="preserve"> </w:t>
      </w:r>
      <w:r w:rsidR="00A44814" w:rsidRPr="00253E51">
        <w:rPr>
          <w:rFonts w:ascii="Arial" w:hAnsi="Arial" w:cs="Arial"/>
          <w:b/>
          <w:sz w:val="32"/>
          <w:szCs w:val="32"/>
        </w:rPr>
        <w:t>ВНЕСЕНИИ</w:t>
      </w:r>
      <w:r w:rsidR="009D217A" w:rsidRPr="00253E51">
        <w:rPr>
          <w:rFonts w:ascii="Arial" w:hAnsi="Arial" w:cs="Arial"/>
          <w:b/>
          <w:sz w:val="32"/>
          <w:szCs w:val="32"/>
        </w:rPr>
        <w:t xml:space="preserve"> </w:t>
      </w:r>
      <w:r w:rsidR="007E098C">
        <w:rPr>
          <w:rFonts w:ascii="Arial" w:hAnsi="Arial" w:cs="Arial"/>
          <w:b/>
          <w:sz w:val="32"/>
          <w:szCs w:val="32"/>
        </w:rPr>
        <w:t xml:space="preserve">ИЗМЕНЕНИЙ И </w:t>
      </w:r>
      <w:r w:rsidR="00914C83" w:rsidRPr="00253E51">
        <w:rPr>
          <w:rFonts w:ascii="Arial" w:hAnsi="Arial" w:cs="Arial"/>
          <w:b/>
          <w:sz w:val="32"/>
          <w:szCs w:val="32"/>
        </w:rPr>
        <w:t>ДОПОЛ</w:t>
      </w:r>
      <w:r w:rsidR="00A44814" w:rsidRPr="00253E51">
        <w:rPr>
          <w:rFonts w:ascii="Arial" w:hAnsi="Arial" w:cs="Arial"/>
          <w:b/>
          <w:sz w:val="32"/>
          <w:szCs w:val="32"/>
        </w:rPr>
        <w:t>НЕНИЙ В ПРОГРАММУ</w:t>
      </w:r>
      <w:proofErr w:type="gramStart"/>
      <w:r w:rsidR="009D217A" w:rsidRPr="00253E51">
        <w:rPr>
          <w:rFonts w:ascii="Arial" w:hAnsi="Arial" w:cs="Arial"/>
          <w:b/>
          <w:sz w:val="32"/>
          <w:szCs w:val="32"/>
        </w:rPr>
        <w:t xml:space="preserve">  </w:t>
      </w:r>
      <w:r w:rsidRPr="00253E51">
        <w:rPr>
          <w:rFonts w:ascii="Arial" w:hAnsi="Arial" w:cs="Arial"/>
          <w:b/>
          <w:sz w:val="32"/>
          <w:szCs w:val="32"/>
        </w:rPr>
        <w:t xml:space="preserve"> </w:t>
      </w:r>
      <w:r w:rsidR="007E098C">
        <w:rPr>
          <w:rFonts w:ascii="Arial" w:hAnsi="Arial" w:cs="Arial"/>
          <w:b/>
          <w:sz w:val="32"/>
          <w:szCs w:val="32"/>
        </w:rPr>
        <w:t>«</w:t>
      </w:r>
      <w:proofErr w:type="gramEnd"/>
      <w:r w:rsidR="00A44814" w:rsidRPr="00253E51">
        <w:rPr>
          <w:rFonts w:ascii="Arial" w:hAnsi="Arial" w:cs="Arial"/>
          <w:b/>
          <w:sz w:val="32"/>
          <w:szCs w:val="32"/>
        </w:rPr>
        <w:t>КОМПЛЕКСНО</w:t>
      </w:r>
      <w:r w:rsidR="007E098C">
        <w:rPr>
          <w:rFonts w:ascii="Arial" w:hAnsi="Arial" w:cs="Arial"/>
          <w:b/>
          <w:sz w:val="32"/>
          <w:szCs w:val="32"/>
        </w:rPr>
        <w:t>Е РАЗВИТИЕ</w:t>
      </w:r>
      <w:r w:rsidRPr="00253E51">
        <w:rPr>
          <w:rFonts w:ascii="Arial" w:hAnsi="Arial" w:cs="Arial"/>
          <w:b/>
          <w:sz w:val="32"/>
          <w:szCs w:val="32"/>
        </w:rPr>
        <w:t xml:space="preserve"> </w:t>
      </w:r>
      <w:r w:rsidR="00A44814" w:rsidRPr="00253E51">
        <w:rPr>
          <w:rFonts w:ascii="Arial" w:hAnsi="Arial" w:cs="Arial"/>
          <w:b/>
          <w:sz w:val="32"/>
          <w:szCs w:val="32"/>
        </w:rPr>
        <w:t>СИСТЕМЫ</w:t>
      </w:r>
      <w:r w:rsidRPr="00253E51">
        <w:rPr>
          <w:rFonts w:ascii="Arial" w:hAnsi="Arial" w:cs="Arial"/>
          <w:b/>
          <w:sz w:val="32"/>
          <w:szCs w:val="32"/>
        </w:rPr>
        <w:t xml:space="preserve"> </w:t>
      </w:r>
      <w:r w:rsidR="00A44814" w:rsidRPr="00253E51">
        <w:rPr>
          <w:rFonts w:ascii="Arial" w:hAnsi="Arial" w:cs="Arial"/>
          <w:b/>
          <w:sz w:val="32"/>
          <w:szCs w:val="32"/>
        </w:rPr>
        <w:t>ЖИЛИЩНО</w:t>
      </w:r>
      <w:r w:rsidRPr="00253E51">
        <w:rPr>
          <w:rFonts w:ascii="Arial" w:hAnsi="Arial" w:cs="Arial"/>
          <w:b/>
          <w:sz w:val="32"/>
          <w:szCs w:val="32"/>
        </w:rPr>
        <w:t>-</w:t>
      </w:r>
      <w:r w:rsidR="00A44814" w:rsidRPr="00253E51">
        <w:rPr>
          <w:rFonts w:ascii="Arial" w:hAnsi="Arial" w:cs="Arial"/>
          <w:b/>
          <w:sz w:val="32"/>
          <w:szCs w:val="32"/>
        </w:rPr>
        <w:t>КОММУНАЛЬНОГО ХОЗЯЙСТВА МУНИЦИПАЛЬНОГО</w:t>
      </w:r>
      <w:r w:rsidRPr="00253E51">
        <w:rPr>
          <w:rFonts w:ascii="Arial" w:hAnsi="Arial" w:cs="Arial"/>
          <w:b/>
          <w:sz w:val="32"/>
          <w:szCs w:val="32"/>
        </w:rPr>
        <w:t xml:space="preserve"> </w:t>
      </w:r>
      <w:r w:rsidR="00A44814" w:rsidRPr="00253E51"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253E51">
        <w:rPr>
          <w:rFonts w:ascii="Arial" w:hAnsi="Arial" w:cs="Arial"/>
          <w:b/>
          <w:sz w:val="32"/>
          <w:szCs w:val="32"/>
        </w:rPr>
        <w:t>«Б</w:t>
      </w:r>
      <w:r w:rsidR="00A44814" w:rsidRPr="00253E51">
        <w:rPr>
          <w:rFonts w:ascii="Arial" w:hAnsi="Arial" w:cs="Arial"/>
          <w:b/>
          <w:sz w:val="32"/>
          <w:szCs w:val="32"/>
        </w:rPr>
        <w:t>ОХАНСКИЙ РАЙОН</w:t>
      </w:r>
      <w:r w:rsidRPr="00253E51">
        <w:rPr>
          <w:rFonts w:ascii="Arial" w:hAnsi="Arial" w:cs="Arial"/>
          <w:b/>
          <w:sz w:val="32"/>
          <w:szCs w:val="32"/>
        </w:rPr>
        <w:t>»</w:t>
      </w:r>
      <w:r w:rsidR="008F0C8B">
        <w:rPr>
          <w:rFonts w:ascii="Arial" w:hAnsi="Arial" w:cs="Arial"/>
          <w:b/>
          <w:sz w:val="32"/>
          <w:szCs w:val="32"/>
        </w:rPr>
        <w:t xml:space="preserve"> ИРКУТСКОЙ ОБЛАСТИ НА 2021-2025</w:t>
      </w:r>
      <w:r w:rsidR="00455679" w:rsidRPr="00253E51">
        <w:rPr>
          <w:rFonts w:ascii="Arial" w:hAnsi="Arial" w:cs="Arial"/>
          <w:b/>
          <w:sz w:val="32"/>
          <w:szCs w:val="32"/>
        </w:rPr>
        <w:t xml:space="preserve"> ГОДЫ</w:t>
      </w:r>
      <w:r w:rsidR="007E098C">
        <w:rPr>
          <w:rFonts w:ascii="Arial" w:hAnsi="Arial" w:cs="Arial"/>
          <w:b/>
          <w:sz w:val="32"/>
          <w:szCs w:val="32"/>
        </w:rPr>
        <w:t>»,</w:t>
      </w:r>
      <w:r w:rsidR="00455679" w:rsidRPr="00253E51">
        <w:rPr>
          <w:rFonts w:ascii="Arial" w:hAnsi="Arial" w:cs="Arial"/>
          <w:b/>
          <w:sz w:val="32"/>
          <w:szCs w:val="32"/>
        </w:rPr>
        <w:t xml:space="preserve"> УТВЕРЖДЕННУЮ ПОСТАНОВЛЕНИЕМ АДМИНИСТРАЦИИ </w:t>
      </w:r>
    </w:p>
    <w:p w:rsidR="00A50BE3" w:rsidRPr="00A50BE3" w:rsidRDefault="00455679" w:rsidP="00A50BE3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253E51">
        <w:rPr>
          <w:rFonts w:ascii="Arial" w:hAnsi="Arial" w:cs="Arial"/>
          <w:b/>
          <w:sz w:val="32"/>
          <w:szCs w:val="32"/>
        </w:rPr>
        <w:t xml:space="preserve">МО «БОХАНСКИЙ РАЙОН» </w:t>
      </w:r>
      <w:r w:rsidR="00A44814" w:rsidRPr="00253E51">
        <w:rPr>
          <w:rFonts w:ascii="Arial" w:hAnsi="Arial" w:cs="Arial"/>
          <w:b/>
          <w:sz w:val="32"/>
          <w:szCs w:val="32"/>
        </w:rPr>
        <w:t xml:space="preserve">ОТ </w:t>
      </w:r>
      <w:r w:rsidR="00951066">
        <w:rPr>
          <w:rFonts w:ascii="Arial" w:hAnsi="Arial" w:cs="Arial"/>
          <w:b/>
          <w:sz w:val="32"/>
          <w:szCs w:val="32"/>
        </w:rPr>
        <w:t>08.09</w:t>
      </w:r>
      <w:r w:rsidR="00A44814" w:rsidRPr="00253E51">
        <w:rPr>
          <w:rFonts w:ascii="Arial" w:hAnsi="Arial" w:cs="Arial"/>
          <w:b/>
          <w:sz w:val="32"/>
          <w:szCs w:val="32"/>
        </w:rPr>
        <w:t>.20</w:t>
      </w:r>
      <w:r w:rsidR="008F0C8B">
        <w:rPr>
          <w:rFonts w:ascii="Arial" w:hAnsi="Arial" w:cs="Arial"/>
          <w:b/>
          <w:sz w:val="32"/>
          <w:szCs w:val="32"/>
        </w:rPr>
        <w:t>20</w:t>
      </w:r>
      <w:r w:rsidR="00A44814" w:rsidRPr="00253E51">
        <w:rPr>
          <w:rFonts w:ascii="Arial" w:hAnsi="Arial" w:cs="Arial"/>
          <w:b/>
          <w:sz w:val="32"/>
          <w:szCs w:val="32"/>
        </w:rPr>
        <w:t>г №</w:t>
      </w:r>
      <w:r w:rsidR="00951066">
        <w:rPr>
          <w:rFonts w:ascii="Arial" w:hAnsi="Arial" w:cs="Arial"/>
          <w:b/>
          <w:sz w:val="32"/>
          <w:szCs w:val="32"/>
        </w:rPr>
        <w:t>615</w:t>
      </w:r>
      <w:r w:rsidR="00A44814">
        <w:rPr>
          <w:rFonts w:ascii="Arial" w:hAnsi="Arial" w:cs="Arial"/>
          <w:sz w:val="32"/>
          <w:szCs w:val="32"/>
        </w:rPr>
        <w:t xml:space="preserve"> </w:t>
      </w:r>
    </w:p>
    <w:p w:rsidR="00A50BE3" w:rsidRDefault="00A50BE3" w:rsidP="00A50BE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50BE3" w:rsidRPr="00896B1B" w:rsidRDefault="00A50BE3" w:rsidP="00A50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</w:t>
      </w:r>
      <w:r w:rsidR="00A44814">
        <w:rPr>
          <w:rFonts w:ascii="Arial" w:hAnsi="Arial" w:cs="Arial"/>
          <w:sz w:val="24"/>
          <w:szCs w:val="24"/>
        </w:rPr>
        <w:t xml:space="preserve">с </w:t>
      </w:r>
      <w:r w:rsidRPr="00896B1B">
        <w:rPr>
          <w:rFonts w:ascii="Arial" w:hAnsi="Arial" w:cs="Arial"/>
          <w:sz w:val="24"/>
          <w:szCs w:val="24"/>
        </w:rPr>
        <w:t>Федеральн</w:t>
      </w:r>
      <w:r w:rsidR="00394425">
        <w:rPr>
          <w:rFonts w:ascii="Arial" w:hAnsi="Arial" w:cs="Arial"/>
          <w:sz w:val="24"/>
          <w:szCs w:val="24"/>
        </w:rPr>
        <w:t>ым</w:t>
      </w:r>
      <w:r w:rsidRPr="00896B1B">
        <w:rPr>
          <w:rFonts w:ascii="Arial" w:hAnsi="Arial" w:cs="Arial"/>
          <w:sz w:val="24"/>
          <w:szCs w:val="24"/>
        </w:rPr>
        <w:t xml:space="preserve"> Закон</w:t>
      </w:r>
      <w:r w:rsidR="00394425">
        <w:rPr>
          <w:rFonts w:ascii="Arial" w:hAnsi="Arial" w:cs="Arial"/>
          <w:sz w:val="24"/>
          <w:szCs w:val="24"/>
        </w:rPr>
        <w:t>ом</w:t>
      </w:r>
      <w:r w:rsidRPr="00896B1B">
        <w:rPr>
          <w:rFonts w:ascii="Arial" w:hAnsi="Arial" w:cs="Arial"/>
          <w:sz w:val="24"/>
          <w:szCs w:val="24"/>
        </w:rPr>
        <w:t xml:space="preserve"> от 06</w:t>
      </w:r>
      <w:r w:rsidR="00A44814">
        <w:rPr>
          <w:rFonts w:ascii="Arial" w:hAnsi="Arial" w:cs="Arial"/>
          <w:sz w:val="24"/>
          <w:szCs w:val="24"/>
        </w:rPr>
        <w:t xml:space="preserve"> октября </w:t>
      </w:r>
      <w:r w:rsidRPr="00896B1B">
        <w:rPr>
          <w:rFonts w:ascii="Arial" w:hAnsi="Arial" w:cs="Arial"/>
          <w:sz w:val="24"/>
          <w:szCs w:val="24"/>
        </w:rPr>
        <w:t>20</w:t>
      </w:r>
      <w:r w:rsidR="00A44814">
        <w:rPr>
          <w:rFonts w:ascii="Arial" w:hAnsi="Arial" w:cs="Arial"/>
          <w:sz w:val="24"/>
          <w:szCs w:val="24"/>
        </w:rPr>
        <w:t xml:space="preserve">03 </w:t>
      </w:r>
      <w:proofErr w:type="gramStart"/>
      <w:r w:rsidR="00A44814">
        <w:rPr>
          <w:rFonts w:ascii="Arial" w:hAnsi="Arial" w:cs="Arial"/>
          <w:sz w:val="24"/>
          <w:szCs w:val="24"/>
        </w:rPr>
        <w:t xml:space="preserve">года </w:t>
      </w:r>
      <w:r w:rsidR="00914C83">
        <w:rPr>
          <w:rFonts w:ascii="Arial" w:hAnsi="Arial" w:cs="Arial"/>
          <w:sz w:val="24"/>
          <w:szCs w:val="24"/>
        </w:rPr>
        <w:t xml:space="preserve"> №</w:t>
      </w:r>
      <w:proofErr w:type="gramEnd"/>
      <w:r w:rsidR="00914C83">
        <w:rPr>
          <w:rFonts w:ascii="Arial" w:hAnsi="Arial" w:cs="Arial"/>
          <w:sz w:val="24"/>
          <w:szCs w:val="24"/>
        </w:rPr>
        <w:t>131-</w:t>
      </w:r>
      <w:r w:rsidRPr="00896B1B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A44814"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образования «Боханский район» от 17.10.2014г №874 «О порядке разработки, реализации и оценки эффективности муниципальных ведомственных целевых программ Боханского района», </w:t>
      </w:r>
      <w:r w:rsidRPr="00896B1B">
        <w:rPr>
          <w:rFonts w:ascii="Arial" w:hAnsi="Arial" w:cs="Arial"/>
          <w:sz w:val="24"/>
          <w:szCs w:val="24"/>
        </w:rPr>
        <w:t>руководствуясь ч.</w:t>
      </w:r>
      <w:r w:rsidR="00A44814">
        <w:rPr>
          <w:rFonts w:ascii="Arial" w:hAnsi="Arial" w:cs="Arial"/>
          <w:sz w:val="24"/>
          <w:szCs w:val="24"/>
        </w:rPr>
        <w:t>1</w:t>
      </w:r>
      <w:r w:rsidRPr="00896B1B">
        <w:rPr>
          <w:rFonts w:ascii="Arial" w:hAnsi="Arial" w:cs="Arial"/>
          <w:sz w:val="24"/>
          <w:szCs w:val="24"/>
        </w:rPr>
        <w:t xml:space="preserve"> ст.2</w:t>
      </w:r>
      <w:r w:rsidR="00A44814">
        <w:rPr>
          <w:rFonts w:ascii="Arial" w:hAnsi="Arial" w:cs="Arial"/>
          <w:sz w:val="24"/>
          <w:szCs w:val="24"/>
        </w:rPr>
        <w:t>0</w:t>
      </w:r>
      <w:r w:rsidRPr="00896B1B">
        <w:rPr>
          <w:rFonts w:ascii="Arial" w:hAnsi="Arial" w:cs="Arial"/>
          <w:sz w:val="24"/>
          <w:szCs w:val="24"/>
        </w:rPr>
        <w:t xml:space="preserve"> </w:t>
      </w:r>
      <w:r w:rsidR="00455679">
        <w:rPr>
          <w:rFonts w:ascii="Arial" w:hAnsi="Arial" w:cs="Arial"/>
          <w:sz w:val="24"/>
          <w:szCs w:val="24"/>
        </w:rPr>
        <w:t xml:space="preserve"> </w:t>
      </w:r>
      <w:r w:rsidRPr="00896B1B">
        <w:rPr>
          <w:rFonts w:ascii="Arial" w:hAnsi="Arial" w:cs="Arial"/>
          <w:sz w:val="24"/>
          <w:szCs w:val="24"/>
        </w:rPr>
        <w:t xml:space="preserve">Устава </w:t>
      </w:r>
      <w:r w:rsidR="005A0123">
        <w:rPr>
          <w:rFonts w:ascii="Arial" w:hAnsi="Arial" w:cs="Arial"/>
          <w:sz w:val="24"/>
          <w:szCs w:val="24"/>
        </w:rPr>
        <w:t xml:space="preserve">Боханского </w:t>
      </w:r>
      <w:r w:rsidRPr="00896B1B">
        <w:rPr>
          <w:rFonts w:ascii="Arial" w:hAnsi="Arial" w:cs="Arial"/>
          <w:sz w:val="24"/>
          <w:szCs w:val="24"/>
        </w:rPr>
        <w:t xml:space="preserve">муниципального </w:t>
      </w:r>
      <w:r w:rsidR="005A0123">
        <w:rPr>
          <w:rFonts w:ascii="Arial" w:hAnsi="Arial" w:cs="Arial"/>
          <w:sz w:val="24"/>
          <w:szCs w:val="24"/>
        </w:rPr>
        <w:t>района,</w:t>
      </w:r>
    </w:p>
    <w:p w:rsidR="00A50BE3" w:rsidRDefault="00A50BE3" w:rsidP="00A50BE3">
      <w:pPr>
        <w:jc w:val="center"/>
        <w:rPr>
          <w:sz w:val="32"/>
          <w:szCs w:val="32"/>
        </w:rPr>
      </w:pPr>
    </w:p>
    <w:p w:rsidR="00A50BE3" w:rsidRPr="00253E51" w:rsidRDefault="00A50BE3" w:rsidP="00A50BE3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253E51">
        <w:rPr>
          <w:rFonts w:ascii="Arial" w:hAnsi="Arial" w:cs="Arial"/>
          <w:b/>
          <w:sz w:val="30"/>
          <w:szCs w:val="30"/>
        </w:rPr>
        <w:t>ПОСТАНОВЛЯ</w:t>
      </w:r>
      <w:r w:rsidR="005A0123">
        <w:rPr>
          <w:rFonts w:ascii="Arial" w:hAnsi="Arial" w:cs="Arial"/>
          <w:b/>
          <w:sz w:val="30"/>
          <w:szCs w:val="30"/>
        </w:rPr>
        <w:t>ЕТ</w:t>
      </w:r>
      <w:r w:rsidR="009D217A" w:rsidRPr="00253E51">
        <w:rPr>
          <w:rFonts w:ascii="Arial" w:hAnsi="Arial" w:cs="Arial"/>
          <w:b/>
          <w:sz w:val="30"/>
          <w:szCs w:val="30"/>
        </w:rPr>
        <w:t xml:space="preserve"> </w:t>
      </w:r>
      <w:r w:rsidRPr="00253E51">
        <w:rPr>
          <w:rFonts w:ascii="Arial" w:hAnsi="Arial" w:cs="Arial"/>
          <w:b/>
          <w:sz w:val="30"/>
          <w:szCs w:val="30"/>
        </w:rPr>
        <w:t>:</w:t>
      </w:r>
      <w:proofErr w:type="gramEnd"/>
    </w:p>
    <w:p w:rsidR="00914C83" w:rsidRDefault="009D217A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14C83">
        <w:rPr>
          <w:rFonts w:ascii="Arial" w:hAnsi="Arial" w:cs="Arial"/>
          <w:sz w:val="24"/>
          <w:szCs w:val="24"/>
        </w:rPr>
        <w:t xml:space="preserve"> Внести следующие </w:t>
      </w:r>
      <w:r w:rsidR="007E098C">
        <w:rPr>
          <w:rFonts w:ascii="Arial" w:hAnsi="Arial" w:cs="Arial"/>
          <w:sz w:val="24"/>
          <w:szCs w:val="24"/>
        </w:rPr>
        <w:t xml:space="preserve">изменения и </w:t>
      </w:r>
      <w:r w:rsidR="00914C83">
        <w:rPr>
          <w:rFonts w:ascii="Arial" w:hAnsi="Arial" w:cs="Arial"/>
          <w:sz w:val="24"/>
          <w:szCs w:val="24"/>
        </w:rPr>
        <w:t>дополнения</w:t>
      </w:r>
      <w:r w:rsidR="00A737B4">
        <w:rPr>
          <w:rFonts w:ascii="Arial" w:hAnsi="Arial" w:cs="Arial"/>
          <w:sz w:val="24"/>
          <w:szCs w:val="24"/>
        </w:rPr>
        <w:t xml:space="preserve"> </w:t>
      </w:r>
      <w:r w:rsidR="00914C83">
        <w:rPr>
          <w:rFonts w:ascii="Arial" w:hAnsi="Arial" w:cs="Arial"/>
          <w:sz w:val="24"/>
          <w:szCs w:val="24"/>
        </w:rPr>
        <w:t>в</w:t>
      </w:r>
      <w:r w:rsidR="00455679">
        <w:rPr>
          <w:rFonts w:ascii="Arial" w:hAnsi="Arial" w:cs="Arial"/>
          <w:sz w:val="24"/>
          <w:szCs w:val="24"/>
        </w:rPr>
        <w:t xml:space="preserve"> П</w:t>
      </w:r>
      <w:r w:rsidR="00A50BE3" w:rsidRPr="009D217A">
        <w:rPr>
          <w:rFonts w:ascii="Arial" w:hAnsi="Arial" w:cs="Arial"/>
          <w:sz w:val="24"/>
          <w:szCs w:val="24"/>
        </w:rPr>
        <w:t>рограмму комплексного развития системы жилищно-коммунального хозяйства</w:t>
      </w:r>
      <w:r w:rsidR="0029437F" w:rsidRPr="009D217A">
        <w:rPr>
          <w:rFonts w:ascii="Arial" w:hAnsi="Arial" w:cs="Arial"/>
          <w:sz w:val="24"/>
          <w:szCs w:val="24"/>
        </w:rPr>
        <w:t xml:space="preserve"> </w:t>
      </w:r>
      <w:r w:rsidR="00A50BE3" w:rsidRPr="009D217A">
        <w:rPr>
          <w:rFonts w:ascii="Arial" w:hAnsi="Arial" w:cs="Arial"/>
          <w:sz w:val="24"/>
          <w:szCs w:val="24"/>
        </w:rPr>
        <w:t>муниципально</w:t>
      </w:r>
      <w:r w:rsidR="00455679">
        <w:rPr>
          <w:rFonts w:ascii="Arial" w:hAnsi="Arial" w:cs="Arial"/>
          <w:sz w:val="24"/>
          <w:szCs w:val="24"/>
        </w:rPr>
        <w:t>го</w:t>
      </w:r>
      <w:r w:rsidR="00A50BE3" w:rsidRPr="009D217A">
        <w:rPr>
          <w:rFonts w:ascii="Arial" w:hAnsi="Arial" w:cs="Arial"/>
          <w:sz w:val="24"/>
          <w:szCs w:val="24"/>
        </w:rPr>
        <w:t xml:space="preserve"> образовани</w:t>
      </w:r>
      <w:r w:rsidR="00455679">
        <w:rPr>
          <w:rFonts w:ascii="Arial" w:hAnsi="Arial" w:cs="Arial"/>
          <w:sz w:val="24"/>
          <w:szCs w:val="24"/>
        </w:rPr>
        <w:t>я</w:t>
      </w:r>
      <w:r w:rsidR="00A50BE3" w:rsidRPr="009D217A">
        <w:rPr>
          <w:rFonts w:ascii="Arial" w:hAnsi="Arial" w:cs="Arial"/>
          <w:sz w:val="24"/>
          <w:szCs w:val="24"/>
        </w:rPr>
        <w:t xml:space="preserve"> «Боханский район» Иркутской области на 20</w:t>
      </w:r>
      <w:r w:rsidR="008F0C8B">
        <w:rPr>
          <w:rFonts w:ascii="Arial" w:hAnsi="Arial" w:cs="Arial"/>
          <w:sz w:val="24"/>
          <w:szCs w:val="24"/>
        </w:rPr>
        <w:t>21 - 2025</w:t>
      </w:r>
      <w:r w:rsidR="00A50BE3" w:rsidRPr="009D217A">
        <w:rPr>
          <w:rFonts w:ascii="Arial" w:hAnsi="Arial" w:cs="Arial"/>
          <w:sz w:val="24"/>
          <w:szCs w:val="24"/>
        </w:rPr>
        <w:t xml:space="preserve"> годы</w:t>
      </w:r>
      <w:r w:rsidR="00914C83">
        <w:rPr>
          <w:rFonts w:ascii="Arial" w:hAnsi="Arial" w:cs="Arial"/>
          <w:sz w:val="24"/>
          <w:szCs w:val="24"/>
        </w:rPr>
        <w:t>:</w:t>
      </w:r>
    </w:p>
    <w:p w:rsidR="005A0123" w:rsidRPr="005A0123" w:rsidRDefault="008F0C8B" w:rsidP="005A012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Паспорте программы в строке </w:t>
      </w:r>
      <w:r w:rsidRPr="008F0C8B">
        <w:rPr>
          <w:rFonts w:ascii="Arial" w:hAnsi="Arial" w:cs="Arial"/>
          <w:sz w:val="24"/>
          <w:szCs w:val="24"/>
        </w:rPr>
        <w:t>Объемы и источники финансирования</w:t>
      </w:r>
      <w:r w:rsidRPr="002C3E5E">
        <w:t xml:space="preserve"> </w:t>
      </w:r>
      <w:r w:rsidRPr="008F0C8B">
        <w:rPr>
          <w:rFonts w:ascii="Arial" w:hAnsi="Arial" w:cs="Arial"/>
          <w:sz w:val="24"/>
          <w:szCs w:val="24"/>
        </w:rPr>
        <w:t>после слов</w:t>
      </w:r>
      <w:r>
        <w:rPr>
          <w:rFonts w:ascii="Arial" w:hAnsi="Arial" w:cs="Arial"/>
          <w:sz w:val="24"/>
          <w:szCs w:val="24"/>
        </w:rPr>
        <w:t>:</w:t>
      </w:r>
      <w:r w:rsidRPr="008F0C8B">
        <w:rPr>
          <w:rFonts w:ascii="Arial" w:hAnsi="Arial" w:cs="Arial"/>
          <w:sz w:val="24"/>
          <w:szCs w:val="24"/>
        </w:rPr>
        <w:t xml:space="preserve"> </w:t>
      </w:r>
      <w:r w:rsidR="007E098C">
        <w:rPr>
          <w:rFonts w:ascii="Arial" w:hAnsi="Arial" w:cs="Arial"/>
          <w:sz w:val="24"/>
          <w:szCs w:val="24"/>
        </w:rPr>
        <w:t>«</w:t>
      </w:r>
      <w:r w:rsidRPr="008F0C8B">
        <w:rPr>
          <w:rFonts w:ascii="Arial" w:hAnsi="Arial" w:cs="Arial"/>
          <w:sz w:val="24"/>
          <w:szCs w:val="24"/>
        </w:rPr>
        <w:t>из средств федерального, областного, районного бюджетов в сумме</w:t>
      </w:r>
      <w:r w:rsidR="007E098C">
        <w:rPr>
          <w:rFonts w:ascii="Arial" w:hAnsi="Arial" w:cs="Arial"/>
          <w:sz w:val="24"/>
          <w:szCs w:val="24"/>
        </w:rPr>
        <w:t>»</w:t>
      </w:r>
      <w:r w:rsidRPr="008F0C8B">
        <w:rPr>
          <w:rFonts w:ascii="Arial" w:hAnsi="Arial" w:cs="Arial"/>
          <w:sz w:val="24"/>
          <w:szCs w:val="24"/>
        </w:rPr>
        <w:t xml:space="preserve"> указать</w:t>
      </w:r>
      <w:r>
        <w:rPr>
          <w:rFonts w:ascii="Arial" w:hAnsi="Arial" w:cs="Arial"/>
          <w:sz w:val="24"/>
          <w:szCs w:val="24"/>
        </w:rPr>
        <w:t>:</w:t>
      </w:r>
      <w:r w:rsidRPr="008F0C8B">
        <w:rPr>
          <w:rFonts w:ascii="Arial" w:hAnsi="Arial" w:cs="Arial"/>
          <w:sz w:val="24"/>
          <w:szCs w:val="24"/>
        </w:rPr>
        <w:t xml:space="preserve"> </w:t>
      </w:r>
      <w:r w:rsidR="005A0123">
        <w:rPr>
          <w:rFonts w:ascii="Arial" w:hAnsi="Arial" w:cs="Arial"/>
          <w:sz w:val="24"/>
          <w:szCs w:val="24"/>
        </w:rPr>
        <w:t>«</w:t>
      </w:r>
      <w:r w:rsidR="00842C1E">
        <w:rPr>
          <w:rFonts w:ascii="Arial" w:hAnsi="Arial" w:cs="Arial"/>
          <w:color w:val="000000"/>
          <w:sz w:val="24"/>
          <w:szCs w:val="24"/>
        </w:rPr>
        <w:t>901 012,49</w:t>
      </w:r>
      <w:r w:rsidR="005A0123" w:rsidRPr="005A0123">
        <w:rPr>
          <w:rFonts w:ascii="Arial" w:hAnsi="Arial" w:cs="Arial"/>
          <w:color w:val="000000"/>
          <w:sz w:val="24"/>
          <w:szCs w:val="24"/>
        </w:rPr>
        <w:t xml:space="preserve"> тыс.  рублей</w:t>
      </w:r>
      <w:r w:rsidR="005A0123" w:rsidRPr="005A0123">
        <w:rPr>
          <w:rFonts w:ascii="Arial" w:hAnsi="Arial" w:cs="Arial"/>
          <w:sz w:val="24"/>
          <w:szCs w:val="24"/>
        </w:rPr>
        <w:t xml:space="preserve"> </w:t>
      </w:r>
      <w:r w:rsidR="005A0123" w:rsidRPr="005A0123">
        <w:rPr>
          <w:rFonts w:ascii="Arial" w:hAnsi="Arial" w:cs="Arial"/>
          <w:color w:val="000000"/>
          <w:sz w:val="24"/>
          <w:szCs w:val="24"/>
        </w:rPr>
        <w:t>(ФБ – 490 277,6 т.р., ОБ – 2</w:t>
      </w:r>
      <w:r w:rsidR="00842C1E">
        <w:rPr>
          <w:rFonts w:ascii="Arial" w:hAnsi="Arial" w:cs="Arial"/>
          <w:color w:val="000000"/>
          <w:sz w:val="24"/>
          <w:szCs w:val="24"/>
        </w:rPr>
        <w:t>80 307</w:t>
      </w:r>
      <w:r w:rsidR="005A0123" w:rsidRPr="005A0123">
        <w:rPr>
          <w:rFonts w:ascii="Arial" w:hAnsi="Arial" w:cs="Arial"/>
          <w:color w:val="000000"/>
          <w:sz w:val="24"/>
          <w:szCs w:val="24"/>
        </w:rPr>
        <w:t xml:space="preserve">,02 т.р., МБ – 80 864,65 т.р., ВНЕБЮДЖ. - </w:t>
      </w:r>
      <w:r w:rsidR="00842C1E">
        <w:rPr>
          <w:rFonts w:ascii="Arial" w:hAnsi="Arial" w:cs="Arial"/>
          <w:sz w:val="24"/>
          <w:szCs w:val="24"/>
        </w:rPr>
        <w:t>49 563</w:t>
      </w:r>
      <w:r w:rsidR="005A0123" w:rsidRPr="005A0123">
        <w:rPr>
          <w:rFonts w:ascii="Arial" w:hAnsi="Arial" w:cs="Arial"/>
          <w:sz w:val="24"/>
          <w:szCs w:val="24"/>
        </w:rPr>
        <w:t>,</w:t>
      </w:r>
      <w:proofErr w:type="gramStart"/>
      <w:r w:rsidR="00842C1E">
        <w:rPr>
          <w:rFonts w:ascii="Arial" w:hAnsi="Arial" w:cs="Arial"/>
          <w:sz w:val="24"/>
          <w:szCs w:val="24"/>
        </w:rPr>
        <w:t>2</w:t>
      </w:r>
      <w:r w:rsidR="005A0123" w:rsidRPr="005A0123">
        <w:rPr>
          <w:rFonts w:ascii="Arial" w:hAnsi="Arial" w:cs="Arial"/>
          <w:sz w:val="24"/>
          <w:szCs w:val="24"/>
        </w:rPr>
        <w:t xml:space="preserve">2 </w:t>
      </w:r>
      <w:r w:rsidR="005A0123" w:rsidRPr="005A0123">
        <w:rPr>
          <w:rFonts w:ascii="Arial" w:hAnsi="Arial" w:cs="Arial"/>
          <w:color w:val="000000"/>
          <w:sz w:val="24"/>
          <w:szCs w:val="24"/>
        </w:rPr>
        <w:t xml:space="preserve"> )</w:t>
      </w:r>
      <w:proofErr w:type="gramEnd"/>
      <w:r w:rsidR="005A0123" w:rsidRPr="005A0123">
        <w:rPr>
          <w:rFonts w:ascii="Arial" w:hAnsi="Arial" w:cs="Arial"/>
          <w:color w:val="000000"/>
          <w:sz w:val="24"/>
          <w:szCs w:val="24"/>
        </w:rPr>
        <w:t>, в том числе по годам:</w:t>
      </w:r>
    </w:p>
    <w:p w:rsidR="005A0123" w:rsidRPr="005A0123" w:rsidRDefault="005A0123" w:rsidP="005A01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0123">
        <w:rPr>
          <w:rFonts w:ascii="Arial" w:hAnsi="Arial" w:cs="Arial"/>
          <w:b/>
          <w:color w:val="000000"/>
          <w:sz w:val="24"/>
          <w:szCs w:val="24"/>
        </w:rPr>
        <w:t>2021 год</w:t>
      </w:r>
      <w:r w:rsidRPr="005A0123">
        <w:rPr>
          <w:rFonts w:ascii="Arial" w:hAnsi="Arial" w:cs="Arial"/>
          <w:color w:val="000000"/>
          <w:sz w:val="24"/>
          <w:szCs w:val="24"/>
        </w:rPr>
        <w:t>- 39 830,43</w:t>
      </w:r>
      <w:r w:rsidRPr="005A0123">
        <w:rPr>
          <w:rFonts w:ascii="Arial" w:hAnsi="Arial" w:cs="Arial"/>
          <w:sz w:val="24"/>
          <w:szCs w:val="24"/>
        </w:rPr>
        <w:t xml:space="preserve"> </w:t>
      </w:r>
      <w:r w:rsidRPr="005A0123">
        <w:rPr>
          <w:rFonts w:ascii="Arial" w:hAnsi="Arial" w:cs="Arial"/>
          <w:color w:val="000000"/>
          <w:sz w:val="24"/>
          <w:szCs w:val="24"/>
        </w:rPr>
        <w:t>тыс.руб. в том числе:</w:t>
      </w:r>
    </w:p>
    <w:p w:rsidR="005A0123" w:rsidRPr="005A0123" w:rsidRDefault="005A0123" w:rsidP="005A0123">
      <w:pPr>
        <w:jc w:val="both"/>
        <w:rPr>
          <w:rFonts w:ascii="Arial" w:hAnsi="Arial" w:cs="Arial"/>
          <w:sz w:val="24"/>
          <w:szCs w:val="24"/>
        </w:rPr>
      </w:pPr>
      <w:r w:rsidRPr="005A0123">
        <w:rPr>
          <w:rFonts w:ascii="Arial" w:hAnsi="Arial" w:cs="Arial"/>
          <w:color w:val="000000"/>
          <w:sz w:val="24"/>
          <w:szCs w:val="24"/>
        </w:rPr>
        <w:t xml:space="preserve">- </w:t>
      </w:r>
      <w:r w:rsidRPr="005A0123">
        <w:rPr>
          <w:rFonts w:ascii="Arial" w:hAnsi="Arial" w:cs="Arial"/>
          <w:sz w:val="24"/>
          <w:szCs w:val="24"/>
        </w:rPr>
        <w:t>24 569,31 - областной бюджет;</w:t>
      </w:r>
    </w:p>
    <w:p w:rsidR="005A0123" w:rsidRPr="005A0123" w:rsidRDefault="005A0123" w:rsidP="005A01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0123">
        <w:rPr>
          <w:rFonts w:ascii="Arial" w:hAnsi="Arial" w:cs="Arial"/>
          <w:sz w:val="24"/>
          <w:szCs w:val="24"/>
        </w:rPr>
        <w:t>- 15 261,12 - местный бюджет.</w:t>
      </w:r>
    </w:p>
    <w:p w:rsidR="005A0123" w:rsidRPr="005A0123" w:rsidRDefault="005A0123" w:rsidP="005A01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0123">
        <w:rPr>
          <w:rFonts w:ascii="Arial" w:hAnsi="Arial" w:cs="Arial"/>
          <w:b/>
          <w:color w:val="000000"/>
          <w:sz w:val="24"/>
          <w:szCs w:val="24"/>
        </w:rPr>
        <w:t>2022 год</w:t>
      </w:r>
      <w:r w:rsidRPr="005A0123">
        <w:rPr>
          <w:rFonts w:ascii="Arial" w:hAnsi="Arial" w:cs="Arial"/>
          <w:color w:val="000000"/>
          <w:sz w:val="24"/>
          <w:szCs w:val="24"/>
        </w:rPr>
        <w:t xml:space="preserve">-  </w:t>
      </w:r>
      <w:r w:rsidRPr="005A0123">
        <w:rPr>
          <w:rFonts w:ascii="Arial" w:hAnsi="Arial" w:cs="Arial"/>
          <w:sz w:val="24"/>
          <w:szCs w:val="24"/>
        </w:rPr>
        <w:t>3</w:t>
      </w:r>
      <w:r w:rsidR="00842C1E">
        <w:rPr>
          <w:rFonts w:ascii="Arial" w:hAnsi="Arial" w:cs="Arial"/>
          <w:sz w:val="24"/>
          <w:szCs w:val="24"/>
        </w:rPr>
        <w:t>95 811</w:t>
      </w:r>
      <w:r w:rsidRPr="005A0123">
        <w:rPr>
          <w:rFonts w:ascii="Arial" w:hAnsi="Arial" w:cs="Arial"/>
          <w:sz w:val="24"/>
          <w:szCs w:val="24"/>
        </w:rPr>
        <w:t>,</w:t>
      </w:r>
      <w:r w:rsidR="00842C1E">
        <w:rPr>
          <w:rFonts w:ascii="Arial" w:hAnsi="Arial" w:cs="Arial"/>
          <w:sz w:val="24"/>
          <w:szCs w:val="24"/>
        </w:rPr>
        <w:t>445</w:t>
      </w:r>
      <w:r w:rsidRPr="005A0123">
        <w:rPr>
          <w:rFonts w:ascii="Arial" w:hAnsi="Arial" w:cs="Arial"/>
          <w:color w:val="000000"/>
          <w:sz w:val="24"/>
          <w:szCs w:val="24"/>
        </w:rPr>
        <w:t xml:space="preserve"> тыс. руб. в том числе:</w:t>
      </w:r>
    </w:p>
    <w:p w:rsidR="005A0123" w:rsidRPr="005A0123" w:rsidRDefault="005A0123" w:rsidP="005A01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0123">
        <w:rPr>
          <w:rFonts w:ascii="Arial" w:hAnsi="Arial" w:cs="Arial"/>
          <w:color w:val="000000"/>
          <w:sz w:val="24"/>
          <w:szCs w:val="24"/>
        </w:rPr>
        <w:t>- 245 138,8 - федеральный бюджет;</w:t>
      </w:r>
    </w:p>
    <w:p w:rsidR="005A0123" w:rsidRPr="005A0123" w:rsidRDefault="005A0123" w:rsidP="005A0123">
      <w:pPr>
        <w:jc w:val="both"/>
        <w:rPr>
          <w:rFonts w:ascii="Arial" w:hAnsi="Arial" w:cs="Arial"/>
          <w:sz w:val="24"/>
          <w:szCs w:val="24"/>
        </w:rPr>
      </w:pPr>
      <w:r w:rsidRPr="005A0123">
        <w:rPr>
          <w:rFonts w:ascii="Arial" w:hAnsi="Arial" w:cs="Arial"/>
          <w:color w:val="000000"/>
          <w:sz w:val="24"/>
          <w:szCs w:val="24"/>
        </w:rPr>
        <w:t xml:space="preserve">- </w:t>
      </w:r>
      <w:r w:rsidRPr="005A0123">
        <w:rPr>
          <w:rFonts w:ascii="Arial" w:hAnsi="Arial" w:cs="Arial"/>
          <w:sz w:val="24"/>
          <w:szCs w:val="24"/>
        </w:rPr>
        <w:t>103 582,99 - областной бюджет;</w:t>
      </w:r>
    </w:p>
    <w:p w:rsidR="005A0123" w:rsidRDefault="005A0123" w:rsidP="005A0123">
      <w:pPr>
        <w:jc w:val="both"/>
        <w:rPr>
          <w:rFonts w:ascii="Arial" w:hAnsi="Arial" w:cs="Arial"/>
          <w:sz w:val="24"/>
          <w:szCs w:val="24"/>
        </w:rPr>
      </w:pPr>
      <w:r w:rsidRPr="005A0123">
        <w:rPr>
          <w:rFonts w:ascii="Arial" w:hAnsi="Arial" w:cs="Arial"/>
          <w:sz w:val="24"/>
          <w:szCs w:val="24"/>
        </w:rPr>
        <w:t>- 26 283,32 - местный бюджет</w:t>
      </w:r>
      <w:r w:rsidR="00842C1E">
        <w:rPr>
          <w:rFonts w:ascii="Arial" w:hAnsi="Arial" w:cs="Arial"/>
          <w:sz w:val="24"/>
          <w:szCs w:val="24"/>
        </w:rPr>
        <w:t>;</w:t>
      </w:r>
    </w:p>
    <w:p w:rsidR="00842C1E" w:rsidRPr="005A0123" w:rsidRDefault="00842C1E" w:rsidP="005A012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- 20 806,335 -</w:t>
      </w:r>
      <w:r>
        <w:rPr>
          <w:rFonts w:ascii="Arial" w:hAnsi="Arial" w:cs="Arial"/>
          <w:color w:val="000000"/>
          <w:sz w:val="24"/>
          <w:szCs w:val="24"/>
        </w:rPr>
        <w:t xml:space="preserve"> внебюджетные средства.</w:t>
      </w:r>
    </w:p>
    <w:p w:rsidR="005A0123" w:rsidRPr="005A0123" w:rsidRDefault="005A0123" w:rsidP="005A01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0123">
        <w:rPr>
          <w:rFonts w:ascii="Arial" w:hAnsi="Arial" w:cs="Arial"/>
          <w:b/>
          <w:color w:val="000000"/>
          <w:sz w:val="24"/>
          <w:szCs w:val="24"/>
        </w:rPr>
        <w:t>2023 год</w:t>
      </w:r>
      <w:r w:rsidRPr="005A0123">
        <w:rPr>
          <w:rFonts w:ascii="Arial" w:hAnsi="Arial" w:cs="Arial"/>
          <w:color w:val="000000"/>
          <w:sz w:val="24"/>
          <w:szCs w:val="24"/>
        </w:rPr>
        <w:t xml:space="preserve"> - </w:t>
      </w:r>
      <w:r w:rsidR="00842C1E">
        <w:rPr>
          <w:rFonts w:ascii="Arial" w:hAnsi="Arial" w:cs="Arial"/>
          <w:color w:val="000000"/>
          <w:sz w:val="24"/>
          <w:szCs w:val="24"/>
        </w:rPr>
        <w:t>417 703</w:t>
      </w:r>
      <w:r w:rsidRPr="005A0123">
        <w:rPr>
          <w:rFonts w:ascii="Arial" w:hAnsi="Arial" w:cs="Arial"/>
          <w:color w:val="000000"/>
          <w:sz w:val="24"/>
          <w:szCs w:val="24"/>
        </w:rPr>
        <w:t>,</w:t>
      </w:r>
      <w:r w:rsidR="00842C1E">
        <w:rPr>
          <w:rFonts w:ascii="Arial" w:hAnsi="Arial" w:cs="Arial"/>
          <w:color w:val="000000"/>
          <w:sz w:val="24"/>
          <w:szCs w:val="24"/>
        </w:rPr>
        <w:t>725</w:t>
      </w:r>
      <w:r w:rsidRPr="005A0123">
        <w:rPr>
          <w:rFonts w:ascii="Arial" w:hAnsi="Arial" w:cs="Arial"/>
          <w:color w:val="000000"/>
          <w:sz w:val="24"/>
          <w:szCs w:val="24"/>
        </w:rPr>
        <w:t xml:space="preserve"> тыс. руб. в том числе:</w:t>
      </w:r>
    </w:p>
    <w:p w:rsidR="005A0123" w:rsidRPr="005A0123" w:rsidRDefault="005A0123" w:rsidP="005A01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0123">
        <w:rPr>
          <w:rFonts w:ascii="Arial" w:hAnsi="Arial" w:cs="Arial"/>
          <w:color w:val="000000"/>
          <w:sz w:val="24"/>
          <w:szCs w:val="24"/>
        </w:rPr>
        <w:t>- 245 138,8 - федеральный бюджет;</w:t>
      </w:r>
    </w:p>
    <w:p w:rsidR="005A0123" w:rsidRPr="005A0123" w:rsidRDefault="005A0123" w:rsidP="005A0123">
      <w:pPr>
        <w:jc w:val="both"/>
        <w:rPr>
          <w:rFonts w:ascii="Arial" w:hAnsi="Arial" w:cs="Arial"/>
          <w:sz w:val="24"/>
          <w:szCs w:val="24"/>
        </w:rPr>
      </w:pPr>
      <w:r w:rsidRPr="005A0123">
        <w:rPr>
          <w:rFonts w:ascii="Arial" w:hAnsi="Arial" w:cs="Arial"/>
          <w:color w:val="000000"/>
          <w:sz w:val="24"/>
          <w:szCs w:val="24"/>
        </w:rPr>
        <w:t>- 124 875,1</w:t>
      </w:r>
      <w:r w:rsidRPr="005A0123">
        <w:rPr>
          <w:rFonts w:ascii="Arial" w:hAnsi="Arial" w:cs="Arial"/>
          <w:sz w:val="24"/>
          <w:szCs w:val="24"/>
        </w:rPr>
        <w:t>- областной бюджет;</w:t>
      </w:r>
    </w:p>
    <w:p w:rsidR="005A0123" w:rsidRPr="005A0123" w:rsidRDefault="005A0123" w:rsidP="005A0123">
      <w:pPr>
        <w:jc w:val="both"/>
        <w:rPr>
          <w:rFonts w:ascii="Arial" w:hAnsi="Arial" w:cs="Arial"/>
          <w:sz w:val="24"/>
          <w:szCs w:val="24"/>
        </w:rPr>
      </w:pPr>
      <w:r w:rsidRPr="005A0123">
        <w:rPr>
          <w:rFonts w:ascii="Arial" w:hAnsi="Arial" w:cs="Arial"/>
          <w:sz w:val="24"/>
          <w:szCs w:val="24"/>
        </w:rPr>
        <w:t xml:space="preserve">- </w:t>
      </w:r>
      <w:r w:rsidRPr="005A0123">
        <w:rPr>
          <w:rFonts w:ascii="Arial" w:hAnsi="Arial" w:cs="Arial"/>
          <w:color w:val="000000"/>
          <w:sz w:val="24"/>
          <w:szCs w:val="24"/>
        </w:rPr>
        <w:t>18 932,97</w:t>
      </w:r>
      <w:r w:rsidRPr="005A0123">
        <w:rPr>
          <w:rFonts w:ascii="Arial" w:hAnsi="Arial" w:cs="Arial"/>
          <w:sz w:val="24"/>
          <w:szCs w:val="24"/>
        </w:rPr>
        <w:t xml:space="preserve"> - местный бюджет;</w:t>
      </w:r>
    </w:p>
    <w:p w:rsidR="005A0123" w:rsidRPr="005A0123" w:rsidRDefault="005A0123" w:rsidP="005A01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0123">
        <w:rPr>
          <w:rFonts w:ascii="Arial" w:hAnsi="Arial" w:cs="Arial"/>
          <w:sz w:val="24"/>
          <w:szCs w:val="24"/>
        </w:rPr>
        <w:t xml:space="preserve">- </w:t>
      </w:r>
      <w:r w:rsidR="00842C1E">
        <w:rPr>
          <w:rFonts w:ascii="Arial" w:hAnsi="Arial" w:cs="Arial"/>
          <w:sz w:val="24"/>
          <w:szCs w:val="24"/>
        </w:rPr>
        <w:t>28 756</w:t>
      </w:r>
      <w:r w:rsidRPr="005A0123">
        <w:rPr>
          <w:rFonts w:ascii="Arial" w:hAnsi="Arial" w:cs="Arial"/>
          <w:sz w:val="24"/>
          <w:szCs w:val="24"/>
        </w:rPr>
        <w:t>,</w:t>
      </w:r>
      <w:r w:rsidR="00842C1E">
        <w:rPr>
          <w:rFonts w:ascii="Arial" w:hAnsi="Arial" w:cs="Arial"/>
          <w:sz w:val="24"/>
          <w:szCs w:val="24"/>
        </w:rPr>
        <w:t>885</w:t>
      </w:r>
      <w:r w:rsidRPr="005A0123">
        <w:rPr>
          <w:rFonts w:ascii="Arial" w:hAnsi="Arial" w:cs="Arial"/>
          <w:sz w:val="24"/>
          <w:szCs w:val="24"/>
        </w:rPr>
        <w:t xml:space="preserve"> - внебюджетные средства.</w:t>
      </w:r>
    </w:p>
    <w:p w:rsidR="005A0123" w:rsidRPr="005A0123" w:rsidRDefault="005A0123" w:rsidP="005A01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0123">
        <w:rPr>
          <w:rFonts w:ascii="Arial" w:hAnsi="Arial" w:cs="Arial"/>
          <w:b/>
          <w:color w:val="000000"/>
          <w:sz w:val="24"/>
          <w:szCs w:val="24"/>
        </w:rPr>
        <w:t>2024 год</w:t>
      </w:r>
      <w:r w:rsidRPr="005A0123">
        <w:rPr>
          <w:rFonts w:ascii="Arial" w:hAnsi="Arial" w:cs="Arial"/>
          <w:color w:val="000000"/>
          <w:sz w:val="24"/>
          <w:szCs w:val="24"/>
        </w:rPr>
        <w:t xml:space="preserve"> - </w:t>
      </w:r>
      <w:r w:rsidR="00842C1E">
        <w:rPr>
          <w:rFonts w:ascii="Arial" w:hAnsi="Arial" w:cs="Arial"/>
          <w:sz w:val="24"/>
          <w:szCs w:val="24"/>
        </w:rPr>
        <w:t>30 636, 43</w:t>
      </w:r>
      <w:r w:rsidRPr="005A0123">
        <w:rPr>
          <w:rFonts w:ascii="Arial" w:hAnsi="Arial" w:cs="Arial"/>
          <w:sz w:val="24"/>
          <w:szCs w:val="24"/>
        </w:rPr>
        <w:t xml:space="preserve"> </w:t>
      </w:r>
      <w:r w:rsidRPr="005A0123">
        <w:rPr>
          <w:rFonts w:ascii="Arial" w:hAnsi="Arial" w:cs="Arial"/>
          <w:color w:val="000000"/>
          <w:sz w:val="24"/>
          <w:szCs w:val="24"/>
        </w:rPr>
        <w:t>тыс. руб. в том числе:</w:t>
      </w:r>
    </w:p>
    <w:p w:rsidR="005A0123" w:rsidRPr="005A0123" w:rsidRDefault="005A0123" w:rsidP="005A0123">
      <w:pPr>
        <w:jc w:val="both"/>
        <w:rPr>
          <w:rFonts w:ascii="Arial" w:hAnsi="Arial" w:cs="Arial"/>
          <w:sz w:val="24"/>
          <w:szCs w:val="24"/>
        </w:rPr>
      </w:pPr>
      <w:r w:rsidRPr="005A0123">
        <w:rPr>
          <w:rFonts w:ascii="Arial" w:hAnsi="Arial" w:cs="Arial"/>
          <w:color w:val="000000"/>
          <w:sz w:val="24"/>
          <w:szCs w:val="24"/>
        </w:rPr>
        <w:t xml:space="preserve">- </w:t>
      </w:r>
      <w:r w:rsidR="00842C1E">
        <w:rPr>
          <w:rFonts w:ascii="Arial" w:hAnsi="Arial" w:cs="Arial"/>
          <w:sz w:val="24"/>
          <w:szCs w:val="24"/>
        </w:rPr>
        <w:t>20 380, 31</w:t>
      </w:r>
      <w:r w:rsidRPr="005A0123">
        <w:rPr>
          <w:rFonts w:ascii="Arial" w:hAnsi="Arial" w:cs="Arial"/>
          <w:sz w:val="24"/>
          <w:szCs w:val="24"/>
        </w:rPr>
        <w:t xml:space="preserve"> - областной бюджет;</w:t>
      </w:r>
    </w:p>
    <w:p w:rsidR="005A0123" w:rsidRPr="005A0123" w:rsidRDefault="005A0123" w:rsidP="005A01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0123">
        <w:rPr>
          <w:rFonts w:ascii="Arial" w:hAnsi="Arial" w:cs="Arial"/>
          <w:sz w:val="24"/>
          <w:szCs w:val="24"/>
        </w:rPr>
        <w:t>- 10 256,12 - местный бюджет.</w:t>
      </w:r>
    </w:p>
    <w:p w:rsidR="005A0123" w:rsidRPr="005A0123" w:rsidRDefault="005A0123" w:rsidP="005A01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0123">
        <w:rPr>
          <w:rFonts w:ascii="Arial" w:hAnsi="Arial" w:cs="Arial"/>
          <w:b/>
          <w:color w:val="000000"/>
          <w:sz w:val="24"/>
          <w:szCs w:val="24"/>
        </w:rPr>
        <w:t>2025 год</w:t>
      </w:r>
      <w:r w:rsidRPr="005A0123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5A0123">
        <w:rPr>
          <w:rFonts w:ascii="Arial" w:hAnsi="Arial" w:cs="Arial"/>
          <w:sz w:val="24"/>
          <w:szCs w:val="24"/>
        </w:rPr>
        <w:t xml:space="preserve">17 030,43 </w:t>
      </w:r>
      <w:r w:rsidRPr="005A0123">
        <w:rPr>
          <w:rFonts w:ascii="Arial" w:hAnsi="Arial" w:cs="Arial"/>
          <w:color w:val="000000"/>
          <w:sz w:val="24"/>
          <w:szCs w:val="24"/>
        </w:rPr>
        <w:t>тыс. руб. в том числе:</w:t>
      </w:r>
    </w:p>
    <w:p w:rsidR="005A0123" w:rsidRPr="005A0123" w:rsidRDefault="005A0123" w:rsidP="005A0123">
      <w:pPr>
        <w:jc w:val="both"/>
        <w:rPr>
          <w:rFonts w:ascii="Arial" w:hAnsi="Arial" w:cs="Arial"/>
          <w:sz w:val="24"/>
          <w:szCs w:val="24"/>
        </w:rPr>
      </w:pPr>
      <w:r w:rsidRPr="005A0123">
        <w:rPr>
          <w:rFonts w:ascii="Arial" w:hAnsi="Arial" w:cs="Arial"/>
          <w:color w:val="000000"/>
          <w:sz w:val="24"/>
          <w:szCs w:val="24"/>
        </w:rPr>
        <w:t xml:space="preserve">- </w:t>
      </w:r>
      <w:r w:rsidRPr="005A0123">
        <w:rPr>
          <w:rFonts w:ascii="Arial" w:hAnsi="Arial" w:cs="Arial"/>
          <w:sz w:val="24"/>
          <w:szCs w:val="24"/>
        </w:rPr>
        <w:t>6 899,31- областной бюджет;</w:t>
      </w:r>
    </w:p>
    <w:p w:rsidR="008F0C8B" w:rsidRPr="007E098C" w:rsidRDefault="005A0123" w:rsidP="005A0123">
      <w:pPr>
        <w:jc w:val="both"/>
        <w:rPr>
          <w:rFonts w:ascii="Arial" w:hAnsi="Arial" w:cs="Arial"/>
          <w:sz w:val="24"/>
          <w:szCs w:val="24"/>
        </w:rPr>
      </w:pPr>
      <w:r w:rsidRPr="005A0123">
        <w:rPr>
          <w:rFonts w:ascii="Arial" w:hAnsi="Arial" w:cs="Arial"/>
          <w:sz w:val="24"/>
          <w:szCs w:val="24"/>
        </w:rPr>
        <w:lastRenderedPageBreak/>
        <w:t>- 10 131,12 - местный бюджет.</w:t>
      </w:r>
      <w:r w:rsidR="007E098C" w:rsidRPr="005A0123">
        <w:rPr>
          <w:rFonts w:ascii="Arial" w:hAnsi="Arial" w:cs="Arial"/>
          <w:sz w:val="24"/>
          <w:szCs w:val="24"/>
        </w:rPr>
        <w:t>».</w:t>
      </w:r>
    </w:p>
    <w:p w:rsidR="008F0C8B" w:rsidRDefault="008F0C8B" w:rsidP="008F0C8B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разделе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. Ресурсное обеспечение Программы после слов: </w:t>
      </w:r>
      <w:r w:rsidR="007E098C">
        <w:rPr>
          <w:rFonts w:ascii="Arial" w:hAnsi="Arial" w:cs="Arial"/>
          <w:sz w:val="24"/>
          <w:szCs w:val="24"/>
        </w:rPr>
        <w:t>«</w:t>
      </w:r>
      <w:r w:rsidRPr="008F0C8B">
        <w:rPr>
          <w:rFonts w:ascii="Arial" w:hAnsi="Arial" w:cs="Arial"/>
          <w:color w:val="000000"/>
          <w:sz w:val="24"/>
          <w:szCs w:val="24"/>
        </w:rPr>
        <w:t>на 2021-2025 годы составляет</w:t>
      </w:r>
      <w:r w:rsidR="007E09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указать</w:t>
      </w:r>
      <w:r w:rsidRPr="008F0C8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E098C">
        <w:rPr>
          <w:rFonts w:ascii="Arial" w:hAnsi="Arial" w:cs="Arial"/>
          <w:sz w:val="24"/>
          <w:szCs w:val="24"/>
        </w:rPr>
        <w:t>«</w:t>
      </w:r>
      <w:r w:rsidR="00842C1E">
        <w:rPr>
          <w:rFonts w:ascii="Arial" w:hAnsi="Arial" w:cs="Arial"/>
          <w:color w:val="000000"/>
          <w:sz w:val="24"/>
          <w:szCs w:val="24"/>
        </w:rPr>
        <w:t>901 012,49</w:t>
      </w:r>
      <w:r w:rsidR="005A0123" w:rsidRPr="005A0123">
        <w:rPr>
          <w:rFonts w:ascii="Arial" w:hAnsi="Arial" w:cs="Arial"/>
          <w:color w:val="000000"/>
          <w:sz w:val="24"/>
          <w:szCs w:val="24"/>
        </w:rPr>
        <w:t xml:space="preserve"> тыс.  рублей</w:t>
      </w:r>
      <w:r w:rsidR="007E09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7E098C" w:rsidRDefault="008F0C8B" w:rsidP="007E098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разделе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. Ресурсное обеспечение Программы после слов: </w:t>
      </w:r>
      <w:r w:rsidR="007E098C">
        <w:rPr>
          <w:rFonts w:ascii="Arial" w:hAnsi="Arial" w:cs="Arial"/>
          <w:sz w:val="24"/>
          <w:szCs w:val="24"/>
        </w:rPr>
        <w:t>«</w:t>
      </w:r>
      <w:r w:rsidR="007E098C" w:rsidRPr="007E098C">
        <w:rPr>
          <w:rFonts w:ascii="Arial" w:hAnsi="Arial" w:cs="Arial"/>
          <w:color w:val="000000"/>
          <w:sz w:val="24"/>
          <w:szCs w:val="24"/>
        </w:rPr>
        <w:t>за счет следующих источников:</w:t>
      </w:r>
      <w:r w:rsidR="007E09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указать: </w:t>
      </w:r>
    </w:p>
    <w:p w:rsidR="005A0123" w:rsidRPr="005A0123" w:rsidRDefault="005A0123" w:rsidP="005A012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0123">
        <w:rPr>
          <w:rFonts w:ascii="Arial" w:hAnsi="Arial" w:cs="Arial"/>
          <w:color w:val="000000"/>
          <w:sz w:val="24"/>
          <w:szCs w:val="24"/>
        </w:rPr>
        <w:t>- средства федерального бюджета - 490 277,6 тыс. руб;</w:t>
      </w:r>
    </w:p>
    <w:p w:rsidR="005A0123" w:rsidRPr="005A0123" w:rsidRDefault="005A0123" w:rsidP="005A012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0123">
        <w:rPr>
          <w:rFonts w:ascii="Arial" w:hAnsi="Arial" w:cs="Arial"/>
          <w:color w:val="000000"/>
          <w:sz w:val="24"/>
          <w:szCs w:val="24"/>
        </w:rPr>
        <w:t xml:space="preserve">- средства областного бюджета – </w:t>
      </w:r>
      <w:r w:rsidR="00842C1E" w:rsidRPr="005A0123">
        <w:rPr>
          <w:rFonts w:ascii="Arial" w:hAnsi="Arial" w:cs="Arial"/>
          <w:color w:val="000000"/>
          <w:sz w:val="24"/>
          <w:szCs w:val="24"/>
        </w:rPr>
        <w:t>2</w:t>
      </w:r>
      <w:r w:rsidR="00842C1E">
        <w:rPr>
          <w:rFonts w:ascii="Arial" w:hAnsi="Arial" w:cs="Arial"/>
          <w:color w:val="000000"/>
          <w:sz w:val="24"/>
          <w:szCs w:val="24"/>
        </w:rPr>
        <w:t>80 307</w:t>
      </w:r>
      <w:r w:rsidR="00842C1E" w:rsidRPr="005A0123">
        <w:rPr>
          <w:rFonts w:ascii="Arial" w:hAnsi="Arial" w:cs="Arial"/>
          <w:color w:val="000000"/>
          <w:sz w:val="24"/>
          <w:szCs w:val="24"/>
        </w:rPr>
        <w:t>,02</w:t>
      </w:r>
      <w:r w:rsidRPr="005A0123">
        <w:rPr>
          <w:rFonts w:ascii="Arial" w:hAnsi="Arial" w:cs="Arial"/>
          <w:color w:val="000000"/>
          <w:sz w:val="24"/>
          <w:szCs w:val="24"/>
        </w:rPr>
        <w:t xml:space="preserve"> тыс. руб.;</w:t>
      </w:r>
    </w:p>
    <w:p w:rsidR="005A0123" w:rsidRPr="005A0123" w:rsidRDefault="005A0123" w:rsidP="005A012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0123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5A0123">
        <w:rPr>
          <w:rFonts w:ascii="Arial" w:hAnsi="Arial" w:cs="Arial"/>
          <w:color w:val="000000"/>
          <w:sz w:val="24"/>
          <w:szCs w:val="24"/>
        </w:rPr>
        <w:t>средства  бюджета</w:t>
      </w:r>
      <w:proofErr w:type="gramEnd"/>
      <w:r w:rsidRPr="005A0123">
        <w:rPr>
          <w:rFonts w:ascii="Arial" w:hAnsi="Arial" w:cs="Arial"/>
          <w:color w:val="000000"/>
          <w:sz w:val="24"/>
          <w:szCs w:val="24"/>
        </w:rPr>
        <w:t xml:space="preserve"> МО «Боханский район» - 80 864,65 тыс. руб;</w:t>
      </w:r>
    </w:p>
    <w:p w:rsidR="005A0123" w:rsidRDefault="005A0123" w:rsidP="00842C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0123">
        <w:rPr>
          <w:rFonts w:ascii="Arial" w:hAnsi="Arial" w:cs="Arial"/>
          <w:color w:val="000000"/>
          <w:sz w:val="24"/>
          <w:szCs w:val="24"/>
        </w:rPr>
        <w:t xml:space="preserve">- внебюджетные средства - </w:t>
      </w:r>
      <w:r w:rsidR="00842C1E">
        <w:rPr>
          <w:rFonts w:ascii="Arial" w:hAnsi="Arial" w:cs="Arial"/>
          <w:sz w:val="24"/>
          <w:szCs w:val="24"/>
        </w:rPr>
        <w:t>49 563</w:t>
      </w:r>
      <w:r w:rsidR="00842C1E" w:rsidRPr="005A0123">
        <w:rPr>
          <w:rFonts w:ascii="Arial" w:hAnsi="Arial" w:cs="Arial"/>
          <w:sz w:val="24"/>
          <w:szCs w:val="24"/>
        </w:rPr>
        <w:t>,</w:t>
      </w:r>
      <w:r w:rsidR="00842C1E">
        <w:rPr>
          <w:rFonts w:ascii="Arial" w:hAnsi="Arial" w:cs="Arial"/>
          <w:sz w:val="24"/>
          <w:szCs w:val="24"/>
        </w:rPr>
        <w:t>2</w:t>
      </w:r>
      <w:r w:rsidR="00842C1E" w:rsidRPr="005A0123">
        <w:rPr>
          <w:rFonts w:ascii="Arial" w:hAnsi="Arial" w:cs="Arial"/>
          <w:sz w:val="24"/>
          <w:szCs w:val="24"/>
        </w:rPr>
        <w:t>2</w:t>
      </w:r>
      <w:r w:rsidRPr="005A0123">
        <w:rPr>
          <w:rFonts w:ascii="Arial" w:hAnsi="Arial" w:cs="Arial"/>
          <w:sz w:val="24"/>
          <w:szCs w:val="24"/>
        </w:rPr>
        <w:t xml:space="preserve"> </w:t>
      </w:r>
      <w:r w:rsidRPr="005A0123">
        <w:rPr>
          <w:rFonts w:ascii="Arial" w:hAnsi="Arial" w:cs="Arial"/>
          <w:color w:val="000000"/>
          <w:sz w:val="24"/>
          <w:szCs w:val="24"/>
        </w:rPr>
        <w:t>тыс. руб.</w:t>
      </w:r>
      <w:r w:rsidR="007E098C" w:rsidRPr="007E09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7E098C" w:rsidRDefault="007E098C" w:rsidP="007E0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Приложение 1</w:t>
      </w:r>
      <w:r w:rsidRPr="007E0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9D217A">
        <w:rPr>
          <w:rFonts w:ascii="Arial" w:hAnsi="Arial" w:cs="Arial"/>
          <w:sz w:val="24"/>
          <w:szCs w:val="24"/>
        </w:rPr>
        <w:t>рограмм</w:t>
      </w:r>
      <w:r>
        <w:rPr>
          <w:rFonts w:ascii="Arial" w:hAnsi="Arial" w:cs="Arial"/>
          <w:sz w:val="24"/>
          <w:szCs w:val="24"/>
        </w:rPr>
        <w:t>ы «Комплексное</w:t>
      </w:r>
      <w:r w:rsidRPr="009D217A">
        <w:rPr>
          <w:rFonts w:ascii="Arial" w:hAnsi="Arial" w:cs="Arial"/>
          <w:sz w:val="24"/>
          <w:szCs w:val="24"/>
        </w:rPr>
        <w:t xml:space="preserve"> развити</w:t>
      </w:r>
      <w:r>
        <w:rPr>
          <w:rFonts w:ascii="Arial" w:hAnsi="Arial" w:cs="Arial"/>
          <w:sz w:val="24"/>
          <w:szCs w:val="24"/>
        </w:rPr>
        <w:t>е</w:t>
      </w:r>
      <w:r w:rsidRPr="009D217A">
        <w:rPr>
          <w:rFonts w:ascii="Arial" w:hAnsi="Arial" w:cs="Arial"/>
          <w:sz w:val="24"/>
          <w:szCs w:val="24"/>
        </w:rPr>
        <w:t xml:space="preserve"> системы жилищно-коммунального хозяйства муниципально</w:t>
      </w:r>
      <w:r>
        <w:rPr>
          <w:rFonts w:ascii="Arial" w:hAnsi="Arial" w:cs="Arial"/>
          <w:sz w:val="24"/>
          <w:szCs w:val="24"/>
        </w:rPr>
        <w:t>го</w:t>
      </w:r>
      <w:r w:rsidRPr="009D217A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9D217A">
        <w:rPr>
          <w:rFonts w:ascii="Arial" w:hAnsi="Arial" w:cs="Arial"/>
          <w:sz w:val="24"/>
          <w:szCs w:val="24"/>
        </w:rPr>
        <w:t xml:space="preserve"> «Боханский район» Иркутской области на 20</w:t>
      </w:r>
      <w:r>
        <w:rPr>
          <w:rFonts w:ascii="Arial" w:hAnsi="Arial" w:cs="Arial"/>
          <w:sz w:val="24"/>
          <w:szCs w:val="24"/>
        </w:rPr>
        <w:t>21 - 2025</w:t>
      </w:r>
      <w:r w:rsidRPr="009D217A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», изложить согласно Приложения 1 к настоящему постановлению</w:t>
      </w:r>
    </w:p>
    <w:p w:rsidR="007E098C" w:rsidRDefault="007E098C" w:rsidP="007E0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D217A">
        <w:rPr>
          <w:rFonts w:ascii="Arial" w:hAnsi="Arial" w:cs="Arial"/>
          <w:sz w:val="24"/>
          <w:szCs w:val="24"/>
        </w:rPr>
        <w:t>.</w:t>
      </w:r>
      <w:r w:rsidR="00253E51">
        <w:rPr>
          <w:rFonts w:ascii="Arial" w:hAnsi="Arial" w:cs="Arial"/>
          <w:sz w:val="24"/>
          <w:szCs w:val="24"/>
        </w:rPr>
        <w:t xml:space="preserve"> </w:t>
      </w:r>
      <w:r w:rsidR="00253E51" w:rsidRPr="00253E51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="00253E51" w:rsidRPr="00253E51">
        <w:rPr>
          <w:rFonts w:ascii="Arial" w:hAnsi="Arial" w:cs="Arial"/>
          <w:sz w:val="24"/>
          <w:szCs w:val="24"/>
        </w:rPr>
        <w:t>постановление  подлежит</w:t>
      </w:r>
      <w:proofErr w:type="gramEnd"/>
      <w:r w:rsidR="00253E51" w:rsidRPr="00253E51">
        <w:rPr>
          <w:rFonts w:ascii="Arial" w:hAnsi="Arial" w:cs="Arial"/>
          <w:sz w:val="24"/>
          <w:szCs w:val="24"/>
        </w:rPr>
        <w:t xml:space="preserve"> опубликованию на официальном сайте в сети «Интернет»</w:t>
      </w:r>
      <w:r w:rsidR="005D4DC4">
        <w:rPr>
          <w:rFonts w:ascii="Arial" w:hAnsi="Arial" w:cs="Arial"/>
          <w:sz w:val="24"/>
          <w:szCs w:val="24"/>
        </w:rPr>
        <w:t>.</w:t>
      </w:r>
    </w:p>
    <w:p w:rsidR="00A50BE3" w:rsidRPr="007E098C" w:rsidRDefault="007E098C" w:rsidP="007E098C">
      <w:pPr>
        <w:jc w:val="both"/>
        <w:rPr>
          <w:color w:val="000000"/>
        </w:rPr>
      </w:pPr>
      <w:r>
        <w:rPr>
          <w:rFonts w:ascii="Arial" w:hAnsi="Arial" w:cs="Arial"/>
          <w:sz w:val="24"/>
          <w:szCs w:val="24"/>
        </w:rPr>
        <w:t>4</w:t>
      </w:r>
      <w:r w:rsidR="00253E51">
        <w:rPr>
          <w:rFonts w:ascii="Arial" w:hAnsi="Arial" w:cs="Arial"/>
          <w:sz w:val="24"/>
          <w:szCs w:val="24"/>
        </w:rPr>
        <w:t xml:space="preserve">. </w:t>
      </w:r>
      <w:r w:rsidR="00A50BE3" w:rsidRPr="0029437F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возложить на заместителя мэра </w:t>
      </w:r>
      <w:r w:rsidR="0029437F" w:rsidRPr="0029437F">
        <w:rPr>
          <w:rFonts w:ascii="Arial" w:hAnsi="Arial" w:cs="Arial"/>
          <w:sz w:val="24"/>
          <w:szCs w:val="24"/>
        </w:rPr>
        <w:t xml:space="preserve">по ЖКХ </w:t>
      </w:r>
      <w:r w:rsidR="00580BED">
        <w:rPr>
          <w:rFonts w:ascii="Arial" w:hAnsi="Arial" w:cs="Arial"/>
          <w:sz w:val="24"/>
          <w:szCs w:val="24"/>
        </w:rPr>
        <w:t>Иванова В.В</w:t>
      </w:r>
      <w:r w:rsidR="00A50BE3" w:rsidRPr="0029437F">
        <w:rPr>
          <w:rFonts w:ascii="Arial" w:hAnsi="Arial" w:cs="Arial"/>
          <w:sz w:val="24"/>
          <w:szCs w:val="24"/>
        </w:rPr>
        <w:t>.</w:t>
      </w:r>
    </w:p>
    <w:p w:rsidR="0029437F" w:rsidRDefault="0029437F" w:rsidP="0029437F">
      <w:pPr>
        <w:spacing w:before="240"/>
        <w:jc w:val="both"/>
        <w:rPr>
          <w:sz w:val="28"/>
          <w:szCs w:val="28"/>
        </w:rPr>
      </w:pPr>
    </w:p>
    <w:p w:rsidR="0029437F" w:rsidRDefault="00A737B4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50BE3">
        <w:rPr>
          <w:rFonts w:ascii="Arial" w:hAnsi="Arial" w:cs="Arial"/>
          <w:sz w:val="24"/>
          <w:szCs w:val="24"/>
        </w:rPr>
        <w:t xml:space="preserve">эр </w:t>
      </w:r>
      <w:r w:rsidR="007E098C">
        <w:rPr>
          <w:rFonts w:ascii="Arial" w:hAnsi="Arial" w:cs="Arial"/>
          <w:sz w:val="24"/>
          <w:szCs w:val="24"/>
        </w:rPr>
        <w:t>Бо</w:t>
      </w:r>
      <w:r w:rsidR="005A0123">
        <w:rPr>
          <w:rFonts w:ascii="Arial" w:hAnsi="Arial" w:cs="Arial"/>
          <w:sz w:val="24"/>
          <w:szCs w:val="24"/>
        </w:rPr>
        <w:t>ханского муниципального района</w:t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1534C7">
        <w:rPr>
          <w:rFonts w:ascii="Arial" w:hAnsi="Arial" w:cs="Arial"/>
          <w:sz w:val="24"/>
          <w:szCs w:val="24"/>
        </w:rPr>
        <w:tab/>
      </w:r>
    </w:p>
    <w:p w:rsidR="00A50BE3" w:rsidRDefault="00580BED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A50B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A50B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  <w:r w:rsidR="00A50BE3">
        <w:rPr>
          <w:rFonts w:ascii="Arial" w:hAnsi="Arial" w:cs="Arial"/>
          <w:sz w:val="24"/>
          <w:szCs w:val="24"/>
        </w:rPr>
        <w:tab/>
        <w:t xml:space="preserve">        </w:t>
      </w:r>
    </w:p>
    <w:p w:rsidR="00B13846" w:rsidRDefault="00B13846" w:rsidP="005714AE">
      <w:pPr>
        <w:jc w:val="both"/>
        <w:rPr>
          <w:rFonts w:ascii="Arial" w:hAnsi="Arial" w:cs="Arial"/>
          <w:sz w:val="24"/>
          <w:szCs w:val="24"/>
        </w:rPr>
      </w:pPr>
    </w:p>
    <w:p w:rsidR="00335A27" w:rsidRDefault="00335A27" w:rsidP="005714AE">
      <w:pPr>
        <w:jc w:val="both"/>
        <w:rPr>
          <w:rFonts w:ascii="Arial" w:hAnsi="Arial" w:cs="Arial"/>
          <w:sz w:val="24"/>
          <w:szCs w:val="24"/>
        </w:rPr>
        <w:sectPr w:rsidR="00335A27" w:rsidSect="00580BED">
          <w:pgSz w:w="11906" w:h="16838"/>
          <w:pgMar w:top="709" w:right="991" w:bottom="709" w:left="1701" w:header="709" w:footer="709" w:gutter="0"/>
          <w:cols w:space="709"/>
        </w:sectPr>
      </w:pPr>
    </w:p>
    <w:p w:rsidR="00335A27" w:rsidRPr="00827533" w:rsidRDefault="00335A27" w:rsidP="00335A27">
      <w:pPr>
        <w:ind w:right="-314"/>
        <w:jc w:val="right"/>
        <w:rPr>
          <w:rFonts w:ascii="Arial" w:hAnsi="Arial" w:cs="Arial"/>
        </w:rPr>
      </w:pPr>
      <w:r w:rsidRPr="00827533">
        <w:rPr>
          <w:rFonts w:ascii="Arial" w:hAnsi="Arial" w:cs="Arial"/>
        </w:rPr>
        <w:lastRenderedPageBreak/>
        <w:t xml:space="preserve">Приложение 1 к постановлению администрации </w:t>
      </w:r>
    </w:p>
    <w:p w:rsidR="00335A27" w:rsidRPr="00827533" w:rsidRDefault="00335A27" w:rsidP="00335A27">
      <w:pPr>
        <w:ind w:right="-314"/>
        <w:jc w:val="right"/>
        <w:rPr>
          <w:rFonts w:ascii="Arial" w:hAnsi="Arial" w:cs="Arial"/>
        </w:rPr>
      </w:pPr>
      <w:r w:rsidRPr="00827533">
        <w:rPr>
          <w:rFonts w:ascii="Arial" w:hAnsi="Arial" w:cs="Arial"/>
        </w:rPr>
        <w:t>Боханского муниципального района «_</w:t>
      </w:r>
      <w:proofErr w:type="gramStart"/>
      <w:r w:rsidRPr="00827533">
        <w:rPr>
          <w:rFonts w:ascii="Arial" w:hAnsi="Arial" w:cs="Arial"/>
        </w:rPr>
        <w:t>_»_</w:t>
      </w:r>
      <w:proofErr w:type="gramEnd"/>
      <w:r w:rsidRPr="00827533">
        <w:rPr>
          <w:rFonts w:ascii="Arial" w:hAnsi="Arial" w:cs="Arial"/>
        </w:rPr>
        <w:t xml:space="preserve">____________2022 №____    </w:t>
      </w:r>
    </w:p>
    <w:tbl>
      <w:tblPr>
        <w:tblpPr w:leftFromText="180" w:rightFromText="180" w:vertAnchor="page" w:tblpY="1366"/>
        <w:tblW w:w="150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1557"/>
        <w:gridCol w:w="183"/>
        <w:gridCol w:w="2510"/>
        <w:gridCol w:w="1508"/>
        <w:gridCol w:w="7"/>
        <w:gridCol w:w="1575"/>
        <w:gridCol w:w="1163"/>
        <w:gridCol w:w="7"/>
        <w:gridCol w:w="1014"/>
        <w:gridCol w:w="6"/>
        <w:gridCol w:w="1241"/>
        <w:gridCol w:w="1417"/>
        <w:gridCol w:w="1894"/>
      </w:tblGrid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N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п/п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Цели, задачи,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мероприятия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Программы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Дополнительная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информация,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характеризующая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мероприятие 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Срок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реализации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мероприятий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Программы</w:t>
            </w:r>
          </w:p>
        </w:tc>
        <w:tc>
          <w:tcPr>
            <w:tcW w:w="64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Объем финансирования, тыс. руб.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Исполнитель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мероприятия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Программы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Финансовые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средства, 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всего   </w:t>
            </w:r>
          </w:p>
        </w:tc>
        <w:tc>
          <w:tcPr>
            <w:tcW w:w="48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       В том числе          </w:t>
            </w: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ФБ  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ОБ  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МБ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Внебюджетные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средства  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1   </w:t>
            </w:r>
          </w:p>
        </w:tc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    2      </w:t>
            </w:r>
          </w:p>
        </w:tc>
        <w:tc>
          <w:tcPr>
            <w:tcW w:w="2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     3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   4     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  5     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6  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7  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8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   9      </w:t>
            </w: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  10     </w:t>
            </w:r>
          </w:p>
        </w:tc>
      </w:tr>
      <w:tr w:rsidR="00335A27" w:rsidRPr="00827533" w:rsidTr="00F9670F">
        <w:trPr>
          <w:trHeight w:val="837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1.</w:t>
            </w:r>
          </w:p>
        </w:tc>
        <w:tc>
          <w:tcPr>
            <w:tcW w:w="1408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ind w:firstLine="709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Цель </w:t>
            </w:r>
            <w:proofErr w:type="gramStart"/>
            <w:r w:rsidRPr="00827533">
              <w:rPr>
                <w:rFonts w:ascii="Arial" w:hAnsi="Arial" w:cs="Arial"/>
              </w:rPr>
              <w:t>1:  Повышение</w:t>
            </w:r>
            <w:proofErr w:type="gramEnd"/>
            <w:r w:rsidRPr="00827533">
              <w:rPr>
                <w:rFonts w:ascii="Arial" w:hAnsi="Arial" w:cs="Arial"/>
              </w:rPr>
              <w:t xml:space="preserve"> качества предоставляемых жилищно-коммунальных услуг, эффективности функционирования коммунальных систем жизнеобеспечения района, модернизация и развитие жилищно-коммунального хозяйства, бюджетных учреждений, строительство административных и жилых зданий, улучшение экологической ситуации в районе.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Всего по цели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61449,98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27189,48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34260,5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«Боханский район»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5468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5468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37677,98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27189,48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10488,5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7768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7768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5268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5268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5268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5268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661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2.</w:t>
            </w:r>
          </w:p>
        </w:tc>
        <w:tc>
          <w:tcPr>
            <w:tcW w:w="1408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Задача 1.     Обеспечение надежности  функционирования систем коммунальной инфраструктуры в  муниципальном образовании согласно установленным требованиям безопасности и безвредности .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Всего по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задаче 1.</w:t>
            </w:r>
          </w:p>
        </w:tc>
        <w:tc>
          <w:tcPr>
            <w:tcW w:w="25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24000,0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24000,0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«Боханский район»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2.1.</w:t>
            </w: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Приобретение зданий, твердого топлива, создание аварийного </w:t>
            </w:r>
            <w:r w:rsidRPr="00827533">
              <w:rPr>
                <w:rFonts w:ascii="Arial" w:hAnsi="Arial" w:cs="Arial"/>
              </w:rPr>
              <w:lastRenderedPageBreak/>
              <w:t xml:space="preserve">запаса, утилизация аккумуляторных </w:t>
            </w:r>
            <w:proofErr w:type="gramStart"/>
            <w:r w:rsidRPr="00827533">
              <w:rPr>
                <w:rFonts w:ascii="Arial" w:hAnsi="Arial" w:cs="Arial"/>
              </w:rPr>
              <w:t>батареек,  Обновление</w:t>
            </w:r>
            <w:proofErr w:type="gramEnd"/>
            <w:r w:rsidRPr="00827533">
              <w:rPr>
                <w:rFonts w:ascii="Arial" w:hAnsi="Arial" w:cs="Arial"/>
              </w:rPr>
              <w:t xml:space="preserve"> программы Гранд Смета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lastRenderedPageBreak/>
              <w:t>1.Приобретение Уголь марки Д- длиннопламенный.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2. Аварийный запас МО "Боханский район</w:t>
            </w:r>
            <w:proofErr w:type="gramStart"/>
            <w:r w:rsidRPr="00827533">
              <w:rPr>
                <w:rFonts w:ascii="Arial" w:hAnsi="Arial" w:cs="Arial"/>
              </w:rPr>
              <w:t>" .</w:t>
            </w:r>
            <w:proofErr w:type="gramEnd"/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3.  Утилизация </w:t>
            </w:r>
            <w:r w:rsidRPr="00827533">
              <w:rPr>
                <w:rFonts w:ascii="Arial" w:hAnsi="Arial" w:cs="Arial"/>
              </w:rPr>
              <w:lastRenderedPageBreak/>
              <w:t>аккумуляторных батареек.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4. Обновление программы Гранд Смета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lastRenderedPageBreak/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24000,0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24000,0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ОКС МО «Боханский район» 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4800,0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3.</w:t>
            </w:r>
          </w:p>
        </w:tc>
        <w:tc>
          <w:tcPr>
            <w:tcW w:w="1408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Задача 2. Строительство административных и жилых зданий.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Всего по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задаче 2.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26500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19200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7300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«Боханский район»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24000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19200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4800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3.1</w:t>
            </w: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Строительство административных и жилых зданий 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1. Строительство жилых домов в п. Бохан.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26500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19200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7300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«Боханский район»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24000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19200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4800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4.</w:t>
            </w:r>
          </w:p>
        </w:tc>
        <w:tc>
          <w:tcPr>
            <w:tcW w:w="1408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Задача 3.  О</w:t>
            </w:r>
            <w:r w:rsidRPr="00827533">
              <w:rPr>
                <w:rFonts w:ascii="Arial" w:eastAsia="Batang" w:hAnsi="Arial" w:cs="Arial"/>
              </w:rPr>
              <w:t>беспечение устойчивого функционирования межпоселенческих дорог.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Всего по</w:t>
            </w:r>
          </w:p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задаче 3.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1875,0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1875,0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4.1.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Ремонт и обслуживание дорог</w:t>
            </w:r>
          </w:p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Обслуживание подъездной дороги к д.Черниговская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1875,0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1875,0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«Боханский район»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375,0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5.</w:t>
            </w:r>
          </w:p>
        </w:tc>
        <w:tc>
          <w:tcPr>
            <w:tcW w:w="14082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Задача 4. </w:t>
            </w:r>
            <w:r w:rsidRPr="00827533">
              <w:rPr>
                <w:rFonts w:ascii="Arial" w:eastAsia="Batang" w:hAnsi="Arial" w:cs="Arial"/>
              </w:rPr>
              <w:t xml:space="preserve"> Улучшение внешнего вида административных зданий.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Всего по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задаче 4.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1. Демонтаж здания поликлиники, расположенного по адресу: п. Бохан, ул. Инкижинова, 3.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«Боханский район»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6.</w:t>
            </w:r>
          </w:p>
        </w:tc>
        <w:tc>
          <w:tcPr>
            <w:tcW w:w="14082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Задача 5. Улучшение экологической ситуации в районе.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Всего по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задаче 5.</w:t>
            </w:r>
          </w:p>
        </w:tc>
        <w:tc>
          <w:tcPr>
            <w:tcW w:w="25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8874,98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7989,48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885,5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8502,98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7989,48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513,5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6.1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Организация по сбору и утилизации ТКО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Строительство площадки по сбору и сортировки ТКО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8409,98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7989,48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420,5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Боханский район»</w:t>
            </w:r>
          </w:p>
          <w:p w:rsidR="00335A27" w:rsidRPr="00827533" w:rsidRDefault="00335A27" w:rsidP="00F9670F">
            <w:pPr>
              <w:rPr>
                <w:rFonts w:ascii="Arial" w:hAnsi="Arial" w:cs="Arial"/>
              </w:rPr>
            </w:pPr>
          </w:p>
          <w:p w:rsidR="00335A27" w:rsidRPr="00827533" w:rsidRDefault="00335A27" w:rsidP="00F9670F">
            <w:pPr>
              <w:rPr>
                <w:rFonts w:ascii="Arial" w:hAnsi="Arial" w:cs="Arial"/>
              </w:rPr>
            </w:pPr>
          </w:p>
          <w:p w:rsidR="00335A27" w:rsidRPr="00827533" w:rsidRDefault="00335A27" w:rsidP="00F9670F">
            <w:pPr>
              <w:rPr>
                <w:rFonts w:ascii="Arial" w:hAnsi="Arial" w:cs="Arial"/>
              </w:rPr>
            </w:pPr>
          </w:p>
          <w:p w:rsidR="00335A27" w:rsidRPr="00827533" w:rsidRDefault="00335A27" w:rsidP="00F9670F">
            <w:pPr>
              <w:rPr>
                <w:rFonts w:ascii="Arial" w:hAnsi="Arial" w:cs="Arial"/>
              </w:rPr>
            </w:pPr>
          </w:p>
          <w:p w:rsidR="00335A27" w:rsidRPr="00827533" w:rsidRDefault="00335A27" w:rsidP="00F9670F">
            <w:pPr>
              <w:rPr>
                <w:rFonts w:ascii="Arial" w:hAnsi="Arial" w:cs="Arial"/>
              </w:rPr>
            </w:pPr>
          </w:p>
          <w:p w:rsidR="00335A27" w:rsidRPr="00827533" w:rsidRDefault="00335A27" w:rsidP="00F9670F">
            <w:pPr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186"/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8409,98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7989,48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420,5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25"/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lang w:val="en-US"/>
              </w:rPr>
            </w:pPr>
            <w:r w:rsidRPr="00827533">
              <w:rPr>
                <w:rFonts w:ascii="Arial" w:hAnsi="Arial" w:cs="Arial"/>
                <w:lang w:val="en-US"/>
              </w:rPr>
              <w:t>6.2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Организация проведения  двухмесячника по санитарной очистке и благоустройству населенных </w:t>
            </w:r>
            <w:r w:rsidRPr="00827533">
              <w:rPr>
                <w:rFonts w:ascii="Arial" w:hAnsi="Arial" w:cs="Arial"/>
              </w:rPr>
              <w:lastRenderedPageBreak/>
              <w:t>пунктов МО «Боханский район»</w:t>
            </w:r>
          </w:p>
        </w:tc>
        <w:tc>
          <w:tcPr>
            <w:tcW w:w="251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lastRenderedPageBreak/>
              <w:t>Денежная премия победителям конкурса в рамках двухмесячника по санитарной очистке и благоустройству населенных пунктов МО «Боханский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465,0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465,0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«Боханский район», администрация МО «Боханский район»</w:t>
            </w:r>
          </w:p>
        </w:tc>
      </w:tr>
      <w:tr w:rsidR="00335A27" w:rsidRPr="00827533" w:rsidTr="00F9670F">
        <w:trPr>
          <w:trHeight w:val="225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93,0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85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93,0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4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93,0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55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93,0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7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93,0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408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Цель 2:   Повышение качества предоставления услуг социальной инфраструктуры района.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Всего по цели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848293,79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490277,6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269201,02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80864,65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49563,22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«Боханский район»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39830,43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24569,31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15261,12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395811,445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245138,8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ind w:hanging="75"/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103582,99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26283,32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20806,335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417703,725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245138,8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124875,1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18932,97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28756,885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30636,43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20380,31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10256,12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17030,43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6899,31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10131,12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8.</w:t>
            </w:r>
          </w:p>
        </w:tc>
        <w:tc>
          <w:tcPr>
            <w:tcW w:w="14082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Задача 6. Строительство и ремонт образовательных учреждений.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Всего по задаче 6.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786843,81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490277,6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242011,54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46603,45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7950,52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34362,43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24569,31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9793,12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337327,13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245138,8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76393,51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15794,12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389129,39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245138,8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124875,1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11164,97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7950,52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14262,43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9274,31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4988,12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11762,43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6899,31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4863,12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8.1.</w:t>
            </w: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Текущий ремонт, замена кровли здания, ремонт и замена оконных заполнений, ограждение территории, ремонт системы отопления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1.МБОУ "Олонская СОШ" (кровля).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2.МБОУ "Дундайская СОШ" (кровля).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3. МБОУ "Казачинская СОШ" (кровля).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4.МБОУ "Александровская СОШ" (ремонт системы отопления).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5.МБОУ "Середкинская СОШ" (ремонт и замена оконных заполнений).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6.МБОУ "Боханская СОШ №2" (ремонт системы отопления).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7.МБОУ "Тарасинская </w:t>
            </w:r>
            <w:r w:rsidRPr="00827533">
              <w:rPr>
                <w:rFonts w:ascii="Arial" w:hAnsi="Arial" w:cs="Arial"/>
              </w:rPr>
              <w:lastRenderedPageBreak/>
              <w:t>СОШ" (ремонт и замена оконных заполнений).</w:t>
            </w:r>
          </w:p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8. МБОУ "Ново-Идинская СОШ" (ремонт и замена оконных заполнений).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lastRenderedPageBreak/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36312,15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34496,54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1815,61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«Боханский район»</w:t>
            </w: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7262,43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6899,31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363,12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7262,43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6899,31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363,12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7262,43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6899,31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363,12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7262,43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6899,31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363,12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552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7262,43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6899,31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363,12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70"/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lastRenderedPageBreak/>
              <w:t>8.2.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Капитальный ремонт зданий, помещений.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1.  МБОУ "Укырская СОШ"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2.  МБОУ "Буретская СОШ"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3. МБОУ "Боханская СОШ № 1".</w:t>
            </w:r>
          </w:p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4.  МБОУ "Боханская СОШ № 1" спортивный зал.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241117,33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229061,46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12055,87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«Боханский район»</w:t>
            </w: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18600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17670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62400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59280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3120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90000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85500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2375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8.3.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Строительство образовательных учреждений</w:t>
            </w:r>
          </w:p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1. Школа среднего (полного) общего образования на 250 учащихся в с.Тихоновка Боханского района Иркутской области.</w:t>
            </w:r>
          </w:p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2. Строительство спортивного зала в п. Бохан, Боханского района Иркутской области.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520729,4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490277,6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20428,4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10023,4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41612,67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«Боханский район»</w:t>
            </w: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280696,935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245138,8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10214,2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145A4F" w:rsidRDefault="00335A27" w:rsidP="00F9670F">
            <w:pPr>
              <w:rPr>
                <w:rFonts w:ascii="Arial" w:hAnsi="Arial" w:cs="Arial"/>
              </w:rPr>
            </w:pPr>
            <w:r w:rsidRPr="00145A4F">
              <w:rPr>
                <w:rFonts w:ascii="Arial" w:hAnsi="Arial" w:cs="Arial"/>
              </w:rPr>
              <w:t>20806,3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283089,535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245138,8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16287</w:t>
            </w:r>
            <w:r w:rsidRPr="00827533">
              <w:rPr>
                <w:rFonts w:ascii="Arial" w:hAnsi="Arial" w:cs="Arial"/>
              </w:rPr>
              <w:t>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  <w:color w:val="FF0000"/>
              </w:rPr>
            </w:pPr>
            <w:r w:rsidRPr="00145A4F">
              <w:rPr>
                <w:rFonts w:ascii="Arial" w:hAnsi="Arial" w:cs="Arial"/>
              </w:rPr>
              <w:t>20806,3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11106,0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145A4F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  <w:r w:rsidRPr="00145A4F">
              <w:rPr>
                <w:rFonts w:ascii="Arial" w:hAnsi="Arial" w:cs="Arial"/>
              </w:rPr>
              <w:t>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145A4F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  <w:r w:rsidRPr="00145A4F">
              <w:rPr>
                <w:rFonts w:ascii="Arial" w:hAnsi="Arial" w:cs="Arial"/>
              </w:rPr>
              <w:t>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8.4.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Выполнение проектно-сметной документации (ПСД), прохождение государственной экспертизы.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1. Детская школа искусств в п. Бохан (ПСД).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2. МБОУ Вершиниская НШ-Д/С (ПСД).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3. Капитальный ремонт спортивного зала МБОУ "Боханская СОШ №1" (ПСД).</w:t>
            </w:r>
          </w:p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4.Государственная экспертиза ПСД Строительство МБДОУ "Боханский детский сад №3".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24500,0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«Боханский район»</w:t>
            </w: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3500,0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7800,0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7800,0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4200,0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4500,0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4500,0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20"/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8.5.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Благоустройство общественных территорий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1. Благоустройство общественной территории п. Бохан, ул. Терешковой, участок 57А, Боханского района Иркутской области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 xml:space="preserve">2021 - 2025 </w:t>
            </w:r>
            <w:r w:rsidRPr="00827533">
              <w:rPr>
                <w:rFonts w:ascii="Arial" w:hAnsi="Arial" w:cs="Arial"/>
              </w:rPr>
              <w:lastRenderedPageBreak/>
              <w:t>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lastRenderedPageBreak/>
              <w:t>31802,26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22261,59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1590,15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08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7950,52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ОКС МО «Боханский район»</w:t>
            </w:r>
          </w:p>
        </w:tc>
      </w:tr>
      <w:tr w:rsidR="00335A27" w:rsidRPr="00827533" w:rsidTr="00F9670F">
        <w:trPr>
          <w:trHeight w:val="225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180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10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31802,26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22261,59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1590,15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08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7950,52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10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rHeight w:val="255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2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0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9.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Всего по программе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2021 - 2025 годы,</w:t>
            </w:r>
          </w:p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в т.ч.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901012,46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490277,6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ind w:hanging="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280307,02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80864,65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49563,22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2021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39830,43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24569,31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15261,12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2022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395811,445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245138,8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103582,99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26283,32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20806,335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2023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417703,725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245138,8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124875,1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18932,97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28756,885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2024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30636,43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20380,31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10256,12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35A27" w:rsidRPr="00827533" w:rsidTr="00F9670F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  <w:r w:rsidRPr="00827533">
              <w:rPr>
                <w:rFonts w:ascii="Arial" w:hAnsi="Arial" w:cs="Arial"/>
              </w:rPr>
              <w:t>2025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17030,43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6899,31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27" w:rsidRPr="00827533" w:rsidRDefault="00335A27" w:rsidP="00F9670F">
            <w:pPr>
              <w:rPr>
                <w:rFonts w:ascii="Arial" w:hAnsi="Arial" w:cs="Arial"/>
                <w:color w:val="000000"/>
              </w:rPr>
            </w:pPr>
            <w:r w:rsidRPr="00827533">
              <w:rPr>
                <w:rFonts w:ascii="Arial" w:hAnsi="Arial" w:cs="Arial"/>
                <w:color w:val="000000"/>
              </w:rPr>
              <w:t>10131,12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27533" w:rsidRDefault="00335A27" w:rsidP="00F967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</w:tbl>
    <w:p w:rsidR="00335A27" w:rsidRPr="00827533" w:rsidRDefault="00335A27" w:rsidP="00335A27">
      <w:pPr>
        <w:rPr>
          <w:rFonts w:ascii="Arial" w:hAnsi="Arial" w:cs="Arial"/>
        </w:rPr>
      </w:pPr>
    </w:p>
    <w:p w:rsidR="00335A27" w:rsidRPr="0068733C" w:rsidRDefault="00335A27" w:rsidP="00335A27">
      <w:pPr>
        <w:ind w:left="10620" w:firstLine="708"/>
      </w:pPr>
    </w:p>
    <w:p w:rsidR="00335A27" w:rsidRPr="0068733C" w:rsidRDefault="00335A27" w:rsidP="00335A27">
      <w:pPr>
        <w:ind w:left="10620" w:firstLine="708"/>
        <w:jc w:val="right"/>
      </w:pPr>
    </w:p>
    <w:p w:rsidR="00335A27" w:rsidRPr="0068733C" w:rsidRDefault="00335A27" w:rsidP="00335A27">
      <w:pPr>
        <w:ind w:left="10620" w:firstLine="708"/>
        <w:jc w:val="right"/>
      </w:pPr>
    </w:p>
    <w:p w:rsidR="00335A27" w:rsidRPr="0068733C" w:rsidRDefault="00335A27" w:rsidP="00335A27">
      <w:pPr>
        <w:ind w:left="10620" w:firstLine="708"/>
        <w:jc w:val="right"/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ind w:left="10620" w:firstLine="708"/>
        <w:jc w:val="right"/>
        <w:rPr>
          <w:color w:val="FF0000"/>
          <w:sz w:val="28"/>
          <w:szCs w:val="28"/>
        </w:rPr>
      </w:pPr>
    </w:p>
    <w:p w:rsidR="00335A27" w:rsidRDefault="00335A27" w:rsidP="00335A27">
      <w:pPr>
        <w:jc w:val="right"/>
        <w:rPr>
          <w:rFonts w:ascii="Arial" w:hAnsi="Arial" w:cs="Arial"/>
        </w:rPr>
      </w:pPr>
    </w:p>
    <w:p w:rsidR="00335A27" w:rsidRDefault="00335A27" w:rsidP="00335A27">
      <w:pPr>
        <w:jc w:val="both"/>
        <w:rPr>
          <w:rFonts w:ascii="Arial" w:hAnsi="Arial" w:cs="Arial"/>
        </w:rPr>
      </w:pPr>
    </w:p>
    <w:p w:rsidR="00335A27" w:rsidRPr="00827533" w:rsidRDefault="00335A27" w:rsidP="00335A27">
      <w:pPr>
        <w:jc w:val="both"/>
        <w:rPr>
          <w:rFonts w:ascii="Arial" w:hAnsi="Arial" w:cs="Arial"/>
        </w:rPr>
      </w:pPr>
    </w:p>
    <w:p w:rsidR="00335A27" w:rsidRDefault="00335A27" w:rsidP="005714A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35A27" w:rsidSect="008275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145"/>
    <w:multiLevelType w:val="hybridMultilevel"/>
    <w:tmpl w:val="B6904FBC"/>
    <w:lvl w:ilvl="0" w:tplc="530434F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A430EB"/>
    <w:multiLevelType w:val="hybridMultilevel"/>
    <w:tmpl w:val="3B78D858"/>
    <w:lvl w:ilvl="0" w:tplc="0CCC38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6"/>
    <w:rsid w:val="00024BBA"/>
    <w:rsid w:val="000776F4"/>
    <w:rsid w:val="00091FA0"/>
    <w:rsid w:val="00104E99"/>
    <w:rsid w:val="001534C7"/>
    <w:rsid w:val="001A20A5"/>
    <w:rsid w:val="001A5A74"/>
    <w:rsid w:val="00222EB4"/>
    <w:rsid w:val="00226031"/>
    <w:rsid w:val="00253E51"/>
    <w:rsid w:val="0029437F"/>
    <w:rsid w:val="002A3021"/>
    <w:rsid w:val="00335A27"/>
    <w:rsid w:val="00376BF5"/>
    <w:rsid w:val="00384FD3"/>
    <w:rsid w:val="00386002"/>
    <w:rsid w:val="00393329"/>
    <w:rsid w:val="00394425"/>
    <w:rsid w:val="003A6DFD"/>
    <w:rsid w:val="00455679"/>
    <w:rsid w:val="00496DD6"/>
    <w:rsid w:val="004A39FB"/>
    <w:rsid w:val="004D7C7D"/>
    <w:rsid w:val="005168AB"/>
    <w:rsid w:val="00570757"/>
    <w:rsid w:val="005714AE"/>
    <w:rsid w:val="00573FE6"/>
    <w:rsid w:val="00580BED"/>
    <w:rsid w:val="00586328"/>
    <w:rsid w:val="005A0123"/>
    <w:rsid w:val="005A4C94"/>
    <w:rsid w:val="005D4DC4"/>
    <w:rsid w:val="00632C6F"/>
    <w:rsid w:val="0065269E"/>
    <w:rsid w:val="006B03B5"/>
    <w:rsid w:val="0071600E"/>
    <w:rsid w:val="007301FF"/>
    <w:rsid w:val="0075433E"/>
    <w:rsid w:val="007E098C"/>
    <w:rsid w:val="00842C1E"/>
    <w:rsid w:val="00845745"/>
    <w:rsid w:val="00896B1B"/>
    <w:rsid w:val="008F0C8B"/>
    <w:rsid w:val="00910CC0"/>
    <w:rsid w:val="00914C83"/>
    <w:rsid w:val="009320FC"/>
    <w:rsid w:val="00951066"/>
    <w:rsid w:val="00991B8F"/>
    <w:rsid w:val="009A42D3"/>
    <w:rsid w:val="009D217A"/>
    <w:rsid w:val="009E0771"/>
    <w:rsid w:val="009F6B10"/>
    <w:rsid w:val="00A44814"/>
    <w:rsid w:val="00A50BE3"/>
    <w:rsid w:val="00A66DB5"/>
    <w:rsid w:val="00A737B4"/>
    <w:rsid w:val="00AA4BC7"/>
    <w:rsid w:val="00B13846"/>
    <w:rsid w:val="00B21C45"/>
    <w:rsid w:val="00B32124"/>
    <w:rsid w:val="00BB1C59"/>
    <w:rsid w:val="00C414CB"/>
    <w:rsid w:val="00C97866"/>
    <w:rsid w:val="00CB4F85"/>
    <w:rsid w:val="00CE0593"/>
    <w:rsid w:val="00D07735"/>
    <w:rsid w:val="00D46964"/>
    <w:rsid w:val="00D843FB"/>
    <w:rsid w:val="00D95D6D"/>
    <w:rsid w:val="00DC01FC"/>
    <w:rsid w:val="00DE5DD4"/>
    <w:rsid w:val="00E371E6"/>
    <w:rsid w:val="00E67808"/>
    <w:rsid w:val="00E72F33"/>
    <w:rsid w:val="00EB7A98"/>
    <w:rsid w:val="00EC3A78"/>
    <w:rsid w:val="00F0266D"/>
    <w:rsid w:val="00F304F7"/>
    <w:rsid w:val="00FA0D4D"/>
    <w:rsid w:val="00FA3AC0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E7128"/>
  <w15:chartTrackingRefBased/>
  <w15:docId w15:val="{073E08ED-D1B8-4143-BF76-8A4A86CF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2A3021"/>
    <w:pPr>
      <w:autoSpaceDE/>
      <w:autoSpaceDN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3021"/>
    <w:rPr>
      <w:rFonts w:ascii="Times New Roman" w:hAnsi="Times New Roman"/>
      <w:sz w:val="28"/>
    </w:rPr>
  </w:style>
  <w:style w:type="character" w:customStyle="1" w:styleId="1">
    <w:name w:val="Основной текст1"/>
    <w:basedOn w:val="a0"/>
    <w:rsid w:val="00D843F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8F0C8B"/>
    <w:pPr>
      <w:tabs>
        <w:tab w:val="center" w:pos="4677"/>
        <w:tab w:val="right" w:pos="9355"/>
      </w:tabs>
      <w:autoSpaceDE/>
      <w:autoSpaceDN/>
      <w:jc w:val="center"/>
    </w:pPr>
    <w:rPr>
      <w:rFonts w:eastAsia="Calibri"/>
      <w:sz w:val="24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F0C8B"/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ValyaD</dc:creator>
  <cp:keywords/>
  <cp:lastModifiedBy>ОИТ-2</cp:lastModifiedBy>
  <cp:revision>3</cp:revision>
  <cp:lastPrinted>2022-08-17T04:08:00Z</cp:lastPrinted>
  <dcterms:created xsi:type="dcterms:W3CDTF">2022-08-24T02:40:00Z</dcterms:created>
  <dcterms:modified xsi:type="dcterms:W3CDTF">2022-08-24T02:42:00Z</dcterms:modified>
</cp:coreProperties>
</file>