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F5" w:rsidRPr="00B37411" w:rsidRDefault="00A05894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05</w:t>
      </w:r>
      <w:r w:rsidR="00630BDD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.07</w:t>
      </w:r>
      <w:r w:rsidR="00820EF5"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.20</w:t>
      </w:r>
      <w:r w:rsidR="00820EF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</w:t>
      </w:r>
      <w:r w:rsidR="00630BDD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</w:t>
      </w:r>
      <w:r w:rsidR="00820EF5"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г.</w:t>
      </w:r>
      <w:r w:rsidR="00820EF5"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 № </w:t>
      </w:r>
      <w:r w:rsidR="00820EF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498</w:t>
      </w:r>
      <w:r w:rsidR="00820EF5">
        <w:rPr>
          <w:rFonts w:ascii="Arial" w:eastAsia="Calibri" w:hAnsi="Arial" w:cs="Arial"/>
          <w:b/>
          <w:sz w:val="32"/>
          <w:szCs w:val="32"/>
          <w:lang w:eastAsia="en-US"/>
        </w:rPr>
        <w:t xml:space="preserve">    </w:t>
      </w:r>
    </w:p>
    <w:p w:rsidR="00820EF5" w:rsidRPr="00D56D5C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20EF5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B315E" w:rsidRPr="00D56D5C" w:rsidRDefault="00DB315E" w:rsidP="00DB315E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630BDD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БОХАНСКИЙ</w:t>
      </w:r>
    </w:p>
    <w:p w:rsidR="00820EF5" w:rsidRPr="00D56D5C" w:rsidRDefault="00630BDD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МУНИЦИПАЛЬНЫЙ</w:t>
      </w:r>
      <w:r w:rsidR="00820EF5"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</w:t>
      </w:r>
    </w:p>
    <w:p w:rsidR="00820EF5" w:rsidRPr="00D56D5C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20EF5" w:rsidRPr="00D56D5C" w:rsidRDefault="00820EF5" w:rsidP="00820EF5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820EF5" w:rsidRPr="00D56D5C" w:rsidRDefault="00820EF5" w:rsidP="00820EF5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ОТ </w:t>
      </w:r>
      <w:r>
        <w:rPr>
          <w:rFonts w:ascii="Arial" w:eastAsia="Times New Roman" w:hAnsi="Arial" w:cs="Arial"/>
          <w:b/>
          <w:bCs/>
          <w:sz w:val="32"/>
          <w:szCs w:val="32"/>
        </w:rPr>
        <w:t>11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.201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230 </w:t>
      </w:r>
      <w:r w:rsidR="00DB315E">
        <w:rPr>
          <w:rFonts w:ascii="Arial" w:eastAsia="Times New Roman" w:hAnsi="Arial" w:cs="Arial"/>
          <w:b/>
          <w:bCs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СОСТАВА И ПОЛОЖЕНИЯ СОВЕТА ПО ИНВЕСТИЦИЯМ ПРИ АДМИНИСТРАЦИИ МО «БОХАНСКИЙ РАЙОН»</w:t>
      </w:r>
    </w:p>
    <w:p w:rsidR="00820EF5" w:rsidRPr="00D56D5C" w:rsidRDefault="00820EF5" w:rsidP="00820EF5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en-US"/>
        </w:rPr>
      </w:pPr>
    </w:p>
    <w:p w:rsidR="00630BDD" w:rsidRPr="00E312D9" w:rsidRDefault="00820EF5" w:rsidP="003A2B19">
      <w:pPr>
        <w:pStyle w:val="a3"/>
        <w:tabs>
          <w:tab w:val="left" w:pos="8505"/>
        </w:tabs>
        <w:spacing w:before="0" w:after="0" w:line="270" w:lineRule="atLeast"/>
        <w:ind w:firstLine="709"/>
        <w:rPr>
          <w:sz w:val="24"/>
          <w:szCs w:val="24"/>
        </w:rPr>
      </w:pPr>
      <w:r w:rsidRPr="00886FD0">
        <w:rPr>
          <w:rFonts w:eastAsia="Calibri"/>
          <w:bCs/>
          <w:sz w:val="24"/>
          <w:szCs w:val="24"/>
          <w:lang w:eastAsia="en-US"/>
        </w:rPr>
        <w:t xml:space="preserve">В целях выработки предложений по созданию эффективных механизмов развития инвестиционной деятельности и предпринимательства, повышения конкурентоспособности экономики на территории </w:t>
      </w:r>
      <w:proofErr w:type="spellStart"/>
      <w:r w:rsidRPr="00886FD0">
        <w:rPr>
          <w:rFonts w:eastAsia="Calibri"/>
          <w:bCs/>
          <w:sz w:val="24"/>
          <w:szCs w:val="24"/>
          <w:lang w:eastAsia="en-US"/>
        </w:rPr>
        <w:t>Боханского</w:t>
      </w:r>
      <w:proofErr w:type="spellEnd"/>
      <w:r w:rsidRPr="00886FD0">
        <w:rPr>
          <w:rFonts w:eastAsia="Calibri"/>
          <w:bCs/>
          <w:sz w:val="24"/>
          <w:szCs w:val="24"/>
          <w:lang w:eastAsia="en-US"/>
        </w:rPr>
        <w:t xml:space="preserve"> </w:t>
      </w:r>
      <w:r w:rsidR="00DB315E">
        <w:rPr>
          <w:rFonts w:eastAsia="Calibri"/>
          <w:bCs/>
          <w:sz w:val="24"/>
          <w:szCs w:val="24"/>
          <w:lang w:eastAsia="en-US"/>
        </w:rPr>
        <w:t xml:space="preserve">муниципального </w:t>
      </w:r>
      <w:r w:rsidRPr="00886FD0">
        <w:rPr>
          <w:rFonts w:eastAsia="Calibri"/>
          <w:bCs/>
          <w:sz w:val="24"/>
          <w:szCs w:val="24"/>
          <w:lang w:eastAsia="en-US"/>
        </w:rPr>
        <w:t xml:space="preserve">района, в соответствии </w:t>
      </w:r>
      <w:r w:rsidR="00DB315E">
        <w:rPr>
          <w:rFonts w:eastAsia="Calibri"/>
          <w:bCs/>
          <w:sz w:val="24"/>
          <w:szCs w:val="24"/>
          <w:lang w:eastAsia="en-US"/>
        </w:rPr>
        <w:t xml:space="preserve">с </w:t>
      </w:r>
      <w:r w:rsidRPr="00886FD0">
        <w:rPr>
          <w:rFonts w:eastAsia="Calibri"/>
          <w:bCs/>
          <w:sz w:val="24"/>
          <w:szCs w:val="24"/>
          <w:lang w:eastAsia="en-US"/>
        </w:rPr>
        <w:t>Федеральн</w:t>
      </w:r>
      <w:r w:rsidR="00DB315E">
        <w:rPr>
          <w:rFonts w:eastAsia="Calibri"/>
          <w:bCs/>
          <w:sz w:val="24"/>
          <w:szCs w:val="24"/>
          <w:lang w:eastAsia="en-US"/>
        </w:rPr>
        <w:t>ым</w:t>
      </w:r>
      <w:r w:rsidRPr="00886FD0">
        <w:rPr>
          <w:rFonts w:eastAsia="Calibri"/>
          <w:bCs/>
          <w:sz w:val="24"/>
          <w:szCs w:val="24"/>
          <w:lang w:eastAsia="en-US"/>
        </w:rPr>
        <w:t xml:space="preserve"> закон</w:t>
      </w:r>
      <w:r w:rsidR="00DB315E">
        <w:rPr>
          <w:rFonts w:eastAsia="Calibri"/>
          <w:bCs/>
          <w:sz w:val="24"/>
          <w:szCs w:val="24"/>
          <w:lang w:eastAsia="en-US"/>
        </w:rPr>
        <w:t>ом</w:t>
      </w:r>
      <w:r w:rsidRPr="00886FD0">
        <w:rPr>
          <w:rFonts w:eastAsia="Calibri"/>
          <w:bCs/>
          <w:sz w:val="24"/>
          <w:szCs w:val="24"/>
          <w:lang w:eastAsia="en-US"/>
        </w:rPr>
        <w:t xml:space="preserve"> от 25 февраля 1999 года N 39-ФЗ </w:t>
      </w:r>
      <w:r>
        <w:rPr>
          <w:rFonts w:eastAsia="Calibri"/>
          <w:bCs/>
          <w:sz w:val="24"/>
          <w:szCs w:val="24"/>
          <w:lang w:eastAsia="en-US"/>
        </w:rPr>
        <w:t>«</w:t>
      </w:r>
      <w:r w:rsidRPr="00886FD0">
        <w:rPr>
          <w:rFonts w:eastAsia="Calibri"/>
          <w:bCs/>
          <w:sz w:val="24"/>
          <w:szCs w:val="24"/>
          <w:lang w:eastAsia="en-US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eastAsia="Calibri"/>
          <w:bCs/>
          <w:sz w:val="24"/>
          <w:szCs w:val="24"/>
          <w:lang w:eastAsia="en-US"/>
        </w:rPr>
        <w:t>»</w:t>
      </w:r>
      <w:r w:rsidRPr="00886FD0">
        <w:rPr>
          <w:rFonts w:eastAsia="Calibri"/>
          <w:bCs/>
          <w:sz w:val="24"/>
          <w:szCs w:val="24"/>
          <w:lang w:eastAsia="en-US"/>
        </w:rPr>
        <w:t xml:space="preserve">, </w:t>
      </w:r>
      <w:r>
        <w:rPr>
          <w:rFonts w:eastAsia="Calibri"/>
          <w:bCs/>
          <w:sz w:val="24"/>
          <w:szCs w:val="24"/>
          <w:lang w:eastAsia="en-US"/>
        </w:rPr>
        <w:t xml:space="preserve">в связи с кадровыми изменениями, </w:t>
      </w:r>
      <w:r w:rsidRPr="00D56D5C">
        <w:rPr>
          <w:rFonts w:eastAsia="Calibri"/>
          <w:bCs/>
          <w:sz w:val="24"/>
          <w:szCs w:val="24"/>
          <w:lang w:eastAsia="en-US"/>
        </w:rPr>
        <w:t xml:space="preserve">руководствуясь </w:t>
      </w:r>
      <w:r w:rsidR="00630BDD">
        <w:rPr>
          <w:rFonts w:eastAsia="Arial Unicode MS"/>
          <w:sz w:val="24"/>
          <w:szCs w:val="24"/>
        </w:rPr>
        <w:t xml:space="preserve">ч.4 </w:t>
      </w:r>
      <w:r w:rsidR="00630BDD" w:rsidRPr="00E312D9">
        <w:rPr>
          <w:rFonts w:eastAsia="Arial Unicode MS"/>
          <w:sz w:val="24"/>
          <w:szCs w:val="24"/>
        </w:rPr>
        <w:t>стат</w:t>
      </w:r>
      <w:r w:rsidR="00630BDD">
        <w:rPr>
          <w:rFonts w:eastAsia="Arial Unicode MS"/>
          <w:sz w:val="24"/>
          <w:szCs w:val="24"/>
        </w:rPr>
        <w:t>ьи 20</w:t>
      </w:r>
      <w:r w:rsidR="00630BDD" w:rsidRPr="00E312D9">
        <w:rPr>
          <w:rFonts w:eastAsia="Arial Unicode MS"/>
          <w:sz w:val="24"/>
          <w:szCs w:val="24"/>
        </w:rPr>
        <w:t xml:space="preserve">  Устава </w:t>
      </w:r>
      <w:proofErr w:type="spellStart"/>
      <w:r w:rsidR="00630BDD" w:rsidRPr="00E312D9">
        <w:rPr>
          <w:sz w:val="24"/>
          <w:szCs w:val="24"/>
        </w:rPr>
        <w:t>Боханск</w:t>
      </w:r>
      <w:r w:rsidR="00630BDD">
        <w:rPr>
          <w:sz w:val="24"/>
          <w:szCs w:val="24"/>
        </w:rPr>
        <w:t>ого</w:t>
      </w:r>
      <w:proofErr w:type="spellEnd"/>
      <w:r w:rsidR="00630BDD">
        <w:rPr>
          <w:sz w:val="24"/>
          <w:szCs w:val="24"/>
        </w:rPr>
        <w:t xml:space="preserve"> муниципального</w:t>
      </w:r>
      <w:r w:rsidR="00630BDD" w:rsidRPr="00E312D9">
        <w:rPr>
          <w:sz w:val="24"/>
          <w:szCs w:val="24"/>
        </w:rPr>
        <w:t xml:space="preserve"> район</w:t>
      </w:r>
      <w:r w:rsidR="00630BDD">
        <w:rPr>
          <w:sz w:val="24"/>
          <w:szCs w:val="24"/>
        </w:rPr>
        <w:t>а</w:t>
      </w:r>
    </w:p>
    <w:p w:rsidR="00820EF5" w:rsidRPr="00D56D5C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820EF5" w:rsidRPr="00D56D5C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</w:t>
      </w: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ЕТ</w:t>
      </w: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:</w:t>
      </w:r>
    </w:p>
    <w:p w:rsidR="00820EF5" w:rsidRPr="00D56D5C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3A2B19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1. В постановление администрации </w:t>
      </w:r>
      <w:r w:rsidR="00DB315E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«</w:t>
      </w:r>
      <w:proofErr w:type="spell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 от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11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.201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г. №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230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«Об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утверждении состава и положения совета по инвестициям при администрации МО «Боханский район»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внести следующие изменения:</w:t>
      </w:r>
    </w:p>
    <w:p w:rsidR="00DB315E" w:rsidRPr="00D56D5C" w:rsidRDefault="00DB315E" w:rsidP="003A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1)</w:t>
      </w:r>
      <w:r w:rsidR="003A2B19">
        <w:rPr>
          <w:rFonts w:ascii="Arial" w:eastAsia="Calibri" w:hAnsi="Arial" w:cs="Arial"/>
          <w:bCs/>
          <w:sz w:val="24"/>
          <w:szCs w:val="24"/>
          <w:lang w:eastAsia="en-US"/>
        </w:rPr>
        <w:t>В п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риложени</w:t>
      </w:r>
      <w:r w:rsidR="003A2B19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№ 1 раздел 2 «Цели и задачи совета» изложить в новой редакции</w:t>
      </w:r>
      <w:r w:rsidR="0031058E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  <w:r w:rsidR="004F6094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 установления субъектам инвестиционной деятельности льгот по уплате местных налогов; защиты интересов инвесторов;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назначения. Прямое участие органов местного самоуправления в инвестиционной деятельности, осуществляемой в форме капитальных вложений путем: разработки, утверждения и финансирования инвестиционных проектов, осуществляемых муниципальными образованиями; проведения экспертизы инвестиционных проектов в соответствии с законодательством Российской Федерации; выпуска муниципальных займов в соответствии с законодательством Российской Федерации</w:t>
      </w:r>
      <w:r w:rsidR="0031058E">
        <w:rPr>
          <w:rFonts w:ascii="Arial" w:eastAsia="Calibri" w:hAnsi="Arial" w:cs="Arial"/>
          <w:bCs/>
          <w:sz w:val="24"/>
          <w:szCs w:val="24"/>
          <w:lang w:eastAsia="en-US"/>
        </w:rPr>
        <w:t xml:space="preserve">, вовлечения в инвестиционный процесс временно приостановленных и законсервированных строек и объектов, находящихся в муниципальной собственности. Регулирование органами местного </w:t>
      </w:r>
      <w:r w:rsidR="0031058E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</w:t>
      </w:r>
      <w:r w:rsidR="003A2B19">
        <w:rPr>
          <w:rFonts w:ascii="Arial" w:eastAsia="Calibri" w:hAnsi="Arial" w:cs="Arial"/>
          <w:bCs/>
          <w:sz w:val="24"/>
          <w:szCs w:val="24"/>
          <w:lang w:eastAsia="en-US"/>
        </w:rPr>
        <w:t>Ф</w:t>
      </w:r>
      <w:r w:rsidR="0031058E">
        <w:rPr>
          <w:rFonts w:ascii="Arial" w:eastAsia="Calibri" w:hAnsi="Arial" w:cs="Arial"/>
          <w:bCs/>
          <w:sz w:val="24"/>
          <w:szCs w:val="24"/>
          <w:lang w:eastAsia="en-US"/>
        </w:rPr>
        <w:t>едерации».</w:t>
      </w:r>
    </w:p>
    <w:p w:rsidR="00820EF5" w:rsidRDefault="00DB315E" w:rsidP="003A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820EF5" w:rsidRPr="00D56D5C">
        <w:rPr>
          <w:rFonts w:ascii="Arial" w:eastAsia="Calibri" w:hAnsi="Arial" w:cs="Arial"/>
          <w:bCs/>
          <w:sz w:val="24"/>
          <w:szCs w:val="24"/>
          <w:lang w:eastAsia="en-US"/>
        </w:rPr>
        <w:t>) Приложение №</w:t>
      </w:r>
      <w:r w:rsidR="00820EF5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820EF5"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к постановлению администрации </w:t>
      </w:r>
      <w:r w:rsidR="003A2B19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 «</w:t>
      </w:r>
      <w:proofErr w:type="spellStart"/>
      <w:r w:rsidR="00820EF5"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</w:t>
      </w:r>
      <w:r w:rsidR="003A2B19">
        <w:rPr>
          <w:rFonts w:ascii="Arial" w:eastAsia="Calibri" w:hAnsi="Arial" w:cs="Arial"/>
          <w:bCs/>
          <w:sz w:val="24"/>
          <w:szCs w:val="24"/>
          <w:lang w:eastAsia="en-US"/>
        </w:rPr>
        <w:t>ий</w:t>
      </w:r>
      <w:proofErr w:type="spellEnd"/>
      <w:r w:rsidR="005C7B5B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20EF5"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</w:t>
      </w:r>
      <w:r w:rsidR="003A2B19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="00820EF5"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изложить в новой редакции (прилагается).</w:t>
      </w:r>
    </w:p>
    <w:p w:rsidR="003A2B19" w:rsidRPr="00D56D5C" w:rsidRDefault="003A2B19" w:rsidP="003A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20EF5" w:rsidRPr="00D56D5C" w:rsidRDefault="00820EF5" w:rsidP="00820EF5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2. Настоящее постановление опубликовать в районной газете «Сельская правда» и на официальном сайте администрации </w:t>
      </w:r>
      <w:proofErr w:type="spell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</w:t>
      </w:r>
      <w:r w:rsidR="00DB315E">
        <w:rPr>
          <w:rFonts w:ascii="Arial" w:eastAsia="Calibri" w:hAnsi="Arial" w:cs="Arial"/>
          <w:bCs/>
          <w:sz w:val="24"/>
          <w:szCs w:val="24"/>
          <w:lang w:eastAsia="en-US"/>
        </w:rPr>
        <w:t>ого</w:t>
      </w:r>
      <w:proofErr w:type="spellEnd"/>
      <w:r w:rsidR="00DB315E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района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 в сети «Интернет».</w:t>
      </w:r>
    </w:p>
    <w:p w:rsidR="00820EF5" w:rsidRPr="00D56D5C" w:rsidRDefault="00820EF5" w:rsidP="00820EF5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20EF5" w:rsidRPr="003B5254" w:rsidRDefault="00820EF5" w:rsidP="00820EF5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3. Контроль за исполнением настоящего постановления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оставляю за собой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tbl>
      <w:tblPr>
        <w:tblW w:w="0" w:type="auto"/>
        <w:tblLook w:val="04A0"/>
      </w:tblPr>
      <w:tblGrid>
        <w:gridCol w:w="4390"/>
        <w:gridCol w:w="4955"/>
      </w:tblGrid>
      <w:tr w:rsidR="00820EF5" w:rsidRPr="00D56D5C" w:rsidTr="0094398A">
        <w:tc>
          <w:tcPr>
            <w:tcW w:w="4390" w:type="dxa"/>
          </w:tcPr>
          <w:p w:rsidR="00820EF5" w:rsidRPr="00D56D5C" w:rsidRDefault="00820EF5" w:rsidP="009439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820EF5" w:rsidRDefault="00820EF5" w:rsidP="009439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820EF5" w:rsidRPr="00D56D5C" w:rsidRDefault="00820EF5" w:rsidP="009439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hideMark/>
          </w:tcPr>
          <w:p w:rsidR="00820EF5" w:rsidRPr="00D56D5C" w:rsidRDefault="00820EF5" w:rsidP="009439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820EF5" w:rsidRPr="00D56D5C" w:rsidRDefault="00820EF5" w:rsidP="00820EF5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 w:rsidRPr="00D56D5C">
        <w:rPr>
          <w:rFonts w:ascii="Arial" w:eastAsia="Times New Roman" w:hAnsi="Arial" w:cs="Arial"/>
          <w:sz w:val="24"/>
          <w:szCs w:val="24"/>
        </w:rPr>
        <w:t xml:space="preserve">Мэр </w:t>
      </w:r>
      <w:proofErr w:type="spellStart"/>
      <w:r w:rsidRPr="00D56D5C">
        <w:rPr>
          <w:rFonts w:ascii="Arial" w:eastAsia="Times New Roman" w:hAnsi="Arial" w:cs="Arial"/>
          <w:sz w:val="24"/>
          <w:szCs w:val="24"/>
        </w:rPr>
        <w:t>Боханск</w:t>
      </w:r>
      <w:r w:rsidR="00630BDD">
        <w:rPr>
          <w:rFonts w:ascii="Arial" w:eastAsia="Times New Roman" w:hAnsi="Arial" w:cs="Arial"/>
          <w:sz w:val="24"/>
          <w:szCs w:val="24"/>
        </w:rPr>
        <w:t>ого</w:t>
      </w:r>
      <w:proofErr w:type="spellEnd"/>
      <w:r w:rsidR="00630BDD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Pr="00D56D5C">
        <w:rPr>
          <w:rFonts w:ascii="Arial" w:eastAsia="Times New Roman" w:hAnsi="Arial" w:cs="Arial"/>
          <w:sz w:val="24"/>
          <w:szCs w:val="24"/>
        </w:rPr>
        <w:t xml:space="preserve"> район</w:t>
      </w:r>
      <w:r w:rsidR="00630BDD">
        <w:rPr>
          <w:rFonts w:ascii="Arial" w:eastAsia="Times New Roman" w:hAnsi="Arial" w:cs="Arial"/>
          <w:sz w:val="24"/>
          <w:szCs w:val="24"/>
        </w:rPr>
        <w:t>а</w:t>
      </w:r>
    </w:p>
    <w:p w:rsidR="00820EF5" w:rsidRPr="00D56D5C" w:rsidRDefault="00820EF5" w:rsidP="00820EF5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F142BA" w:rsidRDefault="00F142BA"/>
    <w:p w:rsidR="00820EF5" w:rsidRDefault="00820EF5"/>
    <w:p w:rsidR="00820EF5" w:rsidRDefault="00820EF5"/>
    <w:p w:rsidR="00820EF5" w:rsidRDefault="00820EF5"/>
    <w:p w:rsidR="00820EF5" w:rsidRDefault="00820EF5"/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0E65D3" w:rsidRDefault="000E65D3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F538A9" w:rsidRDefault="00F538A9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A3718A" w:rsidRDefault="00A3718A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</w:p>
    <w:p w:rsidR="00820EF5" w:rsidRPr="00230F58" w:rsidRDefault="00820EF5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  <w:r w:rsidRPr="00230F58">
        <w:rPr>
          <w:rFonts w:ascii="Courier New" w:eastAsia="Times New Roman" w:hAnsi="Courier New" w:cs="Courier New"/>
          <w:bCs/>
          <w:color w:val="000000"/>
        </w:rPr>
        <w:lastRenderedPageBreak/>
        <w:t>Приложение №1 к постановлению администрации МО «Боханский район» № 230</w:t>
      </w:r>
    </w:p>
    <w:p w:rsidR="00820EF5" w:rsidRPr="00613BD0" w:rsidRDefault="00820EF5" w:rsidP="00820EF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30F58">
        <w:rPr>
          <w:rFonts w:ascii="Courier New" w:eastAsia="Times New Roman" w:hAnsi="Courier New" w:cs="Courier New"/>
          <w:b/>
          <w:bCs/>
          <w:color w:val="000000"/>
        </w:rPr>
        <w:t xml:space="preserve">                                             </w:t>
      </w:r>
      <w:r w:rsidRPr="00230F58">
        <w:rPr>
          <w:rFonts w:ascii="Courier New" w:eastAsia="Times New Roman" w:hAnsi="Courier New" w:cs="Courier New"/>
          <w:bCs/>
          <w:color w:val="000000"/>
        </w:rPr>
        <w:t xml:space="preserve">от « </w:t>
      </w:r>
      <w:r>
        <w:rPr>
          <w:rFonts w:ascii="Courier New" w:eastAsia="Times New Roman" w:hAnsi="Courier New" w:cs="Courier New"/>
          <w:bCs/>
          <w:color w:val="000000"/>
        </w:rPr>
        <w:t xml:space="preserve">15 </w:t>
      </w:r>
      <w:r w:rsidRPr="00230F58">
        <w:rPr>
          <w:rFonts w:ascii="Courier New" w:eastAsia="Times New Roman" w:hAnsi="Courier New" w:cs="Courier New"/>
          <w:bCs/>
          <w:color w:val="000000"/>
        </w:rPr>
        <w:t xml:space="preserve">» </w:t>
      </w:r>
      <w:r>
        <w:rPr>
          <w:rFonts w:ascii="Courier New" w:eastAsia="Times New Roman" w:hAnsi="Courier New" w:cs="Courier New"/>
          <w:bCs/>
          <w:color w:val="000000"/>
        </w:rPr>
        <w:t>октября</w:t>
      </w:r>
      <w:r w:rsidRPr="00230F58">
        <w:rPr>
          <w:rFonts w:ascii="Courier New" w:eastAsia="Times New Roman" w:hAnsi="Courier New" w:cs="Courier New"/>
          <w:bCs/>
          <w:color w:val="000000"/>
        </w:rPr>
        <w:t xml:space="preserve"> 20</w:t>
      </w:r>
      <w:r>
        <w:rPr>
          <w:rFonts w:ascii="Courier New" w:eastAsia="Times New Roman" w:hAnsi="Courier New" w:cs="Courier New"/>
          <w:bCs/>
          <w:color w:val="000000"/>
        </w:rPr>
        <w:t>21г.</w:t>
      </w:r>
    </w:p>
    <w:p w:rsidR="00820EF5" w:rsidRDefault="00820EF5" w:rsidP="00820E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30F58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b/>
          <w:color w:val="000000"/>
          <w:sz w:val="24"/>
          <w:szCs w:val="24"/>
        </w:rPr>
        <w:t>о Совете по инвестициям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при администрации   муниципального образования  «Боханский   район»    </w:t>
      </w:r>
    </w:p>
    <w:p w:rsidR="00820EF5" w:rsidRPr="007E3ABC" w:rsidRDefault="00820EF5" w:rsidP="00820E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1.1. Совет по инвестициям при Администрации муниципального образования  «Боханский  район» (далее – Совет) является постоянно действующим коллегиальным консультативно-совещательным органом, призванным содействовать привлечению инвестиций в экономику Боханского   района.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Совет реализует политику Администрации  муниципального образования «Боханский район» 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района, обеспечения устойчивого развития экономики, стабильной социальной обстановки и благоприятной окружающей среды.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Иркутской области, постановлениями и распоряжениями Администрации Иркутской области, Уставом муниципального образования «Боханский район», решениями представительного органа </w:t>
      </w:r>
      <w:r w:rsidRPr="00230F5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              </w:t>
      </w:r>
      <w:r w:rsidRPr="00230F58">
        <w:rPr>
          <w:rFonts w:ascii="Arial" w:eastAsia="Times New Roman" w:hAnsi="Arial" w:cs="Arial"/>
          <w:color w:val="000000"/>
          <w:sz w:val="24"/>
          <w:szCs w:val="24"/>
        </w:rPr>
        <w:t>района, постановлениями Администрации  муниципального  образования  «Боханский  район», настоящим Положением.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Совет в своей работе применяет обоснованные подходы к реализации инвестиционных проектов и развитию территории Боханского  района с учетом прогнозных оценок социально-экономического развития Боханского района, природно-климатических условий, документов территориального планирования  Боханского  района и его поселений.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1.3. Состав Совета формируется из представителей Администрации </w:t>
      </w:r>
      <w:r w:rsidRPr="00230F5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                   </w:t>
      </w: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района, депутатов Думы муниципального образования «Боханский район», территориальных органов федеральных и областных органов исполнительной власти и иных необходимых органов и организаций.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1.4. Совет при необходимости привлекает для участия в своей работе представителей и специалистов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энергоснабжающих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организаций, надзорных органов, территориальных проектных и научно-исследовательских организаций.</w:t>
      </w:r>
      <w:r w:rsidRPr="00230F5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1.5. Заседания Совета проводятся по мере необходимости, но не реже одного раза в квартал, и оформляются протоколом.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1.6. Председателем Совета является Мэр муниципального образования «Боханский  район».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2. Цель и задачи Совета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2.1. Совет создается в целях: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реализации политики привлечения инвестиций в экономику Боханского  района;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выработки решений, способствующих успешной реализации инвестиционных проектов;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выработки предложений по рациональному использованию трудовых,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энергетических и природных ресурсов;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повышения эффективности межведомственной координации работы по реализации инвестиционных проектов; 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2.2. Основными задачами Совета являются: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определение единых позиций органов местного самоуправления Боханского  района в отношении реализации инвестиционных проектов;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содействие формированию территорий интенсивного экономического развития;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выработка рекомендаций и внесение предложений по принятию и совершенствованию нормативных правовых актов, содействующих эффективной инвестиционной деятельности;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внесение предложений по защите инвесторов, разрешению спорных вопросов при реализации инвестиционных проектов;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внесение предложений по заключению инвестиционных соглашений;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разработка механизмов урегулирования вопросов по платежам в  бюджет  муниципального образования «Боханский район», связанным с реализацией инвестиционных проектов, а также содействие в урегулировании иных финансовых и имущественных проблем между сторонами – ответственными структурами по реализации инвестиционных проектов и их участниками;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рассмотрение иных вопросов, касающихся реализации инвестиционных проектов на территории Боханского  района.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3. Права и обязанности Совета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Совет для исполнения своих функций имеет право: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3.1. Запрашивать и получать от уполномоченных органов и участников инвестиционных проектов необходимые документы и информацию о реализации инвестиционных проектов.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3.2. Приглашать и заслушивать на заседании Совета представителей организаций, принимающих участие в реализации инвестиционных проектов.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3.3. Запрашивать в установленном порядке от органов исполнительной власти Иркутской области, иных органов и организаций материалы, необходимые для деятельности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3.4. Организовывать экспертные советы, рабочие группы или комиссии для решения вопросов, входящих в компетенцию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3.5. Обеспечивать взаимодействие инвесторов с органами исполнительной власти Иркутской области, надзорными органами и органами местного самоуправления Боханского  района при реализации инвестиционных проектов.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3.6. Рекомендовать подготовку муниципальных нормативных правовых актов по вопросам, связанным с привлечением инвестиций.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 Регламент работы Совета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4.1. Заседания Совета проводит председатель Совета, а в его отсутствие – заместитель по поручению председателя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4.2. Председатель Совета осуществляет следующие функции: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руководит деятельностью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утверждает план работы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проводит заседания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выносит на обсуждение вопросы, касающиеся деятельности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делегирует при необходимости полномочия заместителю председателя Совета.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4.3. Организация работы по подготовке заседаний возлагается на секретаря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4.4. Секретарь Совета осуществляет следующие функции: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приглашает членов Совета на заседания;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приглашает представителей инвесторов, а также лиц, интересы которых затрагиваются при рассмотрении вопросов;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с учетом плана работы Совета, а также поручений председателя Совета или заместителя председателя Совета формирует повестку заседания Совета на основании предложений членов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обеспечивает членов Совета материалами по обсуждаемым вопросам повестки дня;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оформляет и направляет подписанный протокол членам и участникам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4.5. Решение о проведении заседания Совета принимается председателем Совета, а в его отсутствие – заместителем председателя Совета на основании предложений членов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4.6. Предложения о проведении заседания Совета на имя председателя Совета должно быть внесено в письменном виде в срок не позднее, чем за 30 дней до предполагаемой даты заседания Совета, с приложением материалов по существу предлагаемых для рассмотрения вопросов.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4.7. Заседание Совета считается правомочным, если на нем присутствует не менее половины его членов, включая председателя Совета, а в его отсутствие – заместителя председателя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4.8. Каждый член Совета обладает одним голосом.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4.9. По рассмотренным на заседаниях вопросам принимаются решения Совета, которые оформляются протоколом. Протокол подписывается секретарем и утверждается председателем Совета или заместителем председателя Совета.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4.10. Решения Совета принимаются простым большинством голосов присутствующих на его заседании членов. При равенстве голосов председатель Совета, а в его отсутствие – заместитель председателя Совета имеет право решающего голоса.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4.11. Повестка дня Совета формируется на основании предложений членов Совета.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4.12. На заседания Совета секретарем могут быть приглашены лица (организации), заявления, обращения которых рассматриваются на заседании, или лица, интересы которых затрагиваются при рассмотрении вопросов.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4.13. Контроль за выполнением принимаемых протокольных решений Совета осуществляет  экономический отдел  Администрации  муниципального образования «Боханский район».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4.14. Организационно-техническое и информационно-аналитическое обеспечение деятельности Совета осуществляет  экономический отдел  Администрации муниципального образования  «Боханский  район».</w:t>
      </w:r>
    </w:p>
    <w:p w:rsidR="00820EF5" w:rsidRDefault="00820EF5"/>
    <w:p w:rsidR="00820EF5" w:rsidRDefault="00820EF5"/>
    <w:p w:rsidR="00820EF5" w:rsidRDefault="00820EF5"/>
    <w:p w:rsidR="00820EF5" w:rsidRDefault="00820EF5"/>
    <w:p w:rsidR="00820EF5" w:rsidRDefault="00820EF5"/>
    <w:p w:rsidR="00820EF5" w:rsidRDefault="00820EF5"/>
    <w:p w:rsidR="00820EF5" w:rsidRDefault="00820EF5"/>
    <w:p w:rsidR="00487BF0" w:rsidRDefault="00487BF0" w:rsidP="00820EF5">
      <w:pPr>
        <w:spacing w:after="0" w:line="240" w:lineRule="auto"/>
        <w:ind w:left="5245"/>
        <w:jc w:val="center"/>
        <w:rPr>
          <w:rFonts w:ascii="Courier New" w:eastAsia="Calibri" w:hAnsi="Courier New" w:cs="Courier New"/>
          <w:bCs/>
        </w:rPr>
      </w:pPr>
    </w:p>
    <w:p w:rsidR="00487BF0" w:rsidRDefault="00487BF0" w:rsidP="00820EF5">
      <w:pPr>
        <w:spacing w:after="0" w:line="240" w:lineRule="auto"/>
        <w:ind w:left="5245"/>
        <w:jc w:val="center"/>
        <w:rPr>
          <w:rFonts w:ascii="Courier New" w:eastAsia="Calibri" w:hAnsi="Courier New" w:cs="Courier New"/>
          <w:bCs/>
        </w:rPr>
      </w:pPr>
    </w:p>
    <w:p w:rsidR="003A2B19" w:rsidRDefault="003A2B19" w:rsidP="00820EF5">
      <w:pPr>
        <w:spacing w:after="0" w:line="240" w:lineRule="auto"/>
        <w:ind w:left="5245"/>
        <w:jc w:val="center"/>
        <w:rPr>
          <w:rFonts w:ascii="Courier New" w:eastAsia="Calibri" w:hAnsi="Courier New" w:cs="Courier New"/>
          <w:bCs/>
        </w:rPr>
      </w:pPr>
    </w:p>
    <w:p w:rsidR="003A2B19" w:rsidRDefault="003A2B19" w:rsidP="00820EF5">
      <w:pPr>
        <w:spacing w:after="0" w:line="240" w:lineRule="auto"/>
        <w:ind w:left="5245"/>
        <w:jc w:val="center"/>
        <w:rPr>
          <w:rFonts w:ascii="Courier New" w:eastAsia="Calibri" w:hAnsi="Courier New" w:cs="Courier New"/>
          <w:bCs/>
        </w:rPr>
      </w:pPr>
    </w:p>
    <w:p w:rsidR="003A2B19" w:rsidRDefault="003A2B19" w:rsidP="00820EF5">
      <w:pPr>
        <w:spacing w:after="0" w:line="240" w:lineRule="auto"/>
        <w:ind w:left="5245"/>
        <w:jc w:val="center"/>
        <w:rPr>
          <w:rFonts w:ascii="Courier New" w:eastAsia="Calibri" w:hAnsi="Courier New" w:cs="Courier New"/>
          <w:bCs/>
        </w:rPr>
      </w:pPr>
    </w:p>
    <w:p w:rsidR="00820EF5" w:rsidRPr="00F676D3" w:rsidRDefault="00820EF5" w:rsidP="00820EF5">
      <w:pPr>
        <w:spacing w:after="0" w:line="240" w:lineRule="auto"/>
        <w:ind w:left="5245"/>
        <w:jc w:val="center"/>
        <w:rPr>
          <w:rFonts w:ascii="Courier New" w:eastAsia="Calibri" w:hAnsi="Courier New" w:cs="Courier New"/>
          <w:bCs/>
        </w:rPr>
      </w:pPr>
      <w:r w:rsidRPr="00F676D3">
        <w:rPr>
          <w:rFonts w:ascii="Courier New" w:eastAsia="Calibri" w:hAnsi="Courier New" w:cs="Courier New"/>
          <w:bCs/>
        </w:rPr>
        <w:t xml:space="preserve">Приложение № 2 </w:t>
      </w:r>
      <w:r w:rsidRPr="00F676D3">
        <w:rPr>
          <w:rFonts w:ascii="Courier New" w:hAnsi="Courier New" w:cs="Courier New"/>
          <w:bCs/>
        </w:rPr>
        <w:t>к Постановлению администрации</w:t>
      </w:r>
    </w:p>
    <w:p w:rsidR="00820EF5" w:rsidRPr="00F676D3" w:rsidRDefault="00820EF5" w:rsidP="00820EF5">
      <w:pPr>
        <w:pStyle w:val="constitle"/>
        <w:spacing w:before="0" w:beforeAutospacing="0" w:after="0" w:afterAutospacing="0"/>
        <w:ind w:left="5245"/>
        <w:jc w:val="center"/>
        <w:outlineLvl w:val="0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F676D3">
        <w:rPr>
          <w:rFonts w:ascii="Courier New" w:hAnsi="Courier New" w:cs="Courier New"/>
          <w:bCs/>
          <w:sz w:val="22"/>
          <w:szCs w:val="22"/>
        </w:rPr>
        <w:t>Боханск</w:t>
      </w:r>
      <w:r w:rsidR="005C7B5B">
        <w:rPr>
          <w:rFonts w:ascii="Courier New" w:hAnsi="Courier New" w:cs="Courier New"/>
          <w:bCs/>
          <w:sz w:val="22"/>
          <w:szCs w:val="22"/>
        </w:rPr>
        <w:t>ого</w:t>
      </w:r>
      <w:proofErr w:type="spellEnd"/>
      <w:r w:rsidRPr="00F676D3">
        <w:rPr>
          <w:rFonts w:ascii="Courier New" w:hAnsi="Courier New" w:cs="Courier New"/>
          <w:bCs/>
          <w:sz w:val="22"/>
          <w:szCs w:val="22"/>
        </w:rPr>
        <w:t xml:space="preserve"> </w:t>
      </w:r>
      <w:r w:rsidR="00487BF0">
        <w:rPr>
          <w:rFonts w:ascii="Courier New" w:hAnsi="Courier New" w:cs="Courier New"/>
          <w:bCs/>
          <w:sz w:val="22"/>
          <w:szCs w:val="22"/>
        </w:rPr>
        <w:t>муниципальн</w:t>
      </w:r>
      <w:r w:rsidR="005C7B5B">
        <w:rPr>
          <w:rFonts w:ascii="Courier New" w:hAnsi="Courier New" w:cs="Courier New"/>
          <w:bCs/>
          <w:sz w:val="22"/>
          <w:szCs w:val="22"/>
        </w:rPr>
        <w:t>ого</w:t>
      </w:r>
      <w:r w:rsidR="00487BF0">
        <w:rPr>
          <w:rFonts w:ascii="Courier New" w:hAnsi="Courier New" w:cs="Courier New"/>
          <w:bCs/>
          <w:sz w:val="22"/>
          <w:szCs w:val="22"/>
        </w:rPr>
        <w:t xml:space="preserve"> </w:t>
      </w:r>
      <w:r w:rsidRPr="00F676D3">
        <w:rPr>
          <w:rFonts w:ascii="Courier New" w:hAnsi="Courier New" w:cs="Courier New"/>
          <w:bCs/>
          <w:sz w:val="22"/>
          <w:szCs w:val="22"/>
        </w:rPr>
        <w:t>район</w:t>
      </w:r>
      <w:r w:rsidR="005C7B5B">
        <w:rPr>
          <w:rFonts w:ascii="Courier New" w:hAnsi="Courier New" w:cs="Courier New"/>
          <w:bCs/>
          <w:sz w:val="22"/>
          <w:szCs w:val="22"/>
        </w:rPr>
        <w:t>а</w:t>
      </w:r>
    </w:p>
    <w:p w:rsidR="00820EF5" w:rsidRPr="00F676D3" w:rsidRDefault="00820EF5" w:rsidP="00820EF5">
      <w:pPr>
        <w:pStyle w:val="constitle"/>
        <w:spacing w:before="0" w:beforeAutospacing="0" w:after="0" w:afterAutospacing="0"/>
        <w:outlineLvl w:val="0"/>
        <w:rPr>
          <w:rFonts w:ascii="Courier New" w:hAnsi="Courier New" w:cs="Courier New"/>
          <w:bCs/>
          <w:sz w:val="22"/>
          <w:szCs w:val="22"/>
        </w:rPr>
      </w:pPr>
      <w:r w:rsidRPr="00F676D3">
        <w:rPr>
          <w:rFonts w:ascii="Courier New" w:hAnsi="Courier New" w:cs="Courier New"/>
          <w:bCs/>
          <w:sz w:val="22"/>
          <w:szCs w:val="22"/>
        </w:rPr>
        <w:t xml:space="preserve">                                       № </w:t>
      </w:r>
      <w:r w:rsidR="00630BDD">
        <w:rPr>
          <w:rFonts w:ascii="Courier New" w:hAnsi="Courier New" w:cs="Courier New"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Pr="00F676D3">
        <w:rPr>
          <w:rFonts w:ascii="Courier New" w:hAnsi="Courier New" w:cs="Courier New"/>
          <w:bCs/>
          <w:sz w:val="22"/>
          <w:szCs w:val="22"/>
        </w:rPr>
        <w:t xml:space="preserve">от «  » </w:t>
      </w:r>
      <w:r w:rsidR="00DB315E">
        <w:rPr>
          <w:rFonts w:ascii="Courier New" w:hAnsi="Courier New" w:cs="Courier New"/>
          <w:bCs/>
          <w:sz w:val="22"/>
          <w:szCs w:val="22"/>
        </w:rPr>
        <w:t xml:space="preserve">   </w:t>
      </w:r>
      <w:r w:rsidRPr="00F676D3">
        <w:rPr>
          <w:rFonts w:ascii="Courier New" w:hAnsi="Courier New" w:cs="Courier New"/>
          <w:bCs/>
          <w:sz w:val="22"/>
          <w:szCs w:val="22"/>
        </w:rPr>
        <w:t xml:space="preserve"> 202</w:t>
      </w:r>
      <w:r w:rsidR="00630BDD">
        <w:rPr>
          <w:rFonts w:ascii="Courier New" w:hAnsi="Courier New" w:cs="Courier New"/>
          <w:bCs/>
          <w:sz w:val="22"/>
          <w:szCs w:val="22"/>
        </w:rPr>
        <w:t>2</w:t>
      </w:r>
      <w:r w:rsidRPr="00F676D3">
        <w:rPr>
          <w:rFonts w:ascii="Courier New" w:hAnsi="Courier New" w:cs="Courier New"/>
          <w:bCs/>
          <w:sz w:val="22"/>
          <w:szCs w:val="22"/>
        </w:rPr>
        <w:t>г.</w:t>
      </w:r>
    </w:p>
    <w:p w:rsidR="00820EF5" w:rsidRDefault="00820EF5" w:rsidP="00820EF5">
      <w:pPr>
        <w:spacing w:after="0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15E" w:rsidRDefault="00820EF5" w:rsidP="00820EF5">
      <w:pPr>
        <w:shd w:val="clear" w:color="auto" w:fill="FFFFFF"/>
        <w:spacing w:after="0"/>
        <w:ind w:right="19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Состав Совета по инвестициям при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а</w:t>
      </w:r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>дминистрации</w:t>
      </w:r>
    </w:p>
    <w:p w:rsidR="00820EF5" w:rsidRPr="009C79C4" w:rsidRDefault="00820EF5" w:rsidP="00820EF5">
      <w:pPr>
        <w:shd w:val="clear" w:color="auto" w:fill="FFFFFF"/>
        <w:spacing w:after="0"/>
        <w:ind w:right="19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>Боханск</w:t>
      </w:r>
      <w:r w:rsidR="00DB315E">
        <w:rPr>
          <w:rFonts w:ascii="Arial" w:eastAsia="Times New Roman" w:hAnsi="Arial" w:cs="Arial"/>
          <w:b/>
          <w:color w:val="000000"/>
          <w:sz w:val="28"/>
          <w:szCs w:val="28"/>
        </w:rPr>
        <w:t>ого</w:t>
      </w:r>
      <w:proofErr w:type="spellEnd"/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DB315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муниципального </w:t>
      </w:r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>район</w:t>
      </w:r>
      <w:r w:rsidR="00DB315E">
        <w:rPr>
          <w:rFonts w:ascii="Arial" w:eastAsia="Times New Roman" w:hAnsi="Arial" w:cs="Arial"/>
          <w:b/>
          <w:color w:val="000000"/>
          <w:sz w:val="28"/>
          <w:szCs w:val="28"/>
        </w:rPr>
        <w:t>а</w:t>
      </w:r>
    </w:p>
    <w:p w:rsidR="00820EF5" w:rsidRDefault="00820EF5" w:rsidP="00820EF5">
      <w:pPr>
        <w:shd w:val="clear" w:color="auto" w:fill="FFFFFF"/>
        <w:spacing w:after="0"/>
        <w:ind w:right="1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0EF5" w:rsidRPr="00F676D3" w:rsidRDefault="00820EF5" w:rsidP="00820E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Председатель совета  -                            Мэр </w:t>
      </w:r>
      <w:proofErr w:type="spellStart"/>
      <w:r w:rsidRPr="00F676D3">
        <w:rPr>
          <w:rFonts w:ascii="Arial" w:hAnsi="Arial" w:cs="Arial"/>
          <w:sz w:val="24"/>
          <w:szCs w:val="24"/>
        </w:rPr>
        <w:t>Боханск</w:t>
      </w:r>
      <w:r w:rsidR="00DB315E">
        <w:rPr>
          <w:rFonts w:ascii="Arial" w:hAnsi="Arial" w:cs="Arial"/>
          <w:sz w:val="24"/>
          <w:szCs w:val="24"/>
        </w:rPr>
        <w:t>ого</w:t>
      </w:r>
      <w:proofErr w:type="spellEnd"/>
      <w:r w:rsidR="00DB315E">
        <w:rPr>
          <w:rFonts w:ascii="Arial" w:hAnsi="Arial" w:cs="Arial"/>
          <w:sz w:val="24"/>
          <w:szCs w:val="24"/>
        </w:rPr>
        <w:t xml:space="preserve"> муниципального</w:t>
      </w:r>
      <w:r w:rsidRPr="00F676D3">
        <w:rPr>
          <w:rFonts w:ascii="Arial" w:hAnsi="Arial" w:cs="Arial"/>
          <w:sz w:val="24"/>
          <w:szCs w:val="24"/>
        </w:rPr>
        <w:t xml:space="preserve"> район</w:t>
      </w:r>
      <w:r w:rsidR="00DB315E">
        <w:rPr>
          <w:rFonts w:ascii="Arial" w:hAnsi="Arial" w:cs="Arial"/>
          <w:sz w:val="24"/>
          <w:szCs w:val="24"/>
        </w:rPr>
        <w:t>а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>Коняев Э.И.</w:t>
      </w:r>
      <w:r w:rsidRPr="00F676D3">
        <w:rPr>
          <w:rFonts w:ascii="Arial" w:hAnsi="Arial" w:cs="Arial"/>
          <w:sz w:val="24"/>
          <w:szCs w:val="24"/>
        </w:rPr>
        <w:tab/>
        <w:t xml:space="preserve">                    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Pr="00F676D3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совета  -                                                    </w:t>
      </w:r>
      <w:r w:rsidR="00DB315E">
        <w:rPr>
          <w:rFonts w:ascii="Arial" w:hAnsi="Arial" w:cs="Arial"/>
          <w:sz w:val="24"/>
          <w:szCs w:val="24"/>
        </w:rPr>
        <w:t>З</w:t>
      </w:r>
      <w:r w:rsidRPr="00F676D3">
        <w:rPr>
          <w:rFonts w:ascii="Arial" w:hAnsi="Arial" w:cs="Arial"/>
          <w:sz w:val="24"/>
          <w:szCs w:val="24"/>
        </w:rPr>
        <w:t>аместитель мэра</w:t>
      </w:r>
      <w:r w:rsidR="00DB315E">
        <w:rPr>
          <w:rFonts w:ascii="Arial" w:hAnsi="Arial" w:cs="Arial"/>
          <w:sz w:val="24"/>
          <w:szCs w:val="24"/>
        </w:rPr>
        <w:t xml:space="preserve"> по  ЖКХ</w:t>
      </w:r>
      <w:r w:rsidRPr="00F676D3">
        <w:rPr>
          <w:rFonts w:ascii="Arial" w:hAnsi="Arial" w:cs="Arial"/>
          <w:sz w:val="24"/>
          <w:szCs w:val="24"/>
        </w:rPr>
        <w:t xml:space="preserve">   </w:t>
      </w:r>
    </w:p>
    <w:p w:rsidR="00820EF5" w:rsidRPr="00F676D3" w:rsidRDefault="00630BDD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 В.В.</w:t>
      </w:r>
      <w:r w:rsidR="00820EF5" w:rsidRPr="00F676D3">
        <w:rPr>
          <w:rFonts w:ascii="Arial" w:hAnsi="Arial" w:cs="Arial"/>
          <w:sz w:val="24"/>
          <w:szCs w:val="24"/>
        </w:rPr>
        <w:t xml:space="preserve">        </w:t>
      </w:r>
      <w:r w:rsidR="00820EF5" w:rsidRPr="00F676D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</w:p>
    <w:p w:rsidR="00820EF5" w:rsidRPr="00F676D3" w:rsidRDefault="00820EF5" w:rsidP="00820EF5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Секретарь совета -                                  начальник </w:t>
      </w:r>
      <w:r w:rsidR="00630BDD">
        <w:rPr>
          <w:rFonts w:ascii="Arial" w:hAnsi="Arial" w:cs="Arial"/>
          <w:sz w:val="24"/>
          <w:szCs w:val="24"/>
        </w:rPr>
        <w:t>э</w:t>
      </w:r>
      <w:r w:rsidRPr="00F676D3">
        <w:rPr>
          <w:rFonts w:ascii="Arial" w:hAnsi="Arial" w:cs="Arial"/>
          <w:sz w:val="24"/>
          <w:szCs w:val="24"/>
        </w:rPr>
        <w:t xml:space="preserve">кономического отдела  </w:t>
      </w:r>
    </w:p>
    <w:p w:rsidR="00820EF5" w:rsidRPr="00F676D3" w:rsidRDefault="00630BDD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Халмашкеев</w:t>
      </w:r>
      <w:proofErr w:type="spellEnd"/>
      <w:r>
        <w:rPr>
          <w:rFonts w:ascii="Arial" w:hAnsi="Arial" w:cs="Arial"/>
          <w:sz w:val="24"/>
          <w:szCs w:val="24"/>
        </w:rPr>
        <w:t xml:space="preserve"> П.А.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>Члены совета: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Рогулькин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Е.Б. -                                     Зам</w:t>
      </w:r>
      <w:r w:rsidR="00DB315E">
        <w:rPr>
          <w:rFonts w:ascii="Arial" w:hAnsi="Arial" w:cs="Arial"/>
          <w:sz w:val="24"/>
          <w:szCs w:val="24"/>
        </w:rPr>
        <w:t xml:space="preserve">еститель </w:t>
      </w:r>
      <w:r w:rsidRPr="00F676D3">
        <w:rPr>
          <w:rFonts w:ascii="Arial" w:hAnsi="Arial" w:cs="Arial"/>
          <w:sz w:val="24"/>
          <w:szCs w:val="24"/>
        </w:rPr>
        <w:t xml:space="preserve"> мэра по социальным вопросам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Иванов Д.А. -                                          начальник отдела капитального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                                                                 строительства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Барлуков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А.Ю. -                                     начальник отдела по управлению    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                                                                 муниципальным имуществом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Александров А.Г. -                                начальник отдела сельского хозяйства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Тулохонова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Г.А. -                                  начальник финансового управления</w:t>
      </w:r>
      <w:r w:rsidRPr="00F676D3">
        <w:rPr>
          <w:rFonts w:ascii="Arial" w:hAnsi="Arial" w:cs="Arial"/>
          <w:sz w:val="24"/>
          <w:szCs w:val="24"/>
        </w:rPr>
        <w:tab/>
      </w:r>
    </w:p>
    <w:p w:rsidR="00820EF5" w:rsidRPr="00F676D3" w:rsidRDefault="00820EF5" w:rsidP="00820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Шохонова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Н.А. -                                    начальник юридического отдела</w:t>
      </w:r>
    </w:p>
    <w:p w:rsidR="00820EF5" w:rsidRDefault="00820EF5"/>
    <w:sectPr w:rsidR="00820EF5" w:rsidSect="00820EF5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0EF5"/>
    <w:rsid w:val="000E65D3"/>
    <w:rsid w:val="002B0A9C"/>
    <w:rsid w:val="002B1B96"/>
    <w:rsid w:val="0031058E"/>
    <w:rsid w:val="00367E84"/>
    <w:rsid w:val="00376EDE"/>
    <w:rsid w:val="003A2B19"/>
    <w:rsid w:val="00445532"/>
    <w:rsid w:val="00487BF0"/>
    <w:rsid w:val="004F6094"/>
    <w:rsid w:val="005431E8"/>
    <w:rsid w:val="005C7B5B"/>
    <w:rsid w:val="00630BDD"/>
    <w:rsid w:val="0077283E"/>
    <w:rsid w:val="00820EF5"/>
    <w:rsid w:val="00977B4B"/>
    <w:rsid w:val="00990DD9"/>
    <w:rsid w:val="009B3881"/>
    <w:rsid w:val="00A05894"/>
    <w:rsid w:val="00A3718A"/>
    <w:rsid w:val="00A501C6"/>
    <w:rsid w:val="00B63C3B"/>
    <w:rsid w:val="00C00F88"/>
    <w:rsid w:val="00C20909"/>
    <w:rsid w:val="00C549D9"/>
    <w:rsid w:val="00DB315E"/>
    <w:rsid w:val="00E05DD5"/>
    <w:rsid w:val="00E5786D"/>
    <w:rsid w:val="00F142BA"/>
    <w:rsid w:val="00F538A9"/>
    <w:rsid w:val="00F9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8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30BDD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8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эконом-петрова</cp:lastModifiedBy>
  <cp:revision>19</cp:revision>
  <cp:lastPrinted>2022-07-05T08:09:00Z</cp:lastPrinted>
  <dcterms:created xsi:type="dcterms:W3CDTF">2022-07-04T01:41:00Z</dcterms:created>
  <dcterms:modified xsi:type="dcterms:W3CDTF">2022-08-09T08:36:00Z</dcterms:modified>
</cp:coreProperties>
</file>