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F" w:rsidRPr="005152FC" w:rsidRDefault="0093638D" w:rsidP="00392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</w:t>
      </w:r>
      <w:r w:rsidR="004C230D">
        <w:rPr>
          <w:rFonts w:ascii="Arial" w:hAnsi="Arial" w:cs="Arial"/>
          <w:b/>
          <w:sz w:val="32"/>
          <w:szCs w:val="32"/>
        </w:rPr>
        <w:t>05.</w:t>
      </w:r>
      <w:r w:rsidR="0039269F" w:rsidRPr="005152FC">
        <w:rPr>
          <w:rFonts w:ascii="Arial" w:hAnsi="Arial" w:cs="Arial"/>
          <w:b/>
          <w:sz w:val="32"/>
          <w:szCs w:val="32"/>
        </w:rPr>
        <w:t xml:space="preserve"> 20</w:t>
      </w:r>
      <w:r w:rsidR="0039269F">
        <w:rPr>
          <w:rFonts w:ascii="Arial" w:hAnsi="Arial" w:cs="Arial"/>
          <w:b/>
          <w:sz w:val="32"/>
          <w:szCs w:val="32"/>
        </w:rPr>
        <w:t>23</w:t>
      </w:r>
      <w:bookmarkStart w:id="0" w:name="_GoBack"/>
      <w:bookmarkEnd w:id="0"/>
      <w:r w:rsidR="0039269F" w:rsidRPr="005152FC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№262</w:t>
      </w:r>
    </w:p>
    <w:p w:rsidR="0039269F" w:rsidRPr="005152FC" w:rsidRDefault="0039269F" w:rsidP="0039269F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269F" w:rsidRPr="005152FC" w:rsidRDefault="0039269F" w:rsidP="0039269F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ИРКУТСКАЯ ОБЛАСТЬ  </w:t>
      </w:r>
    </w:p>
    <w:p w:rsidR="0039269F" w:rsidRPr="005152FC" w:rsidRDefault="0039269F" w:rsidP="00392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5152F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39269F" w:rsidRPr="005152FC" w:rsidRDefault="0039269F" w:rsidP="0039269F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АДМИНИСТРАЦИЯ                    </w:t>
      </w:r>
    </w:p>
    <w:p w:rsidR="0039269F" w:rsidRPr="005152FC" w:rsidRDefault="0039269F" w:rsidP="0039269F">
      <w:pPr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5152FC">
        <w:rPr>
          <w:rFonts w:ascii="Arial" w:hAnsi="Arial" w:cs="Arial"/>
          <w:b/>
          <w:sz w:val="32"/>
          <w:szCs w:val="32"/>
        </w:rPr>
        <w:t xml:space="preserve">ПОСТАНОВЛЕНИЕ                                </w:t>
      </w:r>
    </w:p>
    <w:p w:rsidR="0039269F" w:rsidRPr="005152FC" w:rsidRDefault="0039269F" w:rsidP="0039269F">
      <w:pPr>
        <w:rPr>
          <w:rFonts w:ascii="Arial" w:hAnsi="Arial" w:cs="Arial"/>
          <w:b/>
          <w:sz w:val="32"/>
          <w:szCs w:val="32"/>
        </w:rPr>
      </w:pPr>
    </w:p>
    <w:p w:rsidR="0039269F" w:rsidRDefault="0039269F" w:rsidP="0039269F">
      <w:pPr>
        <w:jc w:val="center"/>
        <w:rPr>
          <w:rFonts w:ascii="Arial" w:hAnsi="Arial" w:cs="Arial"/>
          <w:b/>
          <w:sz w:val="32"/>
          <w:szCs w:val="32"/>
        </w:rPr>
      </w:pPr>
      <w:r w:rsidRPr="005152F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ИСПОЛНЕНИИ БЮДЖЕТА </w:t>
      </w:r>
      <w:r w:rsidR="004C230D">
        <w:rPr>
          <w:rFonts w:ascii="Arial" w:hAnsi="Arial" w:cs="Arial"/>
          <w:b/>
          <w:sz w:val="32"/>
          <w:szCs w:val="32"/>
        </w:rPr>
        <w:t xml:space="preserve">БОХАНСКОГО </w:t>
      </w: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4C230D">
        <w:rPr>
          <w:rFonts w:ascii="Arial" w:hAnsi="Arial" w:cs="Arial"/>
          <w:b/>
          <w:sz w:val="32"/>
          <w:szCs w:val="32"/>
        </w:rPr>
        <w:t>РАЙОНА</w:t>
      </w:r>
    </w:p>
    <w:p w:rsidR="0039269F" w:rsidRPr="005152FC" w:rsidRDefault="0093638D" w:rsidP="00392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ЗА  </w:t>
      </w:r>
      <w:r w:rsidR="0039269F">
        <w:rPr>
          <w:rFonts w:ascii="Arial" w:hAnsi="Arial" w:cs="Arial"/>
          <w:b/>
          <w:sz w:val="32"/>
          <w:szCs w:val="32"/>
        </w:rPr>
        <w:t>2022</w:t>
      </w:r>
      <w:proofErr w:type="gramEnd"/>
      <w:r w:rsidR="0039269F">
        <w:rPr>
          <w:rFonts w:ascii="Arial" w:hAnsi="Arial" w:cs="Arial"/>
          <w:b/>
          <w:sz w:val="32"/>
          <w:szCs w:val="32"/>
        </w:rPr>
        <w:t xml:space="preserve"> г.</w:t>
      </w:r>
    </w:p>
    <w:p w:rsidR="0039269F" w:rsidRDefault="0039269F" w:rsidP="0039269F">
      <w:pPr>
        <w:rPr>
          <w:rFonts w:ascii="Arial" w:hAnsi="Arial" w:cs="Arial"/>
          <w:b/>
        </w:rPr>
      </w:pPr>
    </w:p>
    <w:p w:rsidR="0039269F" w:rsidRPr="005152FC" w:rsidRDefault="0039269F" w:rsidP="0039269F">
      <w:pPr>
        <w:rPr>
          <w:rFonts w:ascii="Arial" w:hAnsi="Arial" w:cs="Arial"/>
          <w:b/>
        </w:rPr>
      </w:pPr>
    </w:p>
    <w:p w:rsidR="0039269F" w:rsidRPr="00334B72" w:rsidRDefault="0039269F" w:rsidP="0039269F">
      <w:pPr>
        <w:jc w:val="both"/>
        <w:rPr>
          <w:rFonts w:ascii="Arial" w:hAnsi="Arial" w:cs="Arial"/>
        </w:rPr>
      </w:pPr>
      <w:r w:rsidRPr="005152FC">
        <w:rPr>
          <w:rFonts w:ascii="Arial" w:hAnsi="Arial" w:cs="Arial"/>
        </w:rPr>
        <w:tab/>
      </w:r>
      <w:r w:rsidRPr="00334B72">
        <w:rPr>
          <w:rFonts w:ascii="Arial" w:hAnsi="Arial" w:cs="Arial"/>
        </w:rPr>
        <w:t>На основании ст.9 Бюджетного кодекса РФ, п. 1 ч.1 ст.15 Федерального зак</w:t>
      </w:r>
      <w:r>
        <w:rPr>
          <w:rFonts w:ascii="Arial" w:hAnsi="Arial" w:cs="Arial"/>
        </w:rPr>
        <w:t>она от 06.10.2003 г. № 131-</w:t>
      </w:r>
      <w:proofErr w:type="gramStart"/>
      <w:r>
        <w:rPr>
          <w:rFonts w:ascii="Arial" w:hAnsi="Arial" w:cs="Arial"/>
        </w:rPr>
        <w:t>ФЗ  «</w:t>
      </w:r>
      <w:proofErr w:type="gramEnd"/>
      <w:r w:rsidRPr="00334B72">
        <w:rPr>
          <w:rFonts w:ascii="Arial" w:hAnsi="Arial" w:cs="Arial"/>
        </w:rPr>
        <w:t>Об общих принципах организации  местного самоуправления</w:t>
      </w:r>
      <w:r>
        <w:rPr>
          <w:rFonts w:ascii="Arial" w:hAnsi="Arial" w:cs="Arial"/>
        </w:rPr>
        <w:t xml:space="preserve"> в Российской Федерации</w:t>
      </w:r>
      <w:r w:rsidRPr="00334B72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334B72">
        <w:rPr>
          <w:rFonts w:ascii="Arial" w:hAnsi="Arial" w:cs="Arial"/>
        </w:rPr>
        <w:t xml:space="preserve">заслушав информацию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Pr="00334B72">
        <w:rPr>
          <w:rFonts w:ascii="Arial" w:hAnsi="Arial" w:cs="Arial"/>
        </w:rPr>
        <w:t>начальника финанс</w:t>
      </w:r>
      <w:r>
        <w:rPr>
          <w:rFonts w:ascii="Arial" w:hAnsi="Arial" w:cs="Arial"/>
        </w:rPr>
        <w:t>ового управления администрации муниципально</w:t>
      </w:r>
      <w:r w:rsidR="004C230D">
        <w:rPr>
          <w:rFonts w:ascii="Arial" w:hAnsi="Arial" w:cs="Arial"/>
        </w:rPr>
        <w:t>го образования «</w:t>
      </w:r>
      <w:proofErr w:type="spellStart"/>
      <w:r w:rsidR="004C230D">
        <w:rPr>
          <w:rFonts w:ascii="Arial" w:hAnsi="Arial" w:cs="Arial"/>
        </w:rPr>
        <w:t>Боханский</w:t>
      </w:r>
      <w:proofErr w:type="spellEnd"/>
      <w:r w:rsidR="004C230D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/</w:t>
      </w:r>
      <w:proofErr w:type="spellStart"/>
      <w:r>
        <w:rPr>
          <w:rFonts w:ascii="Arial" w:hAnsi="Arial" w:cs="Arial"/>
        </w:rPr>
        <w:t>Хабадаев</w:t>
      </w:r>
      <w:proofErr w:type="spellEnd"/>
      <w:r>
        <w:rPr>
          <w:rFonts w:ascii="Arial" w:hAnsi="Arial" w:cs="Arial"/>
        </w:rPr>
        <w:t xml:space="preserve"> Ф.И.</w:t>
      </w:r>
      <w:r w:rsidRPr="00334B72">
        <w:rPr>
          <w:rFonts w:ascii="Arial" w:hAnsi="Arial" w:cs="Arial"/>
        </w:rPr>
        <w:t>/  «Об исполнении</w:t>
      </w:r>
      <w:r>
        <w:rPr>
          <w:rFonts w:ascii="Arial" w:hAnsi="Arial" w:cs="Arial"/>
        </w:rPr>
        <w:t xml:space="preserve"> </w:t>
      </w:r>
      <w:r w:rsidRPr="00334B72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="004C230D">
        <w:rPr>
          <w:rFonts w:ascii="Arial" w:hAnsi="Arial" w:cs="Arial"/>
        </w:rPr>
        <w:t xml:space="preserve">Боханского </w:t>
      </w:r>
      <w:r>
        <w:rPr>
          <w:rFonts w:ascii="Arial" w:hAnsi="Arial" w:cs="Arial"/>
        </w:rPr>
        <w:t xml:space="preserve">муниципального </w:t>
      </w:r>
      <w:r w:rsidR="004C230D">
        <w:rPr>
          <w:rFonts w:ascii="Arial" w:hAnsi="Arial" w:cs="Arial"/>
        </w:rPr>
        <w:t>район» за 2022</w:t>
      </w:r>
      <w:r w:rsidRPr="00334B72">
        <w:rPr>
          <w:rFonts w:ascii="Arial" w:hAnsi="Arial" w:cs="Arial"/>
        </w:rPr>
        <w:t xml:space="preserve"> г.»</w:t>
      </w:r>
      <w:r>
        <w:rPr>
          <w:rFonts w:ascii="Arial" w:hAnsi="Arial" w:cs="Arial"/>
        </w:rPr>
        <w:t>,</w:t>
      </w:r>
      <w:r w:rsidRPr="006A051F">
        <w:rPr>
          <w:rFonts w:ascii="Arial" w:hAnsi="Arial" w:cs="Arial"/>
        </w:rPr>
        <w:t xml:space="preserve"> </w:t>
      </w:r>
      <w:r w:rsidRPr="00334B72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ч.1 ст.20</w:t>
      </w:r>
      <w:r w:rsidRPr="00334B72">
        <w:rPr>
          <w:rFonts w:ascii="Arial" w:hAnsi="Arial" w:cs="Arial"/>
        </w:rPr>
        <w:t xml:space="preserve"> Устав</w:t>
      </w:r>
      <w:r>
        <w:rPr>
          <w:rFonts w:ascii="Arial" w:hAnsi="Arial" w:cs="Arial"/>
        </w:rPr>
        <w:t>а Боханского муниципального района.</w:t>
      </w:r>
    </w:p>
    <w:p w:rsidR="0039269F" w:rsidRDefault="0039269F" w:rsidP="0039269F">
      <w:pPr>
        <w:jc w:val="both"/>
        <w:rPr>
          <w:rFonts w:ascii="Arial" w:hAnsi="Arial" w:cs="Arial"/>
        </w:rPr>
      </w:pPr>
    </w:p>
    <w:p w:rsidR="0039269F" w:rsidRPr="006A051F" w:rsidRDefault="0039269F" w:rsidP="0039269F">
      <w:pPr>
        <w:jc w:val="both"/>
        <w:rPr>
          <w:rFonts w:ascii="Arial" w:hAnsi="Arial" w:cs="Arial"/>
        </w:rPr>
      </w:pPr>
    </w:p>
    <w:p w:rsidR="0039269F" w:rsidRPr="008613B1" w:rsidRDefault="0039269F" w:rsidP="0039269F">
      <w:pPr>
        <w:jc w:val="both"/>
        <w:rPr>
          <w:rFonts w:ascii="Arial" w:hAnsi="Arial" w:cs="Arial"/>
          <w:b/>
          <w:sz w:val="28"/>
          <w:szCs w:val="28"/>
        </w:rPr>
      </w:pPr>
      <w:r w:rsidRPr="008613B1">
        <w:rPr>
          <w:rFonts w:ascii="Arial" w:hAnsi="Arial" w:cs="Arial"/>
          <w:b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8613B1">
        <w:rPr>
          <w:rFonts w:ascii="Arial" w:hAnsi="Arial" w:cs="Arial"/>
          <w:b/>
          <w:sz w:val="28"/>
          <w:szCs w:val="28"/>
        </w:rPr>
        <w:t xml:space="preserve">  ПОСТАНОВЛЯЮ</w:t>
      </w:r>
    </w:p>
    <w:p w:rsidR="0039269F" w:rsidRPr="005152FC" w:rsidRDefault="0039269F" w:rsidP="0039269F">
      <w:pPr>
        <w:jc w:val="both"/>
        <w:rPr>
          <w:rFonts w:ascii="Arial" w:hAnsi="Arial" w:cs="Arial"/>
        </w:rPr>
      </w:pPr>
    </w:p>
    <w:p w:rsidR="0039269F" w:rsidRPr="0039269F" w:rsidRDefault="0039269F" w:rsidP="00392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отчет по исполнению бюджета </w:t>
      </w:r>
      <w:r w:rsidRPr="0003039F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r w:rsidRPr="00030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района за 2022 г.» по доходам в </w:t>
      </w:r>
      <w:r w:rsidRPr="0039269F">
        <w:rPr>
          <w:rFonts w:ascii="Arial" w:hAnsi="Arial" w:cs="Arial"/>
        </w:rPr>
        <w:t xml:space="preserve">сумме </w:t>
      </w:r>
      <w:r w:rsidRPr="0039269F">
        <w:rPr>
          <w:rFonts w:ascii="Arial" w:hAnsi="Arial" w:cs="Arial"/>
          <w:lang w:eastAsia="x-none"/>
        </w:rPr>
        <w:t>1 763 776,7</w:t>
      </w:r>
      <w:r w:rsidRPr="0039269F">
        <w:rPr>
          <w:rFonts w:ascii="Arial" w:hAnsi="Arial" w:cs="Arial"/>
          <w:lang w:val="x-none" w:eastAsia="x-none"/>
        </w:rPr>
        <w:t xml:space="preserve"> </w:t>
      </w:r>
      <w:r w:rsidRPr="0039269F">
        <w:rPr>
          <w:rFonts w:ascii="Arial" w:hAnsi="Arial" w:cs="Arial"/>
        </w:rPr>
        <w:t>тыс. руб.,</w:t>
      </w:r>
      <w:r w:rsidRPr="0039269F">
        <w:rPr>
          <w:rFonts w:ascii="Arial" w:hAnsi="Arial" w:cs="Arial"/>
          <w:color w:val="FF0000"/>
        </w:rPr>
        <w:t xml:space="preserve"> </w:t>
      </w:r>
      <w:r w:rsidRPr="0039269F">
        <w:rPr>
          <w:rFonts w:ascii="Arial" w:hAnsi="Arial" w:cs="Arial"/>
        </w:rPr>
        <w:t>по расходам в сумме 1 774 928 тыс</w:t>
      </w:r>
      <w:r w:rsidRPr="0039269F">
        <w:rPr>
          <w:rFonts w:ascii="Arial" w:hAnsi="Arial" w:cs="Arial"/>
          <w:color w:val="FF0000"/>
        </w:rPr>
        <w:t>.</w:t>
      </w:r>
      <w:r w:rsidRPr="0039269F">
        <w:rPr>
          <w:rFonts w:ascii="Arial" w:hAnsi="Arial" w:cs="Arial"/>
        </w:rPr>
        <w:t xml:space="preserve"> рублей.</w:t>
      </w:r>
    </w:p>
    <w:p w:rsidR="0039269F" w:rsidRPr="005152FC" w:rsidRDefault="0039269F" w:rsidP="00392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152FC">
        <w:rPr>
          <w:rFonts w:ascii="Arial" w:hAnsi="Arial" w:cs="Arial"/>
        </w:rPr>
        <w:t>Контроль за исполнением постановления оставляю за собой.</w:t>
      </w:r>
    </w:p>
    <w:p w:rsidR="0039269F" w:rsidRPr="005152FC" w:rsidRDefault="0039269F" w:rsidP="0039269F">
      <w:pPr>
        <w:ind w:left="1065"/>
        <w:jc w:val="both"/>
        <w:rPr>
          <w:rFonts w:ascii="Arial" w:hAnsi="Arial" w:cs="Arial"/>
        </w:rPr>
      </w:pPr>
    </w:p>
    <w:p w:rsidR="0039269F" w:rsidRPr="005152FC" w:rsidRDefault="0039269F" w:rsidP="0039269F">
      <w:pPr>
        <w:ind w:left="1065"/>
        <w:jc w:val="both"/>
        <w:rPr>
          <w:rFonts w:ascii="Arial" w:hAnsi="Arial" w:cs="Arial"/>
        </w:rPr>
      </w:pPr>
    </w:p>
    <w:p w:rsidR="0039269F" w:rsidRDefault="0039269F" w:rsidP="0039269F">
      <w:pPr>
        <w:jc w:val="both"/>
        <w:rPr>
          <w:rFonts w:ascii="Arial" w:hAnsi="Arial" w:cs="Arial"/>
        </w:rPr>
      </w:pPr>
      <w:r w:rsidRPr="005152FC">
        <w:rPr>
          <w:rFonts w:ascii="Arial" w:hAnsi="Arial" w:cs="Arial"/>
        </w:rPr>
        <w:t xml:space="preserve">Мэр </w:t>
      </w:r>
      <w:r>
        <w:rPr>
          <w:rFonts w:ascii="Arial" w:hAnsi="Arial" w:cs="Arial"/>
        </w:rPr>
        <w:t>Боханского муниципального района</w:t>
      </w:r>
    </w:p>
    <w:p w:rsidR="0039269F" w:rsidRPr="005152FC" w:rsidRDefault="0039269F" w:rsidP="00392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39269F" w:rsidRPr="005152FC" w:rsidRDefault="0039269F" w:rsidP="0039269F">
      <w:pPr>
        <w:rPr>
          <w:rFonts w:ascii="Arial" w:hAnsi="Arial" w:cs="Arial"/>
        </w:rPr>
      </w:pPr>
    </w:p>
    <w:p w:rsidR="0039269F" w:rsidRPr="005152FC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Default="0039269F" w:rsidP="0039269F">
      <w:pPr>
        <w:rPr>
          <w:sz w:val="28"/>
          <w:szCs w:val="28"/>
        </w:rPr>
      </w:pPr>
    </w:p>
    <w:p w:rsidR="0039269F" w:rsidRPr="001059DB" w:rsidRDefault="0039269F" w:rsidP="0039269F">
      <w:pPr>
        <w:jc w:val="center"/>
        <w:rPr>
          <w:rFonts w:ascii="Arial" w:hAnsi="Arial" w:cs="Arial"/>
          <w:b/>
          <w:sz w:val="28"/>
          <w:szCs w:val="28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</w:t>
      </w: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аппарата                                                        М.В. Вахрамеева</w:t>
      </w: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                                                           Е.Б. </w:t>
      </w:r>
      <w:proofErr w:type="spellStart"/>
      <w:r>
        <w:rPr>
          <w:rFonts w:ascii="Arial" w:hAnsi="Arial" w:cs="Arial"/>
        </w:rPr>
        <w:t>Рогулькин</w:t>
      </w:r>
      <w:proofErr w:type="spellEnd"/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финансового управления                         Ф.И. </w:t>
      </w:r>
      <w:proofErr w:type="spellStart"/>
      <w:r>
        <w:rPr>
          <w:rFonts w:ascii="Arial" w:hAnsi="Arial" w:cs="Arial"/>
        </w:rPr>
        <w:t>Хабадаев</w:t>
      </w:r>
      <w:proofErr w:type="spellEnd"/>
    </w:p>
    <w:p w:rsidR="0039269F" w:rsidRDefault="0039269F" w:rsidP="0039269F">
      <w:pPr>
        <w:rPr>
          <w:rFonts w:ascii="Arial" w:hAnsi="Arial" w:cs="Arial"/>
        </w:rPr>
      </w:pPr>
    </w:p>
    <w:p w:rsidR="0039269F" w:rsidRDefault="0039269F" w:rsidP="003926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юридического отдела                                         Н.А. </w:t>
      </w:r>
      <w:proofErr w:type="spellStart"/>
      <w:r>
        <w:rPr>
          <w:rFonts w:ascii="Arial" w:hAnsi="Arial" w:cs="Arial"/>
        </w:rPr>
        <w:t>Шохонова</w:t>
      </w:r>
      <w:proofErr w:type="spellEnd"/>
    </w:p>
    <w:p w:rsidR="00CF751A" w:rsidRDefault="00CF751A"/>
    <w:sectPr w:rsidR="00CF751A" w:rsidSect="005152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F"/>
    <w:rsid w:val="0039269F"/>
    <w:rsid w:val="004C230D"/>
    <w:rsid w:val="0093638D"/>
    <w:rsid w:val="00CF751A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04B7"/>
  <w15:chartTrackingRefBased/>
  <w15:docId w15:val="{38D770E9-B1E4-4570-97F3-C94CF151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3</cp:revision>
  <cp:lastPrinted>2023-05-24T01:16:00Z</cp:lastPrinted>
  <dcterms:created xsi:type="dcterms:W3CDTF">2023-05-15T08:58:00Z</dcterms:created>
  <dcterms:modified xsi:type="dcterms:W3CDTF">2023-06-13T02:00:00Z</dcterms:modified>
</cp:coreProperties>
</file>