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087335" w:rsidRDefault="00F0117D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13.12.2021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087335" w:rsidRDefault="00F0117D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929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087335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087335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087335" w:rsidRDefault="001872F9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/>
      </w:tblPr>
      <w:tblGrid>
        <w:gridCol w:w="10003"/>
      </w:tblGrid>
      <w:tr w:rsidR="00087335" w:rsidRPr="00087335" w:rsidTr="00ED1EA3">
        <w:trPr>
          <w:trHeight w:val="1018"/>
          <w:jc w:val="center"/>
        </w:trPr>
        <w:tc>
          <w:tcPr>
            <w:tcW w:w="10003" w:type="dxa"/>
          </w:tcPr>
          <w:p w:rsidR="0091715F" w:rsidRPr="00087335" w:rsidRDefault="00A2575A" w:rsidP="00646522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</w:t>
            </w:r>
            <w:r w:rsidR="00A0482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Б УТВЕРЖДЕНИИ ПОЛОЖЕНИЯ ОБ ОРГАНИЗАЦИИ И ВЕДЕНИИ ГРАЖДАНСКОЙ ОБОРОНЫ В </w:t>
            </w:r>
            <w:r w:rsidR="00646522">
              <w:rPr>
                <w:rFonts w:ascii="Arial" w:hAnsi="Arial" w:cs="Arial"/>
                <w:b/>
                <w:spacing w:val="-1"/>
                <w:sz w:val="32"/>
                <w:szCs w:val="32"/>
              </w:rPr>
              <w:t>МУНИЦИПАЛЬНОМ ОБРАЗОВАНИИ</w:t>
            </w:r>
            <w:r w:rsidR="00A0482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«БОХАНСКИЙ РАЙОН»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/>
      </w:tblPr>
      <w:tblGrid>
        <w:gridCol w:w="9842"/>
      </w:tblGrid>
      <w:tr w:rsidR="00087335" w:rsidRPr="00087335" w:rsidTr="00530D48">
        <w:trPr>
          <w:trHeight w:val="566"/>
          <w:jc w:val="center"/>
        </w:trPr>
        <w:tc>
          <w:tcPr>
            <w:tcW w:w="9842" w:type="dxa"/>
          </w:tcPr>
          <w:p w:rsidR="00F21369" w:rsidRPr="00B93FA8" w:rsidRDefault="00A0482A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482A">
              <w:rPr>
                <w:rFonts w:ascii="Arial" w:hAnsi="Arial" w:cs="Arial"/>
                <w:b w:val="0"/>
                <w:sz w:val="24"/>
                <w:szCs w:val="24"/>
              </w:rPr>
              <w:t>В целях организации и ведения гражданской обороны в муниципальном образовании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«Боханский район»</w:t>
            </w:r>
            <w:r w:rsidRPr="00A0482A">
              <w:rPr>
                <w:rFonts w:ascii="Arial" w:hAnsi="Arial" w:cs="Arial"/>
                <w:b w:val="0"/>
                <w:sz w:val="24"/>
                <w:szCs w:val="24"/>
              </w:rPr>
              <w:t xml:space="preserve">, в соответствии со статьями 7, 43 Федерального закона от 06.10.2003 № 131-ФЗ «Об общих принципах организации местного самоуправления в Российской Федерации»,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 xml:space="preserve">приказом </w:t>
            </w:r>
            <w:r w:rsidR="00A23A46" w:rsidRPr="00A0482A">
              <w:rPr>
                <w:rFonts w:ascii="Arial" w:hAnsi="Arial" w:cs="Arial"/>
                <w:b w:val="0"/>
                <w:sz w:val="24"/>
                <w:szCs w:val="24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от 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A23A46" w:rsidRPr="00A0482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A23A46" w:rsidRPr="00A0482A">
              <w:rPr>
                <w:rFonts w:ascii="Arial" w:hAnsi="Arial" w:cs="Arial"/>
                <w:b w:val="0"/>
                <w:sz w:val="24"/>
                <w:szCs w:val="24"/>
              </w:rPr>
              <w:t>.20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  <w:r w:rsidR="00A23A46" w:rsidRPr="00A0482A">
              <w:rPr>
                <w:rFonts w:ascii="Arial" w:hAnsi="Arial" w:cs="Arial"/>
                <w:b w:val="0"/>
                <w:sz w:val="24"/>
                <w:szCs w:val="24"/>
              </w:rPr>
              <w:t xml:space="preserve"> № 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>543</w:t>
            </w:r>
            <w:r w:rsidR="00A23A46" w:rsidRPr="00A0482A">
              <w:rPr>
                <w:rFonts w:ascii="Arial" w:hAnsi="Arial" w:cs="Arial"/>
                <w:b w:val="0"/>
                <w:sz w:val="24"/>
                <w:szCs w:val="24"/>
              </w:rPr>
              <w:t xml:space="preserve"> «Об</w:t>
            </w:r>
            <w:r w:rsidR="00A23A46">
              <w:rPr>
                <w:rFonts w:ascii="Arial" w:hAnsi="Arial" w:cs="Arial"/>
                <w:b w:val="0"/>
                <w:sz w:val="24"/>
                <w:szCs w:val="24"/>
              </w:rPr>
              <w:t xml:space="preserve"> утверждении Положения об организации обеспечения населения средствами индивидуальной защиты», </w:t>
            </w:r>
            <w:r w:rsidRPr="00A0482A">
              <w:rPr>
                <w:rFonts w:ascii="Arial" w:hAnsi="Arial" w:cs="Arial"/>
                <w:b w:val="0"/>
                <w:sz w:val="24"/>
                <w:szCs w:val="24"/>
              </w:rPr>
              <w:t>указом Губернатора Иркутской области от 07.09.2009 № 125/65-уг «Об утверждении Положения об организации и ведении гражданской обороны в Иркутской области»</w:t>
            </w:r>
            <w:r w:rsidR="001872F9" w:rsidRPr="001872F9">
              <w:rPr>
                <w:rFonts w:ascii="Arial" w:hAnsi="Arial" w:cs="Arial"/>
                <w:b w:val="0"/>
                <w:sz w:val="24"/>
                <w:szCs w:val="24"/>
              </w:rPr>
              <w:t>, в целях организации и ведения гражданской обороны в</w:t>
            </w:r>
            <w:r w:rsidR="000E79BB" w:rsidRPr="00305CDC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5CDC" w:rsidRPr="00305CDC">
              <w:rPr>
                <w:rFonts w:ascii="Arial" w:hAnsi="Arial" w:cs="Arial"/>
                <w:b w:val="0"/>
                <w:sz w:val="24"/>
                <w:szCs w:val="24"/>
              </w:rPr>
              <w:t>муниципально</w:t>
            </w:r>
            <w:r w:rsidR="00305CDC">
              <w:rPr>
                <w:rFonts w:ascii="Arial" w:hAnsi="Arial" w:cs="Arial"/>
                <w:b w:val="0"/>
                <w:sz w:val="24"/>
                <w:szCs w:val="24"/>
              </w:rPr>
              <w:t>м</w:t>
            </w:r>
            <w:r w:rsidR="00305CDC" w:rsidRPr="00305CDC">
              <w:rPr>
                <w:rFonts w:ascii="Arial" w:hAnsi="Arial" w:cs="Arial"/>
                <w:b w:val="0"/>
                <w:sz w:val="24"/>
                <w:szCs w:val="24"/>
              </w:rPr>
              <w:t xml:space="preserve"> образовани</w:t>
            </w:r>
            <w:r w:rsidR="00305CDC">
              <w:rPr>
                <w:rFonts w:ascii="Arial" w:hAnsi="Arial" w:cs="Arial"/>
                <w:b w:val="0"/>
                <w:sz w:val="24"/>
                <w:szCs w:val="24"/>
              </w:rPr>
              <w:t>и</w:t>
            </w:r>
            <w:r w:rsidR="001872F9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«Боханский район»,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305CDC" w:rsidRPr="00305CDC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«Боханский район»: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9E">
              <w:rPr>
                <w:rFonts w:ascii="Arial" w:hAnsi="Arial" w:cs="Arial"/>
                <w:sz w:val="24"/>
                <w:szCs w:val="24"/>
              </w:rPr>
              <w:t xml:space="preserve">1.Утвердить Положение об организации и ведении гражданской обороны в </w:t>
            </w:r>
            <w:r w:rsidR="00305CDC">
              <w:rPr>
                <w:rFonts w:ascii="Arial" w:hAnsi="Arial" w:cs="Arial"/>
                <w:sz w:val="24"/>
                <w:szCs w:val="24"/>
              </w:rPr>
              <w:t>муниципальном образовании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(Приложение 1).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9E">
              <w:rPr>
                <w:rFonts w:ascii="Arial" w:hAnsi="Arial" w:cs="Arial"/>
                <w:sz w:val="24"/>
                <w:szCs w:val="24"/>
              </w:rPr>
              <w:t>2.Утвердить форму списка уполномоченных лиц на решение вопросов гражданской обороны (Приложение 2).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9E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Финансовому управлению администрации </w:t>
            </w:r>
            <w:r w:rsidR="00305CD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осуществлять финансирование мероприятий по гражданской обороне в соответствии с законодательством Российской Федерации.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09E">
              <w:rPr>
                <w:rFonts w:ascii="Arial" w:hAnsi="Arial" w:cs="Arial"/>
                <w:sz w:val="24"/>
                <w:szCs w:val="24"/>
              </w:rPr>
              <w:t xml:space="preserve">4.Рекомендовать главам </w:t>
            </w:r>
            <w:r w:rsidR="00646522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поселений </w:t>
            </w:r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2F9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района и руководителям организаций, независимо от их организационно – правовых форм и форм собственности, осуществляющих свою деятельность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Бохан</w:t>
            </w:r>
            <w:r w:rsidRPr="000F509E">
              <w:rPr>
                <w:rFonts w:ascii="Arial" w:hAnsi="Arial" w:cs="Arial"/>
                <w:sz w:val="24"/>
                <w:szCs w:val="24"/>
              </w:rPr>
              <w:t>ского района: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организовать деятельность в области гражданской обороны в соответствии с Положением об организации и ведении гражданской обороны в муниципальных образованиях и организациях, утвержденным приказом </w:t>
            </w:r>
            <w:r w:rsidRPr="000F509E">
              <w:rPr>
                <w:rFonts w:ascii="Arial" w:hAnsi="Arial" w:cs="Arial"/>
                <w:sz w:val="24"/>
                <w:szCs w:val="24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 от 14.11.2008 № 687;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</w:t>
            </w:r>
            <w:r w:rsidRPr="000F509E">
              <w:rPr>
                <w:rFonts w:ascii="Arial" w:hAnsi="Arial" w:cs="Arial"/>
                <w:sz w:val="24"/>
                <w:szCs w:val="24"/>
              </w:rPr>
              <w:t>создать структурные подразделения (назначить ответственных лиц), уполномоченные на решение задач в области гражданской обороны, разработать и утвердить их функциональные обязанности;</w:t>
            </w:r>
          </w:p>
          <w:p w:rsidR="000F509E" w:rsidRPr="000F509E" w:rsidRDefault="000F509E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предоставлять в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Отдел по делам ГОЧС администрации </w:t>
            </w:r>
            <w:r w:rsidR="00305CD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) информацию о составе структурного подразделения (ответственном лице) организации, уполномоченного на решение задач в области гражданской обороны, ежегодно к 15 </w:t>
            </w:r>
            <w:r w:rsidR="00442D47">
              <w:rPr>
                <w:rFonts w:ascii="Arial" w:hAnsi="Arial" w:cs="Arial"/>
                <w:sz w:val="24"/>
                <w:szCs w:val="24"/>
              </w:rPr>
              <w:t>мая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и 15 </w:t>
            </w:r>
            <w:r w:rsidR="00442D47">
              <w:rPr>
                <w:rFonts w:ascii="Arial" w:hAnsi="Arial" w:cs="Arial"/>
                <w:sz w:val="24"/>
                <w:szCs w:val="24"/>
              </w:rPr>
              <w:t>ноября</w:t>
            </w:r>
            <w:r w:rsidRPr="000F509E">
              <w:rPr>
                <w:rFonts w:ascii="Arial" w:hAnsi="Arial" w:cs="Arial"/>
                <w:sz w:val="24"/>
                <w:szCs w:val="24"/>
              </w:rPr>
              <w:t xml:space="preserve"> по форме согласно </w:t>
            </w:r>
            <w:r w:rsidR="00EA2782" w:rsidRPr="000F509E">
              <w:rPr>
                <w:rFonts w:ascii="Arial" w:hAnsi="Arial" w:cs="Arial"/>
                <w:sz w:val="24"/>
                <w:szCs w:val="24"/>
              </w:rPr>
              <w:t xml:space="preserve">Приложению </w:t>
            </w:r>
            <w:r w:rsidRPr="000F509E">
              <w:rPr>
                <w:rFonts w:ascii="Arial" w:hAnsi="Arial" w:cs="Arial"/>
                <w:sz w:val="24"/>
                <w:szCs w:val="24"/>
              </w:rPr>
              <w:t>2 к настоящему постановлению;</w:t>
            </w:r>
          </w:p>
          <w:p w:rsidR="000F509E" w:rsidRPr="000F509E" w:rsidRDefault="00EA2782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0F509E" w:rsidRPr="000F509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F509E" w:rsidRPr="000F509E">
              <w:rPr>
                <w:rFonts w:ascii="Arial" w:hAnsi="Arial" w:cs="Arial"/>
                <w:sz w:val="24"/>
                <w:szCs w:val="24"/>
              </w:rPr>
              <w:t xml:space="preserve">обеспечивать ежегодную разработку плана основных мероприятий по вопросам гражданской обороны, предупреждения и ликвидации чрезвычайных ситуаций и своевременно предоставлять на согласование в администрацию </w:t>
            </w:r>
            <w:r w:rsidR="00305CD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«Боханский район»</w:t>
            </w:r>
            <w:r w:rsidR="000F509E" w:rsidRPr="000F509E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>
              <w:rPr>
                <w:rFonts w:ascii="Arial" w:hAnsi="Arial" w:cs="Arial"/>
                <w:sz w:val="24"/>
                <w:szCs w:val="24"/>
              </w:rPr>
              <w:t>Отдел по делам ГОЧС</w:t>
            </w:r>
            <w:r w:rsidR="000F509E" w:rsidRPr="000F50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2575A" w:rsidRPr="000F509E" w:rsidRDefault="00EA2782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A2575A" w:rsidRPr="000F509E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2575A" w:rsidRPr="000F509E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530D48" w:rsidRPr="000F509E" w:rsidRDefault="00442D47" w:rsidP="000F509E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30D48" w:rsidRPr="000F509E">
              <w:rPr>
                <w:rFonts w:ascii="Arial" w:hAnsi="Arial" w:cs="Arial"/>
                <w:sz w:val="24"/>
                <w:szCs w:val="24"/>
              </w:rPr>
              <w:t>.</w:t>
            </w:r>
            <w:r w:rsidR="00530D48" w:rsidRPr="000F509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Постановление администрации МО «Боханский район» от 09.10.2013 года №9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</w:t>
            </w:r>
            <w:r w:rsidR="00530D48" w:rsidRPr="000F509E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«О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б утверждении Порядка подготовки к ведению и ведения гражданской обороны в муниципальном районе</w:t>
            </w:r>
            <w:r w:rsidR="00530D48" w:rsidRPr="000F509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»</w:t>
            </w:r>
            <w:r w:rsidR="00530D48" w:rsidRPr="000F509E">
              <w:rPr>
                <w:rFonts w:ascii="Arial" w:hAnsi="Arial" w:cs="Arial"/>
                <w:spacing w:val="2"/>
                <w:sz w:val="24"/>
                <w:szCs w:val="24"/>
              </w:rPr>
              <w:t xml:space="preserve"> признать утратившим силу.</w:t>
            </w:r>
          </w:p>
          <w:p w:rsidR="008E1650" w:rsidRPr="00087335" w:rsidRDefault="00442D47" w:rsidP="00305CDC">
            <w:pPr>
              <w:pStyle w:val="a5"/>
              <w:ind w:firstLine="701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2575A" w:rsidRPr="000F509E">
              <w:rPr>
                <w:rFonts w:ascii="Arial" w:hAnsi="Arial" w:cs="Arial"/>
                <w:sz w:val="24"/>
                <w:szCs w:val="24"/>
              </w:rPr>
              <w:t xml:space="preserve">.Контроль исполнения настоящего постановления возложить на первого заместителя мэра </w:t>
            </w:r>
            <w:r w:rsidR="00305CD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A2575A" w:rsidRPr="000F509E">
              <w:rPr>
                <w:rFonts w:ascii="Arial" w:hAnsi="Arial" w:cs="Arial"/>
                <w:sz w:val="24"/>
                <w:szCs w:val="24"/>
              </w:rPr>
              <w:t xml:space="preserve"> «Боханский район» </w:t>
            </w:r>
            <w:r w:rsidR="00271F22" w:rsidRPr="000F509E">
              <w:rPr>
                <w:rFonts w:ascii="Arial" w:hAnsi="Arial" w:cs="Arial"/>
                <w:sz w:val="24"/>
                <w:szCs w:val="24"/>
              </w:rPr>
              <w:t>(</w:t>
            </w:r>
            <w:r w:rsidR="00A2575A" w:rsidRPr="000F509E">
              <w:rPr>
                <w:rFonts w:ascii="Arial" w:hAnsi="Arial" w:cs="Arial"/>
                <w:sz w:val="24"/>
                <w:szCs w:val="24"/>
              </w:rPr>
              <w:t>Хоренов</w:t>
            </w:r>
            <w:r w:rsidR="001872F9">
              <w:rPr>
                <w:rFonts w:ascii="Arial" w:hAnsi="Arial" w:cs="Arial"/>
                <w:sz w:val="24"/>
                <w:szCs w:val="24"/>
              </w:rPr>
              <w:t>у</w:t>
            </w:r>
            <w:r w:rsidR="00A2575A" w:rsidRPr="000F509E">
              <w:rPr>
                <w:rFonts w:ascii="Arial" w:hAnsi="Arial" w:cs="Arial"/>
                <w:sz w:val="24"/>
                <w:szCs w:val="24"/>
              </w:rPr>
              <w:t xml:space="preserve"> Г.А.</w:t>
            </w:r>
            <w:r w:rsidR="00271F22" w:rsidRPr="000F509E">
              <w:rPr>
                <w:rFonts w:ascii="Arial" w:hAnsi="Arial" w:cs="Arial"/>
                <w:sz w:val="24"/>
                <w:szCs w:val="24"/>
              </w:rPr>
              <w:t>)</w:t>
            </w:r>
            <w:r w:rsidR="00530D48" w:rsidRPr="000F5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530D4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30D48" w:rsidRDefault="00F0117D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2049668</wp:posOffset>
            </wp:positionH>
            <wp:positionV relativeFrom="paragraph">
              <wp:posOffset>134433</wp:posOffset>
            </wp:positionV>
            <wp:extent cx="617444" cy="681318"/>
            <wp:effectExtent l="19050" t="0" r="0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4" cy="6813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</w:t>
      </w:r>
      <w:r w:rsidR="00100441" w:rsidRPr="00087335">
        <w:rPr>
          <w:rFonts w:ascii="Arial" w:hAnsi="Arial" w:cs="Arial"/>
          <w:sz w:val="24"/>
          <w:szCs w:val="24"/>
        </w:rPr>
        <w:t>О</w:t>
      </w:r>
      <w:r w:rsidRPr="00087335">
        <w:rPr>
          <w:rFonts w:ascii="Arial" w:hAnsi="Arial" w:cs="Arial"/>
          <w:sz w:val="24"/>
          <w:szCs w:val="24"/>
        </w:rPr>
        <w:t xml:space="preserve"> «Боханский район»</w:t>
      </w:r>
      <w:r w:rsidR="00F0117D" w:rsidRPr="00F0117D">
        <w:rPr>
          <w:noProof/>
        </w:rPr>
        <w:t xml:space="preserve"> </w:t>
      </w:r>
    </w:p>
    <w:p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</w:p>
    <w:p w:rsidR="007F62B2" w:rsidRPr="00087335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087335" w:rsidSect="00530D48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087335" w:rsidRPr="00087335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550F53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305CD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305CDC">
              <w:rPr>
                <w:rFonts w:ascii="Courier New" w:hAnsi="Courier New" w:cs="Courier New"/>
              </w:rPr>
              <w:t>муниципального образования</w:t>
            </w:r>
            <w:r w:rsidRPr="00087335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87335" w:rsidRPr="00087335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087335" w:rsidRDefault="00F0117D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13.12.2021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087335" w:rsidRDefault="00F0117D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929</w:t>
            </w:r>
          </w:p>
        </w:tc>
      </w:tr>
    </w:tbl>
    <w:p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238CC" w:rsidRPr="007756FC" w:rsidRDefault="006238CC" w:rsidP="007756F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7756FC">
        <w:rPr>
          <w:rFonts w:ascii="Arial" w:hAnsi="Arial" w:cs="Arial"/>
          <w:b/>
          <w:sz w:val="30"/>
          <w:szCs w:val="30"/>
        </w:rPr>
        <w:t>Положение</w:t>
      </w:r>
    </w:p>
    <w:p w:rsidR="00A2575A" w:rsidRPr="007756FC" w:rsidRDefault="00442D47" w:rsidP="007756F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7756FC">
        <w:rPr>
          <w:rFonts w:ascii="Arial" w:hAnsi="Arial" w:cs="Arial"/>
          <w:b/>
          <w:sz w:val="30"/>
          <w:szCs w:val="30"/>
        </w:rPr>
        <w:t xml:space="preserve">об организации и ведении гражданской обороны в </w:t>
      </w:r>
      <w:r w:rsidR="001872F9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Pr="007756FC">
        <w:rPr>
          <w:rFonts w:ascii="Arial" w:hAnsi="Arial" w:cs="Arial"/>
          <w:b/>
          <w:sz w:val="30"/>
          <w:szCs w:val="30"/>
        </w:rPr>
        <w:t xml:space="preserve"> «Боханский район»</w:t>
      </w:r>
    </w:p>
    <w:p w:rsidR="006238CC" w:rsidRPr="007756FC" w:rsidRDefault="006238CC" w:rsidP="00A25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32DE" w:rsidRPr="007756FC" w:rsidRDefault="000E79BB" w:rsidP="00550F5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756FC">
        <w:rPr>
          <w:rFonts w:ascii="Arial" w:hAnsi="Arial" w:cs="Arial"/>
          <w:b/>
          <w:sz w:val="24"/>
          <w:szCs w:val="24"/>
        </w:rPr>
        <w:t>1</w:t>
      </w:r>
      <w:r w:rsidR="00493D52" w:rsidRPr="007756FC">
        <w:rPr>
          <w:rFonts w:ascii="Arial" w:hAnsi="Arial" w:cs="Arial"/>
          <w:b/>
          <w:sz w:val="24"/>
          <w:szCs w:val="24"/>
        </w:rPr>
        <w:t>.ОБЩИЕ ПОЛОЖЕНИЯ</w:t>
      </w:r>
    </w:p>
    <w:p w:rsidR="00550F53" w:rsidRPr="007756FC" w:rsidRDefault="00550F53" w:rsidP="00550F53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550F53" w:rsidRDefault="00442D4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0F53">
        <w:rPr>
          <w:rFonts w:ascii="Arial" w:hAnsi="Arial" w:cs="Arial"/>
          <w:sz w:val="24"/>
          <w:szCs w:val="24"/>
        </w:rPr>
        <w:t>1</w:t>
      </w:r>
      <w:r w:rsidR="00550F53">
        <w:rPr>
          <w:rFonts w:ascii="Arial" w:hAnsi="Arial" w:cs="Arial"/>
          <w:sz w:val="24"/>
          <w:szCs w:val="24"/>
        </w:rPr>
        <w:t>.1</w:t>
      </w:r>
      <w:r w:rsidRPr="00550F53">
        <w:rPr>
          <w:rFonts w:ascii="Arial" w:hAnsi="Arial" w:cs="Arial"/>
          <w:sz w:val="24"/>
          <w:szCs w:val="24"/>
        </w:rPr>
        <w:t xml:space="preserve">.Настоящее Положение об организации и ведении гражданской обороны в </w:t>
      </w:r>
      <w:r w:rsidR="00C6242E">
        <w:rPr>
          <w:rFonts w:ascii="Arial" w:hAnsi="Arial" w:cs="Arial"/>
          <w:sz w:val="24"/>
          <w:szCs w:val="24"/>
        </w:rPr>
        <w:t>муниципальном образовании</w:t>
      </w:r>
      <w:r w:rsidR="00550F53">
        <w:rPr>
          <w:rFonts w:ascii="Arial" w:hAnsi="Arial" w:cs="Arial"/>
          <w:sz w:val="24"/>
          <w:szCs w:val="24"/>
        </w:rPr>
        <w:t xml:space="preserve"> «Боханский район»</w:t>
      </w:r>
      <w:r w:rsidRPr="00550F53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0779BA" w:rsidRPr="000779BA">
        <w:rPr>
          <w:rFonts w:ascii="Arial" w:hAnsi="Arial" w:cs="Arial"/>
          <w:sz w:val="24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№ 543 «Об утверждении Положения об организации обеспечения населения средствами индивидуальной защиты»,</w:t>
      </w:r>
      <w:r w:rsidR="000779BA">
        <w:rPr>
          <w:rFonts w:ascii="Arial" w:hAnsi="Arial" w:cs="Arial"/>
          <w:b/>
          <w:sz w:val="24"/>
          <w:szCs w:val="24"/>
        </w:rPr>
        <w:t xml:space="preserve"> </w:t>
      </w:r>
      <w:r w:rsidRPr="00550F53">
        <w:rPr>
          <w:rFonts w:ascii="Arial" w:hAnsi="Arial" w:cs="Arial"/>
          <w:sz w:val="24"/>
          <w:szCs w:val="24"/>
        </w:rPr>
        <w:t xml:space="preserve">указом Губернатора Иркутской области от 07.09.2009 № 125/65-уг «Об утверждении Положения об организации и ведении гражданской обороны в Иркутской области» и определяет порядок подготовки к ведению и ведения гражданской обороны в </w:t>
      </w:r>
      <w:r w:rsidR="001872F9">
        <w:rPr>
          <w:rFonts w:ascii="Arial" w:hAnsi="Arial" w:cs="Arial"/>
          <w:sz w:val="24"/>
          <w:szCs w:val="24"/>
        </w:rPr>
        <w:t>муниципальном образовании</w:t>
      </w:r>
      <w:r w:rsidR="00550F53">
        <w:rPr>
          <w:rFonts w:ascii="Arial" w:hAnsi="Arial" w:cs="Arial"/>
          <w:sz w:val="24"/>
          <w:szCs w:val="24"/>
        </w:rPr>
        <w:t xml:space="preserve"> «Боханский район»</w:t>
      </w:r>
      <w:r w:rsidRPr="00550F53">
        <w:rPr>
          <w:rFonts w:ascii="Arial" w:hAnsi="Arial" w:cs="Arial"/>
          <w:sz w:val="24"/>
          <w:szCs w:val="24"/>
        </w:rPr>
        <w:t>, а также основные мероприятия по гражданской обороне.</w:t>
      </w:r>
    </w:p>
    <w:p w:rsidR="00442D47" w:rsidRPr="00550F53" w:rsidRDefault="00550F53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2.Мероприятия по гражданской обороне организуются и проводятся на территории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 </w:t>
      </w:r>
      <w:r w:rsidR="00442D47" w:rsidRPr="00550F53">
        <w:rPr>
          <w:rFonts w:ascii="Arial" w:hAnsi="Arial" w:cs="Arial"/>
          <w:sz w:val="24"/>
          <w:szCs w:val="24"/>
        </w:rPr>
        <w:t xml:space="preserve">в соответствии с </w:t>
      </w:r>
      <w:hyperlink r:id="rId10" w:history="1">
        <w:r w:rsidR="00442D47" w:rsidRPr="00550F53">
          <w:rPr>
            <w:rFonts w:ascii="Arial" w:hAnsi="Arial" w:cs="Arial"/>
            <w:sz w:val="24"/>
            <w:szCs w:val="24"/>
          </w:rPr>
          <w:t>Конституцией</w:t>
        </w:r>
      </w:hyperlink>
      <w:r w:rsidR="00442D47" w:rsidRPr="00550F53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Губернатора Иркутской области и Правительства Иркутской области, а также настоящим Положением.</w:t>
      </w:r>
    </w:p>
    <w:p w:rsidR="00442D47" w:rsidRPr="00550F53" w:rsidRDefault="00550F53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3.Подготовка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(далее - чрезвычайные ситуации) ведение гражданской обороны осуществляется на основании годовых планов, предусматривающих основные мероприятия по вопросам гражданской</w:t>
      </w:r>
      <w:r w:rsidRPr="00550F53">
        <w:rPr>
          <w:rFonts w:ascii="Arial" w:hAnsi="Arial" w:cs="Arial"/>
          <w:sz w:val="24"/>
          <w:szCs w:val="24"/>
        </w:rPr>
        <w:t xml:space="preserve"> </w:t>
      </w:r>
      <w:r w:rsidR="00442D47" w:rsidRPr="00550F53">
        <w:rPr>
          <w:rFonts w:ascii="Arial" w:hAnsi="Arial" w:cs="Arial"/>
          <w:sz w:val="24"/>
          <w:szCs w:val="24"/>
        </w:rPr>
        <w:t xml:space="preserve">обороны, предупреждения и ликвидации чрезвычайных ситуаций (далее – План основных мероприятий) муниципального образования, организаций, расположенных на территории </w:t>
      </w:r>
      <w:r>
        <w:rPr>
          <w:rFonts w:ascii="Arial" w:hAnsi="Arial" w:cs="Arial"/>
          <w:sz w:val="24"/>
          <w:szCs w:val="24"/>
        </w:rPr>
        <w:t>Бохан</w:t>
      </w:r>
      <w:r w:rsidR="00442D47" w:rsidRPr="00550F53">
        <w:rPr>
          <w:rFonts w:ascii="Arial" w:hAnsi="Arial" w:cs="Arial"/>
          <w:sz w:val="24"/>
          <w:szCs w:val="24"/>
        </w:rPr>
        <w:t>ского</w:t>
      </w:r>
      <w:r w:rsidR="001872F9">
        <w:rPr>
          <w:rFonts w:ascii="Arial" w:hAnsi="Arial" w:cs="Arial"/>
          <w:sz w:val="24"/>
          <w:szCs w:val="24"/>
        </w:rPr>
        <w:t xml:space="preserve"> муниципального </w:t>
      </w:r>
      <w:r w:rsidR="00442D47" w:rsidRPr="00550F53">
        <w:rPr>
          <w:rFonts w:ascii="Arial" w:hAnsi="Arial" w:cs="Arial"/>
          <w:sz w:val="24"/>
          <w:szCs w:val="24"/>
        </w:rPr>
        <w:t>района.</w:t>
      </w:r>
    </w:p>
    <w:p w:rsidR="00442D47" w:rsidRPr="00550F53" w:rsidRDefault="00550F53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4.Органом, осуществляющим управление гражданской обороной в </w:t>
      </w:r>
      <w:r w:rsidR="001872F9">
        <w:rPr>
          <w:rFonts w:ascii="Arial" w:hAnsi="Arial" w:cs="Arial"/>
          <w:sz w:val="24"/>
          <w:szCs w:val="24"/>
        </w:rPr>
        <w:t>муниципальном образовании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, является </w:t>
      </w:r>
      <w:r>
        <w:rPr>
          <w:rFonts w:ascii="Arial" w:hAnsi="Arial" w:cs="Arial"/>
          <w:sz w:val="24"/>
          <w:szCs w:val="24"/>
        </w:rPr>
        <w:t xml:space="preserve">Отдел по делам ГОЧС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(далее </w:t>
      </w:r>
      <w:r>
        <w:rPr>
          <w:rFonts w:ascii="Arial" w:hAnsi="Arial" w:cs="Arial"/>
          <w:sz w:val="24"/>
          <w:szCs w:val="24"/>
        </w:rPr>
        <w:t>–</w:t>
      </w:r>
      <w:r w:rsidR="00442D47" w:rsidRPr="0055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 по делам ГОЧС</w:t>
      </w:r>
      <w:r w:rsidR="00442D47" w:rsidRPr="00550F53">
        <w:rPr>
          <w:rFonts w:ascii="Arial" w:hAnsi="Arial" w:cs="Arial"/>
          <w:sz w:val="24"/>
          <w:szCs w:val="24"/>
        </w:rPr>
        <w:t xml:space="preserve">), подготовка к ведению гражданской обороны и ведение гражданской обороны в отношении сельских поселений, входящих в состав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, осуществляется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(далее –</w:t>
      </w:r>
      <w:r w:rsidR="00C6242E">
        <w:rPr>
          <w:rFonts w:ascii="Arial" w:hAnsi="Arial" w:cs="Arial"/>
          <w:sz w:val="24"/>
          <w:szCs w:val="24"/>
        </w:rPr>
        <w:t xml:space="preserve"> муниципальное образование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>) в соответствии с настоящим Положением.</w:t>
      </w:r>
    </w:p>
    <w:p w:rsidR="00442D47" w:rsidRPr="00550F53" w:rsidRDefault="00550F53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5.План основных мероприятий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</w:t>
      </w:r>
      <w:r w:rsidR="001872F9">
        <w:rPr>
          <w:rFonts w:ascii="Arial" w:hAnsi="Arial" w:cs="Arial"/>
          <w:sz w:val="24"/>
          <w:szCs w:val="24"/>
        </w:rPr>
        <w:t xml:space="preserve">в области гражданской обороны, предупреждения и ликвидации чрезвычайных ситуаций, обеспечения пожарной безопасности и обеспечения безопасности людей на водных объектах </w:t>
      </w:r>
      <w:r w:rsidR="00442D47" w:rsidRPr="00550F53">
        <w:rPr>
          <w:rFonts w:ascii="Arial" w:hAnsi="Arial" w:cs="Arial"/>
          <w:sz w:val="24"/>
          <w:szCs w:val="24"/>
        </w:rPr>
        <w:t xml:space="preserve">разрабатывается </w:t>
      </w:r>
      <w:r w:rsidR="001872F9" w:rsidRPr="00550F53">
        <w:rPr>
          <w:rFonts w:ascii="Arial" w:hAnsi="Arial" w:cs="Arial"/>
          <w:sz w:val="24"/>
          <w:szCs w:val="24"/>
        </w:rPr>
        <w:t>на год</w:t>
      </w:r>
      <w:r w:rsidR="001872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Отделом по делам ГОЧС</w:t>
      </w:r>
      <w:r w:rsidR="00442D47" w:rsidRPr="00550F53">
        <w:rPr>
          <w:rFonts w:ascii="Arial" w:hAnsi="Arial" w:cs="Arial"/>
          <w:sz w:val="24"/>
          <w:szCs w:val="24"/>
        </w:rPr>
        <w:t>, и согласовывается с Главным управлением МЧС России по Иркутской области.</w:t>
      </w:r>
    </w:p>
    <w:p w:rsidR="00442D47" w:rsidRPr="00550F53" w:rsidRDefault="00550F53" w:rsidP="00550F53">
      <w:pPr>
        <w:pStyle w:val="a5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6.Ведение гражданской обороны </w:t>
      </w:r>
      <w:r w:rsidR="001872F9">
        <w:rPr>
          <w:rFonts w:ascii="Arial" w:hAnsi="Arial" w:cs="Arial"/>
          <w:sz w:val="24"/>
          <w:szCs w:val="24"/>
        </w:rPr>
        <w:t>на территории</w:t>
      </w:r>
      <w:r w:rsidR="00442D47" w:rsidRPr="00550F53">
        <w:rPr>
          <w:rFonts w:ascii="Arial" w:hAnsi="Arial" w:cs="Arial"/>
          <w:sz w:val="24"/>
          <w:szCs w:val="24"/>
        </w:rPr>
        <w:t xml:space="preserve">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осуществляется на основе плана гражданской обороны и защиты населения </w:t>
      </w:r>
      <w:r w:rsidR="001872F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и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ситуаций.</w:t>
      </w:r>
    </w:p>
    <w:p w:rsidR="00442D47" w:rsidRDefault="00550F53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D47" w:rsidRPr="00550F53">
        <w:rPr>
          <w:rFonts w:ascii="Arial" w:hAnsi="Arial" w:cs="Arial"/>
          <w:sz w:val="24"/>
          <w:szCs w:val="24"/>
        </w:rPr>
        <w:t xml:space="preserve">7.План гражданской обороны и защиты населения </w:t>
      </w:r>
      <w:r w:rsidR="001872F9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разрабатывается </w:t>
      </w:r>
      <w:r>
        <w:rPr>
          <w:rFonts w:ascii="Arial" w:hAnsi="Arial" w:cs="Arial"/>
          <w:sz w:val="24"/>
          <w:szCs w:val="24"/>
        </w:rPr>
        <w:t xml:space="preserve">Отделом по делам ГОЧС </w:t>
      </w:r>
      <w:r w:rsidR="00442D47" w:rsidRPr="00550F53">
        <w:rPr>
          <w:rFonts w:ascii="Arial" w:hAnsi="Arial" w:cs="Arial"/>
          <w:sz w:val="24"/>
          <w:szCs w:val="24"/>
        </w:rPr>
        <w:t>и определяет объем, организацию, порядок обеспечения,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ситуаций.</w:t>
      </w:r>
    </w:p>
    <w:p w:rsidR="001872F9" w:rsidRPr="001872F9" w:rsidRDefault="001872F9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72F9">
        <w:rPr>
          <w:rFonts w:ascii="Arial" w:hAnsi="Arial" w:cs="Arial"/>
          <w:sz w:val="24"/>
          <w:szCs w:val="24"/>
        </w:rPr>
        <w:t>1.8.Ведение гражданской обороны на территории муниципального образования «Боханский район»</w:t>
      </w:r>
      <w:r w:rsidRPr="001872F9">
        <w:rPr>
          <w:rFonts w:ascii="Arial" w:hAnsi="Arial" w:cs="Arial"/>
        </w:rPr>
        <w:t xml:space="preserve"> </w:t>
      </w:r>
      <w:r w:rsidRPr="001872F9">
        <w:rPr>
          <w:rFonts w:ascii="Arial" w:hAnsi="Arial" w:cs="Arial"/>
          <w:sz w:val="24"/>
          <w:szCs w:val="24"/>
        </w:rPr>
        <w:t>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1872F9" w:rsidRPr="001872F9" w:rsidRDefault="001872F9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72F9">
        <w:rPr>
          <w:rFonts w:ascii="Arial" w:hAnsi="Arial" w:cs="Arial"/>
          <w:sz w:val="24"/>
          <w:szCs w:val="24"/>
        </w:rPr>
        <w:t>1.9.Выполнение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442D47" w:rsidRPr="00550F53" w:rsidRDefault="00442D47" w:rsidP="00274B6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550F53" w:rsidRDefault="00550F53" w:rsidP="00274B6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42D47" w:rsidRPr="00550F53">
        <w:rPr>
          <w:rFonts w:ascii="Arial" w:hAnsi="Arial" w:cs="Arial"/>
          <w:b/>
          <w:sz w:val="24"/>
          <w:szCs w:val="24"/>
        </w:rPr>
        <w:t>. РУКОВОДСТВО И УПРАВЛЕНИЕ ГРАЖДАНСКОЙ ОБОРОНОЙ</w:t>
      </w:r>
    </w:p>
    <w:p w:rsidR="00442D47" w:rsidRPr="00550F53" w:rsidRDefault="00442D47" w:rsidP="00274B6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50F53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42A75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550F53" w:rsidRPr="00550F53">
        <w:rPr>
          <w:rFonts w:ascii="Arial" w:hAnsi="Arial" w:cs="Arial"/>
          <w:b/>
          <w:sz w:val="24"/>
          <w:szCs w:val="24"/>
        </w:rPr>
        <w:t xml:space="preserve"> «БОХАНСКИЙ РАЙОН»</w:t>
      </w:r>
    </w:p>
    <w:p w:rsidR="00442D47" w:rsidRPr="001872F9" w:rsidRDefault="00442D47" w:rsidP="00C6242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42D47" w:rsidRPr="001872F9" w:rsidRDefault="00550F53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72F9">
        <w:rPr>
          <w:rFonts w:ascii="Arial" w:hAnsi="Arial" w:cs="Arial"/>
          <w:sz w:val="24"/>
          <w:szCs w:val="24"/>
        </w:rPr>
        <w:t>2.1</w:t>
      </w:r>
      <w:r w:rsidR="00442D47" w:rsidRPr="001872F9">
        <w:rPr>
          <w:rFonts w:ascii="Arial" w:hAnsi="Arial" w:cs="Arial"/>
          <w:sz w:val="24"/>
          <w:szCs w:val="24"/>
        </w:rPr>
        <w:t>.</w:t>
      </w:r>
      <w:r w:rsidR="001872F9" w:rsidRPr="001872F9">
        <w:rPr>
          <w:rFonts w:ascii="Arial" w:hAnsi="Arial" w:cs="Arial"/>
          <w:bCs/>
          <w:sz w:val="24"/>
          <w:szCs w:val="24"/>
        </w:rPr>
        <w:t xml:space="preserve">Общее руководство гражданской обороной на территории </w:t>
      </w:r>
      <w:r w:rsidR="001872F9" w:rsidRPr="001872F9">
        <w:rPr>
          <w:rFonts w:ascii="Arial" w:hAnsi="Arial" w:cs="Arial"/>
          <w:sz w:val="24"/>
          <w:szCs w:val="24"/>
        </w:rPr>
        <w:t xml:space="preserve">муниципального образования «Боханский район» </w:t>
      </w:r>
      <w:r w:rsidR="001872F9" w:rsidRPr="001872F9">
        <w:rPr>
          <w:rFonts w:ascii="Arial" w:hAnsi="Arial" w:cs="Arial"/>
          <w:bCs/>
          <w:sz w:val="24"/>
          <w:szCs w:val="24"/>
        </w:rPr>
        <w:t xml:space="preserve">осуществляет мэр </w:t>
      </w:r>
      <w:r w:rsidR="001872F9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1872F9" w:rsidRPr="001872F9">
        <w:rPr>
          <w:rFonts w:ascii="Arial" w:hAnsi="Arial" w:cs="Arial"/>
          <w:bCs/>
          <w:sz w:val="24"/>
          <w:szCs w:val="24"/>
        </w:rPr>
        <w:t>.</w:t>
      </w:r>
    </w:p>
    <w:p w:rsidR="00442D47" w:rsidRPr="001872F9" w:rsidRDefault="00550F53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72F9">
        <w:rPr>
          <w:rFonts w:ascii="Arial" w:hAnsi="Arial" w:cs="Arial"/>
          <w:sz w:val="24"/>
          <w:szCs w:val="24"/>
        </w:rPr>
        <w:t>2.1.</w:t>
      </w:r>
      <w:r w:rsidR="00442D47" w:rsidRPr="001872F9">
        <w:rPr>
          <w:rFonts w:ascii="Arial" w:hAnsi="Arial" w:cs="Arial"/>
          <w:sz w:val="24"/>
          <w:szCs w:val="24"/>
        </w:rPr>
        <w:t>1</w:t>
      </w:r>
      <w:r w:rsidR="00274B6B" w:rsidRPr="001872F9">
        <w:rPr>
          <w:rFonts w:ascii="Arial" w:hAnsi="Arial" w:cs="Arial"/>
          <w:sz w:val="24"/>
          <w:szCs w:val="24"/>
        </w:rPr>
        <w:t>.</w:t>
      </w:r>
      <w:r w:rsidR="001872F9" w:rsidRPr="001872F9">
        <w:rPr>
          <w:rFonts w:ascii="Arial" w:hAnsi="Arial" w:cs="Arial"/>
          <w:sz w:val="24"/>
          <w:szCs w:val="24"/>
        </w:rPr>
        <w:t>Мэр муниципального образования «Боханский район» несет персональную ответственность за организацию и проведение мероприятий по гражданской обороне и защите населения.</w:t>
      </w:r>
    </w:p>
    <w:p w:rsidR="00442D47" w:rsidRPr="001872F9" w:rsidRDefault="00550F53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1872F9">
        <w:rPr>
          <w:rFonts w:ascii="Arial" w:hAnsi="Arial" w:cs="Arial"/>
          <w:sz w:val="24"/>
          <w:szCs w:val="24"/>
        </w:rPr>
        <w:t>2.</w:t>
      </w:r>
      <w:r w:rsidR="00442D47" w:rsidRPr="001872F9">
        <w:rPr>
          <w:rFonts w:ascii="Arial" w:hAnsi="Arial" w:cs="Arial"/>
          <w:sz w:val="24"/>
          <w:szCs w:val="24"/>
        </w:rPr>
        <w:t>2</w:t>
      </w:r>
      <w:r w:rsidR="00274B6B" w:rsidRPr="001872F9">
        <w:rPr>
          <w:rFonts w:ascii="Arial" w:hAnsi="Arial" w:cs="Arial"/>
          <w:sz w:val="24"/>
          <w:szCs w:val="24"/>
        </w:rPr>
        <w:t>.</w:t>
      </w:r>
      <w:r w:rsidR="001872F9" w:rsidRPr="001872F9">
        <w:rPr>
          <w:rFonts w:ascii="Arial" w:hAnsi="Arial" w:cs="Arial"/>
          <w:bCs/>
          <w:color w:val="000000"/>
          <w:sz w:val="24"/>
          <w:szCs w:val="24"/>
        </w:rPr>
        <w:t xml:space="preserve">Органом, осуществляющим управление гражданской обороной в </w:t>
      </w:r>
      <w:r w:rsidR="001872F9" w:rsidRPr="001872F9">
        <w:rPr>
          <w:rFonts w:ascii="Arial" w:hAnsi="Arial" w:cs="Arial"/>
          <w:sz w:val="24"/>
          <w:szCs w:val="24"/>
        </w:rPr>
        <w:t>муниципальном образовании «Боханский район»</w:t>
      </w:r>
      <w:r w:rsidR="001872F9" w:rsidRPr="001872F9">
        <w:rPr>
          <w:rFonts w:ascii="Arial" w:hAnsi="Arial" w:cs="Arial"/>
          <w:bCs/>
          <w:color w:val="000000"/>
          <w:sz w:val="24"/>
          <w:szCs w:val="24"/>
        </w:rPr>
        <w:t>, является Отдел по делам ГОЧС</w:t>
      </w:r>
      <w:r w:rsidR="001872F9" w:rsidRPr="001872F9">
        <w:rPr>
          <w:rFonts w:ascii="Arial" w:hAnsi="Arial" w:cs="Arial"/>
          <w:bCs/>
          <w:sz w:val="24"/>
          <w:szCs w:val="24"/>
        </w:rPr>
        <w:t>.</w:t>
      </w:r>
    </w:p>
    <w:p w:rsidR="001872F9" w:rsidRPr="001872F9" w:rsidRDefault="001872F9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1872F9">
        <w:rPr>
          <w:rFonts w:ascii="Arial" w:hAnsi="Arial" w:cs="Arial"/>
          <w:sz w:val="24"/>
          <w:szCs w:val="24"/>
        </w:rPr>
        <w:t xml:space="preserve">Руководство гражданской обороной осуществляется в установленном законодательством порядке через органы, осуществляющие управление гражданской обороной: органы управления спасательных служб, эвакуационные органы, комиссия по повышению устойчивости функционирования организаций в мирное и военное время и другие органы управления, специально уполномоченные на решение задач гражданской обороны, задачи по </w:t>
      </w:r>
      <w:r w:rsidRPr="001872F9">
        <w:rPr>
          <w:rFonts w:ascii="Arial" w:hAnsi="Arial" w:cs="Arial"/>
          <w:sz w:val="24"/>
          <w:szCs w:val="24"/>
        </w:rPr>
        <w:lastRenderedPageBreak/>
        <w:t xml:space="preserve">предупреждению и ликвидации чрезвычайных ситуаций. </w:t>
      </w:r>
      <w:r w:rsidRPr="001872F9">
        <w:rPr>
          <w:rFonts w:ascii="Arial" w:hAnsi="Arial" w:cs="Arial"/>
          <w:bCs/>
          <w:sz w:val="24"/>
          <w:szCs w:val="24"/>
        </w:rPr>
        <w:t>Руководители структурных подразделений по гражданской обороне подчиняются непосредственно руководителю гражданской обороны</w:t>
      </w:r>
      <w:r w:rsidRPr="001872F9">
        <w:rPr>
          <w:rFonts w:ascii="Arial" w:hAnsi="Arial" w:cs="Arial"/>
          <w:sz w:val="24"/>
          <w:szCs w:val="24"/>
        </w:rPr>
        <w:t>.</w:t>
      </w:r>
    </w:p>
    <w:p w:rsidR="001872F9" w:rsidRPr="001872F9" w:rsidRDefault="001872F9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2.4.</w:t>
      </w:r>
      <w:r w:rsidRPr="001872F9">
        <w:rPr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1872F9">
        <w:rPr>
          <w:rFonts w:ascii="Arial" w:hAnsi="Arial" w:cs="Arial"/>
          <w:bCs/>
          <w:color w:val="000000"/>
          <w:sz w:val="24"/>
          <w:szCs w:val="24"/>
        </w:rPr>
        <w:t xml:space="preserve"> определяет перечень организаций, обеспечивающих выполнение мероприятий местного уровня по гражданской обороне</w:t>
      </w:r>
      <w:r w:rsidRPr="001872F9">
        <w:rPr>
          <w:rFonts w:ascii="Arial" w:hAnsi="Arial" w:cs="Arial"/>
          <w:sz w:val="24"/>
          <w:szCs w:val="24"/>
        </w:rPr>
        <w:t>.</w:t>
      </w:r>
    </w:p>
    <w:p w:rsidR="001872F9" w:rsidRPr="001872F9" w:rsidRDefault="001872F9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Pr="001872F9">
        <w:rPr>
          <w:rFonts w:ascii="Arial" w:hAnsi="Arial" w:cs="Arial"/>
          <w:sz w:val="24"/>
          <w:szCs w:val="24"/>
        </w:rPr>
        <w:t>Для осуществления управления гражданской обороной в муниципально</w:t>
      </w:r>
      <w:r>
        <w:rPr>
          <w:rFonts w:ascii="Arial" w:hAnsi="Arial" w:cs="Arial"/>
          <w:sz w:val="24"/>
          <w:szCs w:val="24"/>
        </w:rPr>
        <w:t>м</w:t>
      </w:r>
      <w:r w:rsidRPr="001872F9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1872F9">
        <w:rPr>
          <w:rFonts w:ascii="Arial" w:hAnsi="Arial" w:cs="Arial"/>
          <w:sz w:val="24"/>
          <w:szCs w:val="24"/>
        </w:rPr>
        <w:t xml:space="preserve"> «Боханский район» создаются и поддерживаются в состоянии постоянной готовности к использованию технические средства, обеспечивающие управление гражданской обороной, муниципальной системой оповещения населения об опасностях, возникающих при военных конфликтах или вследствие этих конфликтов, а также при чрезвычайных ситуациях.</w:t>
      </w:r>
    </w:p>
    <w:p w:rsidR="00442D47" w:rsidRPr="001872F9" w:rsidRDefault="001872F9" w:rsidP="001872F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Pr="001872F9">
        <w:rPr>
          <w:rFonts w:ascii="Arial" w:hAnsi="Arial" w:cs="Arial"/>
          <w:sz w:val="24"/>
          <w:szCs w:val="24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командования.</w:t>
      </w:r>
    </w:p>
    <w:p w:rsidR="00442D47" w:rsidRPr="00F322C5" w:rsidRDefault="00442D47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F322C5" w:rsidRDefault="00F322C5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42D47" w:rsidRPr="00F322C5">
        <w:rPr>
          <w:rFonts w:ascii="Arial" w:hAnsi="Arial" w:cs="Arial"/>
          <w:b/>
          <w:sz w:val="24"/>
          <w:szCs w:val="24"/>
        </w:rPr>
        <w:t>. ОСНОВНЫЕ МЕРОПРИЯТИЯ ПО ГРАЖДАНСКОЙ ОБОРОНЕ,</w:t>
      </w:r>
    </w:p>
    <w:p w:rsidR="00442D47" w:rsidRPr="00F322C5" w:rsidRDefault="00442D47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322C5">
        <w:rPr>
          <w:rFonts w:ascii="Arial" w:hAnsi="Arial" w:cs="Arial"/>
          <w:b/>
          <w:sz w:val="24"/>
          <w:szCs w:val="24"/>
        </w:rPr>
        <w:t xml:space="preserve">ОСУЩЕСТВЛЯЕМЫЕ НА ТЕРРИТОРИИ </w:t>
      </w:r>
      <w:r w:rsidR="00F42A75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F322C5" w:rsidRPr="00F322C5">
        <w:rPr>
          <w:rFonts w:ascii="Arial" w:hAnsi="Arial" w:cs="Arial"/>
          <w:b/>
          <w:sz w:val="24"/>
          <w:szCs w:val="24"/>
        </w:rPr>
        <w:t xml:space="preserve"> «БОХАНСКИЙ РАЙОН»</w:t>
      </w:r>
    </w:p>
    <w:p w:rsidR="00442D47" w:rsidRPr="00F322C5" w:rsidRDefault="00442D47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442D47" w:rsidRPr="00550F53">
        <w:rPr>
          <w:rFonts w:ascii="Arial" w:hAnsi="Arial" w:cs="Arial"/>
          <w:sz w:val="24"/>
          <w:szCs w:val="24"/>
        </w:rPr>
        <w:t xml:space="preserve">.Администрация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в целях решения задач в области гражданской обороны планирует и осуществляет следующие мероприятия в соответствии с законодательством Российской Федерации: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по подготовке населения в области гражданской обороны;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по эвакуации населения, материальных и культурных ценностей в безопасные районы;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121DB">
        <w:rPr>
          <w:rFonts w:ascii="Arial" w:hAnsi="Arial" w:cs="Arial"/>
          <w:sz w:val="24"/>
          <w:szCs w:val="24"/>
        </w:rPr>
        <w:t>3.1.</w:t>
      </w:r>
      <w:r w:rsidR="00442D47" w:rsidRPr="000121DB">
        <w:rPr>
          <w:rFonts w:ascii="Arial" w:hAnsi="Arial" w:cs="Arial"/>
          <w:sz w:val="24"/>
          <w:szCs w:val="24"/>
        </w:rPr>
        <w:t>4</w:t>
      </w:r>
      <w:r w:rsidRPr="000121DB"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световой и другим видам маскировки;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борьбе с пожарами, возникшими при военных конфликтах или вследствие этих конфликтов;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обнаружению и обозначению районов, подвергшихся радиоактивному, химическому, биологическому и иному заражению (загрязнению);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санитарной обработке населения, обеззараживанию зданий и сооружений, специальной обработке техники и территорий;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и террористических акций;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срочному захоронению трупов в военное время;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ситуациях;</w:t>
      </w:r>
    </w:p>
    <w:p w:rsidR="00442D47" w:rsidRPr="00550F53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0121DB" w:rsidRPr="00550F53">
        <w:rPr>
          <w:rFonts w:ascii="Arial" w:hAnsi="Arial" w:cs="Arial"/>
          <w:sz w:val="24"/>
          <w:szCs w:val="24"/>
        </w:rPr>
        <w:t>по вопросам обеспечения постоянной готовности сил и средств гражданской обороны</w:t>
      </w:r>
      <w:r w:rsidR="000121DB">
        <w:rPr>
          <w:rFonts w:ascii="Arial" w:hAnsi="Arial" w:cs="Arial"/>
          <w:sz w:val="24"/>
          <w:szCs w:val="24"/>
        </w:rPr>
        <w:t>;</w:t>
      </w:r>
    </w:p>
    <w:p w:rsidR="00297A17" w:rsidRDefault="00F322C5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0121DB" w:rsidRPr="00297A17">
        <w:rPr>
          <w:rFonts w:ascii="Arial" w:hAnsi="Arial" w:cs="Arial"/>
          <w:sz w:val="24"/>
          <w:szCs w:val="24"/>
        </w:rPr>
        <w:t>по подготовке безопасных районов для размещения населения, материальных и культурных ценностей, подлежащих эвакуации</w:t>
      </w:r>
      <w:r w:rsidR="000121DB">
        <w:rPr>
          <w:rFonts w:ascii="Arial" w:hAnsi="Arial" w:cs="Arial"/>
          <w:sz w:val="24"/>
          <w:szCs w:val="24"/>
        </w:rPr>
        <w:t>;</w:t>
      </w:r>
    </w:p>
    <w:p w:rsidR="00297A17" w:rsidRDefault="00297A1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3.1.16.</w:t>
      </w:r>
      <w:r w:rsidR="000121DB" w:rsidRPr="00297A17">
        <w:rPr>
          <w:rFonts w:ascii="Arial" w:hAnsi="Arial" w:cs="Arial"/>
          <w:sz w:val="24"/>
          <w:szCs w:val="24"/>
        </w:rPr>
        <w:t>по созданию и организаци</w:t>
      </w:r>
      <w:r w:rsidR="000121DB">
        <w:rPr>
          <w:rFonts w:ascii="Arial" w:hAnsi="Arial" w:cs="Arial"/>
          <w:sz w:val="24"/>
          <w:szCs w:val="24"/>
        </w:rPr>
        <w:t>и</w:t>
      </w:r>
      <w:r w:rsidR="000121DB" w:rsidRPr="00297A17">
        <w:rPr>
          <w:rFonts w:ascii="Arial" w:hAnsi="Arial" w:cs="Arial"/>
          <w:sz w:val="24"/>
          <w:szCs w:val="24"/>
        </w:rPr>
        <w:t xml:space="preserve"> деятельности эвакуационных органов, а также подготовк</w:t>
      </w:r>
      <w:r w:rsidR="000121DB">
        <w:rPr>
          <w:rFonts w:ascii="Arial" w:hAnsi="Arial" w:cs="Arial"/>
          <w:sz w:val="24"/>
          <w:szCs w:val="24"/>
        </w:rPr>
        <w:t>е</w:t>
      </w:r>
      <w:r w:rsidR="000121DB" w:rsidRPr="00297A17">
        <w:rPr>
          <w:rFonts w:ascii="Arial" w:hAnsi="Arial" w:cs="Arial"/>
          <w:sz w:val="24"/>
          <w:szCs w:val="24"/>
        </w:rPr>
        <w:t xml:space="preserve"> их личного состава</w:t>
      </w:r>
      <w:r w:rsidR="000121DB">
        <w:rPr>
          <w:rFonts w:ascii="Arial" w:hAnsi="Arial" w:cs="Arial"/>
          <w:sz w:val="24"/>
          <w:szCs w:val="24"/>
        </w:rPr>
        <w:t>;</w:t>
      </w:r>
    </w:p>
    <w:p w:rsidR="00297A17" w:rsidRDefault="00297A1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3.1.17.</w:t>
      </w:r>
      <w:r w:rsidR="000121DB" w:rsidRPr="00297A17">
        <w:rPr>
          <w:rFonts w:ascii="Arial" w:hAnsi="Arial" w:cs="Arial"/>
          <w:sz w:val="24"/>
          <w:szCs w:val="24"/>
        </w:rPr>
        <w:t>по создани</w:t>
      </w:r>
      <w:r w:rsidR="000121DB">
        <w:rPr>
          <w:rFonts w:ascii="Arial" w:hAnsi="Arial" w:cs="Arial"/>
          <w:sz w:val="24"/>
          <w:szCs w:val="24"/>
        </w:rPr>
        <w:t>ю</w:t>
      </w:r>
      <w:r w:rsidR="000121DB" w:rsidRPr="00297A17">
        <w:rPr>
          <w:rFonts w:ascii="Arial" w:hAnsi="Arial" w:cs="Arial"/>
          <w:sz w:val="24"/>
          <w:szCs w:val="24"/>
        </w:rPr>
        <w:t xml:space="preserve"> и поддержани</w:t>
      </w:r>
      <w:r w:rsidR="000121DB">
        <w:rPr>
          <w:rFonts w:ascii="Arial" w:hAnsi="Arial" w:cs="Arial"/>
          <w:sz w:val="24"/>
          <w:szCs w:val="24"/>
        </w:rPr>
        <w:t>ю</w:t>
      </w:r>
      <w:r w:rsidR="000121DB" w:rsidRPr="00297A17">
        <w:rPr>
          <w:rFonts w:ascii="Arial" w:hAnsi="Arial" w:cs="Arial"/>
          <w:sz w:val="24"/>
          <w:szCs w:val="24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и иных средств для всестороннего обеспечения аварийно-спасательных работ.</w:t>
      </w:r>
    </w:p>
    <w:p w:rsidR="00442D47" w:rsidRPr="00F322C5" w:rsidRDefault="00442D47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F322C5" w:rsidRDefault="009D23BB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42D47" w:rsidRPr="00F322C5">
        <w:rPr>
          <w:rFonts w:ascii="Arial" w:hAnsi="Arial" w:cs="Arial"/>
          <w:b/>
          <w:sz w:val="24"/>
          <w:szCs w:val="24"/>
        </w:rPr>
        <w:t xml:space="preserve">. СИЛЫ ГРАЖДАНСКОЙ ОБОРОНЫ НА ТЕРРИТОРИИ </w:t>
      </w:r>
      <w:r w:rsidR="00297A17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F322C5" w:rsidRPr="00F322C5">
        <w:rPr>
          <w:rFonts w:ascii="Arial" w:hAnsi="Arial" w:cs="Arial"/>
          <w:b/>
          <w:sz w:val="24"/>
          <w:szCs w:val="24"/>
        </w:rPr>
        <w:t xml:space="preserve"> «БОХАНСКИЙ РАЙОН»</w:t>
      </w:r>
    </w:p>
    <w:p w:rsidR="00442D47" w:rsidRPr="00F322C5" w:rsidRDefault="00442D47" w:rsidP="00F322C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442D47" w:rsidRPr="00550F53">
        <w:rPr>
          <w:rFonts w:ascii="Arial" w:hAnsi="Arial" w:cs="Arial"/>
          <w:sz w:val="24"/>
          <w:szCs w:val="24"/>
        </w:rPr>
        <w:t xml:space="preserve">.Для выполнения мероприятий по гражданской обороне, проведения аварийно-спасательных и других неотложных работ на территории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в соответствии с планом гражданской обороны создаются силы гражданской обороны, определяется порядок взаимодействия и привлечения сил и средств гражданской обороны, а также всестороннее обеспечение их действий.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442D47" w:rsidRPr="00550F53">
        <w:rPr>
          <w:rFonts w:ascii="Arial" w:hAnsi="Arial" w:cs="Arial"/>
          <w:sz w:val="24"/>
          <w:szCs w:val="24"/>
        </w:rPr>
        <w:t>.Силы гражданской обороны: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спасательные службы (службы гражданской обороны);</w:t>
      </w:r>
    </w:p>
    <w:p w:rsidR="00442D47" w:rsidRPr="00550F53" w:rsidRDefault="00442D4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50F53">
        <w:rPr>
          <w:rFonts w:ascii="Arial" w:hAnsi="Arial" w:cs="Arial"/>
          <w:sz w:val="24"/>
          <w:szCs w:val="24"/>
        </w:rPr>
        <w:t xml:space="preserve">По решению администрации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550F53">
        <w:rPr>
          <w:rFonts w:ascii="Arial" w:hAnsi="Arial" w:cs="Arial"/>
          <w:sz w:val="24"/>
          <w:szCs w:val="24"/>
        </w:rPr>
        <w:t xml:space="preserve">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могут создаваться спасательные службы: медицинская, инженерная, коммунальная, противопожарная, охраны общественного порядка, оповещения и связи, торговли и питания, автотранспортная и другие. Организация и порядок деятельности служб определяется администрацией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550F53">
        <w:rPr>
          <w:rFonts w:ascii="Arial" w:hAnsi="Arial" w:cs="Arial"/>
          <w:sz w:val="24"/>
          <w:szCs w:val="24"/>
        </w:rPr>
        <w:t xml:space="preserve"> в соответствующих положениях о спасательных службах.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нештатные аварийно-спасательные формирования;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нештатные формирования по обеспечению выполнения мероприятий по гражданской обороне;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 xml:space="preserve">для решения задач гражданской обороны на территории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могут привлекаться силы и средства муниципального звена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территориальной подсистемы единой государственной системы предупреждения и ликвидации чрезвычайных ситуаций (далее – МЗ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ТП РСЧС);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 xml:space="preserve">сеть наблюдения и лабораторного контроля (далее - СНЛК) </w:t>
      </w:r>
      <w:r w:rsidR="00F42A75" w:rsidRPr="00550F53">
        <w:rPr>
          <w:rFonts w:ascii="Arial" w:hAnsi="Arial" w:cs="Arial"/>
          <w:sz w:val="24"/>
          <w:szCs w:val="24"/>
        </w:rPr>
        <w:t xml:space="preserve">МЗ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F42A75" w:rsidRPr="00550F53">
        <w:rPr>
          <w:rFonts w:ascii="Arial" w:hAnsi="Arial" w:cs="Arial"/>
          <w:sz w:val="24"/>
          <w:szCs w:val="24"/>
        </w:rPr>
        <w:t xml:space="preserve"> ТП РСЧС</w:t>
      </w:r>
      <w:r w:rsidR="00442D47" w:rsidRPr="00550F53">
        <w:rPr>
          <w:rFonts w:ascii="Arial" w:hAnsi="Arial" w:cs="Arial"/>
          <w:sz w:val="24"/>
          <w:szCs w:val="24"/>
        </w:rPr>
        <w:t xml:space="preserve"> является составной частью сил и средств наблюдения и контроля гражданской обороны и единой государственной системы предупреждения и ликвидации чрезвычайных ситуаций и организационно входит в единую систему наблюдения и лабораторного контроля, созданную на базе (основе) учреждений и организаций, предназначенных для наблюдения и контроля за радиационной, химической, биологической и гидрометеорологической обстановкой на территории </w:t>
      </w:r>
      <w:r w:rsidR="00F42A75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и Российской Федерации;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 xml:space="preserve">подразделения постоянной готовности медицинских и иных организаций, входящих в Службу медицины катастроф Иркутской области и осуществляющих свою деятельность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>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 xml:space="preserve">аварийно-спасательные службы и аварийно-спасательные формирования (профессиональные на постоянной штатной основе), которые могут быть созданы администрацией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в пределах своих полномочий и в соответствии с планом гражданской обороны для решения задач по предупреждению и ликвидации чрезвычайных ситуаций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>;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 xml:space="preserve">аварийно-спасательные службы и аварийно-спасательные формирования, созданные организациями, осуществляющими свою деятельность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>.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442D47" w:rsidRPr="00550F53">
        <w:rPr>
          <w:rFonts w:ascii="Arial" w:hAnsi="Arial" w:cs="Arial"/>
          <w:sz w:val="24"/>
          <w:szCs w:val="24"/>
        </w:rPr>
        <w:t xml:space="preserve">.Координацию деятельности аварийно-спасательных служб и аварийно-спасательных формирований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осуществляет </w:t>
      </w:r>
      <w:r>
        <w:rPr>
          <w:rFonts w:ascii="Arial" w:hAnsi="Arial" w:cs="Arial"/>
          <w:sz w:val="24"/>
          <w:szCs w:val="24"/>
        </w:rPr>
        <w:t>Отдел по делам ГОЧС</w:t>
      </w:r>
      <w:r w:rsidR="00442D47" w:rsidRPr="00550F53">
        <w:rPr>
          <w:rFonts w:ascii="Arial" w:hAnsi="Arial" w:cs="Arial"/>
          <w:sz w:val="24"/>
          <w:szCs w:val="24"/>
        </w:rPr>
        <w:t>.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442D47" w:rsidRPr="00550F53">
        <w:rPr>
          <w:rFonts w:ascii="Arial" w:hAnsi="Arial" w:cs="Arial"/>
          <w:sz w:val="24"/>
          <w:szCs w:val="24"/>
        </w:rPr>
        <w:t>.Силы МЧС России:</w:t>
      </w: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244066">
        <w:rPr>
          <w:rFonts w:ascii="Arial" w:hAnsi="Arial" w:cs="Arial"/>
          <w:sz w:val="24"/>
          <w:szCs w:val="24"/>
        </w:rPr>
        <w:t xml:space="preserve">44-ПСЧ </w:t>
      </w:r>
      <w:r w:rsidR="00244066" w:rsidRPr="00244066">
        <w:rPr>
          <w:rFonts w:ascii="Arial" w:hAnsi="Arial" w:cs="Arial"/>
          <w:sz w:val="24"/>
          <w:szCs w:val="24"/>
        </w:rPr>
        <w:t>2</w:t>
      </w:r>
      <w:r w:rsidR="00244066" w:rsidRPr="00244066">
        <w:rPr>
          <w:rFonts w:ascii="Arial" w:hAnsi="Arial" w:cs="Arial"/>
          <w:sz w:val="24"/>
          <w:szCs w:val="24"/>
          <w:vertAlign w:val="superscript"/>
        </w:rPr>
        <w:t>-го</w:t>
      </w:r>
      <w:r w:rsidR="00244066" w:rsidRPr="00244066">
        <w:rPr>
          <w:rFonts w:ascii="Arial" w:hAnsi="Arial" w:cs="Arial"/>
          <w:sz w:val="24"/>
          <w:szCs w:val="24"/>
        </w:rPr>
        <w:t xml:space="preserve"> пожарно-спасательн</w:t>
      </w:r>
      <w:r w:rsidR="00244066">
        <w:rPr>
          <w:rFonts w:ascii="Arial" w:hAnsi="Arial" w:cs="Arial"/>
          <w:sz w:val="24"/>
          <w:szCs w:val="24"/>
        </w:rPr>
        <w:t>ого</w:t>
      </w:r>
      <w:r w:rsidR="00244066" w:rsidRPr="00244066">
        <w:rPr>
          <w:rFonts w:ascii="Arial" w:hAnsi="Arial" w:cs="Arial"/>
          <w:sz w:val="24"/>
          <w:szCs w:val="24"/>
        </w:rPr>
        <w:t xml:space="preserve"> отряд</w:t>
      </w:r>
      <w:r w:rsidR="00244066">
        <w:rPr>
          <w:rFonts w:ascii="Arial" w:hAnsi="Arial" w:cs="Arial"/>
          <w:sz w:val="24"/>
          <w:szCs w:val="24"/>
        </w:rPr>
        <w:t>а</w:t>
      </w:r>
      <w:r w:rsidR="00244066" w:rsidRPr="00244066">
        <w:rPr>
          <w:rFonts w:ascii="Arial" w:hAnsi="Arial" w:cs="Arial"/>
          <w:sz w:val="24"/>
          <w:szCs w:val="24"/>
        </w:rPr>
        <w:t xml:space="preserve"> Федеральной Противопожарной Службы ГУ МЧС России по Иркутской области</w:t>
      </w:r>
      <w:r w:rsidR="00442D47" w:rsidRPr="00550F53">
        <w:rPr>
          <w:rFonts w:ascii="Arial" w:hAnsi="Arial" w:cs="Arial"/>
          <w:sz w:val="24"/>
          <w:szCs w:val="24"/>
        </w:rPr>
        <w:t>, котор</w:t>
      </w:r>
      <w:r w:rsidR="00244066">
        <w:rPr>
          <w:rFonts w:ascii="Arial" w:hAnsi="Arial" w:cs="Arial"/>
          <w:sz w:val="24"/>
          <w:szCs w:val="24"/>
        </w:rPr>
        <w:t>о</w:t>
      </w:r>
      <w:r w:rsidR="00442D47" w:rsidRPr="00550F53">
        <w:rPr>
          <w:rFonts w:ascii="Arial" w:hAnsi="Arial" w:cs="Arial"/>
          <w:sz w:val="24"/>
          <w:szCs w:val="24"/>
        </w:rPr>
        <w:t xml:space="preserve">е организуют профилактику и тушение пожаров проведение аварийно-спасательных работ в населенных пунктах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согласно Федеральному закону от 21.12.1994 № 69-ФЗ «О пожарной безопасности»;</w:t>
      </w:r>
    </w:p>
    <w:p w:rsidR="00244066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550F53">
        <w:rPr>
          <w:rFonts w:ascii="Arial" w:hAnsi="Arial" w:cs="Arial"/>
          <w:sz w:val="24"/>
          <w:szCs w:val="24"/>
        </w:rPr>
        <w:t>.</w:t>
      </w:r>
      <w:r w:rsidR="00442D47" w:rsidRPr="00550F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244066" w:rsidRPr="00244066">
        <w:rPr>
          <w:rFonts w:ascii="Arial" w:hAnsi="Arial" w:cs="Arial"/>
          <w:sz w:val="24"/>
          <w:szCs w:val="24"/>
        </w:rPr>
        <w:t>ПЧ-139 4</w:t>
      </w:r>
      <w:r w:rsidR="00244066" w:rsidRPr="00244066">
        <w:rPr>
          <w:rFonts w:ascii="Arial" w:hAnsi="Arial" w:cs="Arial"/>
          <w:sz w:val="24"/>
          <w:szCs w:val="24"/>
          <w:vertAlign w:val="superscript"/>
        </w:rPr>
        <w:t>-го</w:t>
      </w:r>
      <w:r w:rsidR="00244066" w:rsidRPr="00244066">
        <w:rPr>
          <w:rFonts w:ascii="Arial" w:hAnsi="Arial" w:cs="Arial"/>
          <w:sz w:val="24"/>
          <w:szCs w:val="24"/>
        </w:rPr>
        <w:t xml:space="preserve"> отряда противопожарной службы ОГБУ «Пожарно-спасательная служба Иркутской области»</w:t>
      </w:r>
      <w:r w:rsidR="00442D47" w:rsidRPr="00550F53">
        <w:rPr>
          <w:rFonts w:ascii="Arial" w:hAnsi="Arial" w:cs="Arial"/>
          <w:sz w:val="24"/>
          <w:szCs w:val="24"/>
        </w:rPr>
        <w:t xml:space="preserve">, </w:t>
      </w:r>
      <w:r w:rsidR="00244066" w:rsidRPr="00550F53">
        <w:rPr>
          <w:rFonts w:ascii="Arial" w:hAnsi="Arial" w:cs="Arial"/>
          <w:sz w:val="24"/>
          <w:szCs w:val="24"/>
        </w:rPr>
        <w:t>котор</w:t>
      </w:r>
      <w:r w:rsidR="00244066">
        <w:rPr>
          <w:rFonts w:ascii="Arial" w:hAnsi="Arial" w:cs="Arial"/>
          <w:sz w:val="24"/>
          <w:szCs w:val="24"/>
        </w:rPr>
        <w:t>о</w:t>
      </w:r>
      <w:r w:rsidR="00244066" w:rsidRPr="00550F53">
        <w:rPr>
          <w:rFonts w:ascii="Arial" w:hAnsi="Arial" w:cs="Arial"/>
          <w:sz w:val="24"/>
          <w:szCs w:val="24"/>
        </w:rPr>
        <w:t>е организуют профилактику и тушение пожаров проведение аварийно-спасательных работ в населенных пунктах</w:t>
      </w:r>
      <w:r w:rsidR="00244066">
        <w:rPr>
          <w:rFonts w:ascii="Arial" w:hAnsi="Arial" w:cs="Arial"/>
          <w:sz w:val="24"/>
          <w:szCs w:val="24"/>
        </w:rPr>
        <w:t>;</w:t>
      </w:r>
    </w:p>
    <w:p w:rsidR="00442D47" w:rsidRPr="009D23BB" w:rsidRDefault="00244066" w:rsidP="00244066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4.4.3</w:t>
      </w:r>
      <w:r w:rsidR="00442D47" w:rsidRPr="00550F53">
        <w:rPr>
          <w:rFonts w:ascii="Arial" w:hAnsi="Arial" w:cs="Arial"/>
          <w:sz w:val="24"/>
          <w:szCs w:val="24"/>
        </w:rPr>
        <w:t>.</w:t>
      </w:r>
      <w:r w:rsidRPr="00244066">
        <w:rPr>
          <w:rFonts w:ascii="Arial" w:hAnsi="Arial" w:cs="Arial"/>
          <w:sz w:val="24"/>
          <w:szCs w:val="24"/>
        </w:rPr>
        <w:t>ПЧ-108 4</w:t>
      </w:r>
      <w:r w:rsidRPr="00244066">
        <w:rPr>
          <w:rFonts w:ascii="Arial" w:hAnsi="Arial" w:cs="Arial"/>
          <w:sz w:val="24"/>
          <w:szCs w:val="24"/>
          <w:vertAlign w:val="superscript"/>
        </w:rPr>
        <w:t>-го</w:t>
      </w:r>
      <w:r w:rsidRPr="00244066">
        <w:rPr>
          <w:rFonts w:ascii="Arial" w:hAnsi="Arial" w:cs="Arial"/>
          <w:sz w:val="24"/>
          <w:szCs w:val="24"/>
        </w:rPr>
        <w:t xml:space="preserve"> отряда противопожарной службы ОГБУ «Пожарно-спасательная служба Иркутской области»</w:t>
      </w:r>
      <w:r w:rsidRPr="00550F53">
        <w:rPr>
          <w:rFonts w:ascii="Arial" w:hAnsi="Arial" w:cs="Arial"/>
          <w:sz w:val="24"/>
          <w:szCs w:val="24"/>
        </w:rPr>
        <w:t>, котор</w:t>
      </w:r>
      <w:r>
        <w:rPr>
          <w:rFonts w:ascii="Arial" w:hAnsi="Arial" w:cs="Arial"/>
          <w:sz w:val="24"/>
          <w:szCs w:val="24"/>
        </w:rPr>
        <w:t>о</w:t>
      </w:r>
      <w:r w:rsidRPr="00550F53">
        <w:rPr>
          <w:rFonts w:ascii="Arial" w:hAnsi="Arial" w:cs="Arial"/>
          <w:sz w:val="24"/>
          <w:szCs w:val="24"/>
        </w:rPr>
        <w:t>е организуют профилактику и тушение пожаров проведение аварийно-спасательных работ в населенных пунктах</w:t>
      </w:r>
      <w:r>
        <w:rPr>
          <w:rFonts w:ascii="Arial" w:hAnsi="Arial" w:cs="Arial"/>
          <w:sz w:val="24"/>
          <w:szCs w:val="24"/>
        </w:rPr>
        <w:t>;</w:t>
      </w:r>
    </w:p>
    <w:p w:rsidR="00442D47" w:rsidRPr="009D23BB" w:rsidRDefault="009D23BB" w:rsidP="009D23B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42D47" w:rsidRPr="009D23BB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442D47" w:rsidRPr="009D23BB" w:rsidRDefault="00442D47" w:rsidP="009D23BB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2D47" w:rsidRPr="00550F53" w:rsidRDefault="009D23BB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442D47" w:rsidRPr="00550F53">
        <w:rPr>
          <w:rFonts w:ascii="Arial" w:hAnsi="Arial" w:cs="Arial"/>
          <w:sz w:val="24"/>
          <w:szCs w:val="24"/>
        </w:rPr>
        <w:t xml:space="preserve">.Финансирование мероприятий по гражданской обороне на территории </w:t>
      </w:r>
      <w:r w:rsidR="00297A17" w:rsidRPr="001872F9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является расходным обязательством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«Боханский район»</w:t>
      </w:r>
      <w:r w:rsidR="00442D47" w:rsidRPr="00550F53">
        <w:rPr>
          <w:rFonts w:ascii="Arial" w:hAnsi="Arial" w:cs="Arial"/>
          <w:sz w:val="24"/>
          <w:szCs w:val="24"/>
        </w:rPr>
        <w:t xml:space="preserve"> и финансируется по смете </w:t>
      </w:r>
      <w:r>
        <w:rPr>
          <w:rFonts w:ascii="Arial" w:hAnsi="Arial" w:cs="Arial"/>
          <w:sz w:val="24"/>
          <w:szCs w:val="24"/>
        </w:rPr>
        <w:t>Отдела по дела</w:t>
      </w:r>
      <w:r w:rsidR="007756F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ГОЧС</w:t>
      </w:r>
      <w:r w:rsidR="00442D47" w:rsidRPr="00550F53">
        <w:rPr>
          <w:rFonts w:ascii="Arial" w:hAnsi="Arial" w:cs="Arial"/>
          <w:sz w:val="24"/>
          <w:szCs w:val="24"/>
        </w:rPr>
        <w:t>.</w:t>
      </w:r>
    </w:p>
    <w:p w:rsidR="00442D47" w:rsidRPr="00550F53" w:rsidRDefault="00442D4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42D47" w:rsidRPr="00550F53" w:rsidRDefault="00442D4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42D47" w:rsidRPr="00550F53" w:rsidRDefault="00442D47" w:rsidP="00550F5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442D47" w:rsidRDefault="00442D47" w:rsidP="00442D47">
      <w:pPr>
        <w:pStyle w:val="a5"/>
        <w:ind w:firstLine="709"/>
        <w:jc w:val="both"/>
        <w:rPr>
          <w:rFonts w:ascii="Arial" w:hAnsi="Arial" w:cs="Arial"/>
          <w:spacing w:val="-1"/>
          <w:sz w:val="24"/>
          <w:szCs w:val="24"/>
        </w:rPr>
        <w:sectPr w:rsidR="00442D47" w:rsidSect="00D845F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442D47" w:rsidRPr="00087335" w:rsidTr="00121BBB">
        <w:trPr>
          <w:trHeight w:val="368"/>
          <w:jc w:val="right"/>
        </w:trPr>
        <w:tc>
          <w:tcPr>
            <w:tcW w:w="4694" w:type="dxa"/>
            <w:gridSpan w:val="5"/>
          </w:tcPr>
          <w:p w:rsidR="00442D47" w:rsidRPr="00087335" w:rsidRDefault="00442D47" w:rsidP="00121BBB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550F53">
              <w:rPr>
                <w:rFonts w:ascii="Courier New" w:hAnsi="Courier New" w:cs="Courier New"/>
              </w:rPr>
              <w:t xml:space="preserve"> 2</w:t>
            </w:r>
          </w:p>
          <w:p w:rsidR="00442D47" w:rsidRPr="00087335" w:rsidRDefault="00442D47" w:rsidP="00121BBB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442D47" w:rsidRPr="00087335" w:rsidRDefault="00442D47" w:rsidP="00305CD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305CDC">
              <w:rPr>
                <w:rFonts w:ascii="Courier New" w:hAnsi="Courier New" w:cs="Courier New"/>
              </w:rPr>
              <w:t>муниципального образования</w:t>
            </w:r>
            <w:r w:rsidRPr="00087335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0117D" w:rsidRPr="00087335" w:rsidTr="00121BBB">
        <w:trPr>
          <w:trHeight w:val="272"/>
          <w:jc w:val="right"/>
        </w:trPr>
        <w:tc>
          <w:tcPr>
            <w:tcW w:w="1974" w:type="dxa"/>
            <w:vAlign w:val="center"/>
          </w:tcPr>
          <w:p w:rsidR="00F0117D" w:rsidRPr="00087335" w:rsidRDefault="00F0117D" w:rsidP="00AB76E4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0117D" w:rsidRPr="00087335" w:rsidRDefault="00F0117D" w:rsidP="00AB76E4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13.12.2021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0117D" w:rsidRPr="00087335" w:rsidRDefault="00F0117D" w:rsidP="00AB76E4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0117D" w:rsidRPr="00087335" w:rsidRDefault="00F0117D" w:rsidP="00AB76E4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0117D" w:rsidRPr="00087335" w:rsidRDefault="00F0117D" w:rsidP="00AB76E4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929</w:t>
            </w:r>
          </w:p>
        </w:tc>
      </w:tr>
    </w:tbl>
    <w:p w:rsidR="007756FC" w:rsidRDefault="007756FC" w:rsidP="0038718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42D47" w:rsidRPr="0038718C" w:rsidRDefault="00442D47" w:rsidP="0038718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8718C">
        <w:rPr>
          <w:rFonts w:ascii="Arial" w:hAnsi="Arial" w:cs="Arial"/>
          <w:sz w:val="24"/>
          <w:szCs w:val="24"/>
        </w:rPr>
        <w:t>Форма списка* уполномоченных лиц на решение вопросов гражданской обороны</w:t>
      </w:r>
    </w:p>
    <w:p w:rsidR="00442D47" w:rsidRPr="0038718C" w:rsidRDefault="00442D47" w:rsidP="0038718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8718C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442D47" w:rsidRPr="0038718C" w:rsidRDefault="00442D47" w:rsidP="0038718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8718C">
        <w:rPr>
          <w:rFonts w:ascii="Arial" w:hAnsi="Arial" w:cs="Arial"/>
          <w:sz w:val="24"/>
          <w:szCs w:val="24"/>
        </w:rPr>
        <w:t>(наименование организации)</w:t>
      </w:r>
    </w:p>
    <w:p w:rsidR="00442D47" w:rsidRPr="0038718C" w:rsidRDefault="00442D47" w:rsidP="0038718C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0" w:type="auto"/>
        <w:jc w:val="center"/>
        <w:tblLayout w:type="fixed"/>
        <w:tblLook w:val="04A0"/>
      </w:tblPr>
      <w:tblGrid>
        <w:gridCol w:w="676"/>
        <w:gridCol w:w="2691"/>
        <w:gridCol w:w="2197"/>
        <w:gridCol w:w="1831"/>
        <w:gridCol w:w="1827"/>
        <w:gridCol w:w="8"/>
        <w:gridCol w:w="1816"/>
        <w:gridCol w:w="1798"/>
        <w:gridCol w:w="1798"/>
      </w:tblGrid>
      <w:tr w:rsidR="00442D47" w:rsidRPr="0038718C" w:rsidTr="0038718C">
        <w:trPr>
          <w:trHeight w:val="500"/>
          <w:jc w:val="center"/>
        </w:trPr>
        <w:tc>
          <w:tcPr>
            <w:tcW w:w="676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№</w:t>
            </w:r>
            <w:r w:rsidR="0038718C">
              <w:rPr>
                <w:rFonts w:ascii="Courier New" w:hAnsi="Courier New" w:cs="Courier New"/>
                <w:b/>
              </w:rPr>
              <w:t xml:space="preserve"> </w:t>
            </w:r>
            <w:r w:rsidRPr="0038718C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2691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Наименование структурного подразделения</w:t>
            </w:r>
          </w:p>
        </w:tc>
        <w:tc>
          <w:tcPr>
            <w:tcW w:w="2197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ФИО уполномоченного лица</w:t>
            </w:r>
          </w:p>
        </w:tc>
        <w:tc>
          <w:tcPr>
            <w:tcW w:w="1831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3651" w:type="dxa"/>
            <w:gridSpan w:val="3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Контактные данные</w:t>
            </w:r>
          </w:p>
        </w:tc>
        <w:tc>
          <w:tcPr>
            <w:tcW w:w="1798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Количество сотрудников в организации</w:t>
            </w:r>
          </w:p>
        </w:tc>
        <w:tc>
          <w:tcPr>
            <w:tcW w:w="1798" w:type="dxa"/>
            <w:vMerge w:val="restart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Примечание</w:t>
            </w:r>
          </w:p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(работа по совмещению)</w:t>
            </w:r>
          </w:p>
        </w:tc>
      </w:tr>
      <w:tr w:rsidR="00442D47" w:rsidRPr="0038718C" w:rsidTr="0038718C">
        <w:trPr>
          <w:trHeight w:val="315"/>
          <w:jc w:val="center"/>
        </w:trPr>
        <w:tc>
          <w:tcPr>
            <w:tcW w:w="676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691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97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31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27" w:type="dxa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тел. рабочий, сотовый</w:t>
            </w:r>
          </w:p>
        </w:tc>
        <w:tc>
          <w:tcPr>
            <w:tcW w:w="1824" w:type="dxa"/>
            <w:gridSpan w:val="2"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8718C">
              <w:rPr>
                <w:rFonts w:ascii="Courier New" w:hAnsi="Courier New" w:cs="Courier New"/>
                <w:b/>
              </w:rPr>
              <w:t>электронная почта</w:t>
            </w:r>
          </w:p>
        </w:tc>
        <w:tc>
          <w:tcPr>
            <w:tcW w:w="1798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98" w:type="dxa"/>
            <w:vMerge/>
            <w:vAlign w:val="center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42D47" w:rsidRPr="0038718C" w:rsidTr="0038718C">
        <w:trPr>
          <w:jc w:val="center"/>
        </w:trPr>
        <w:tc>
          <w:tcPr>
            <w:tcW w:w="67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D47" w:rsidRPr="0038718C" w:rsidTr="0038718C">
        <w:trPr>
          <w:jc w:val="center"/>
        </w:trPr>
        <w:tc>
          <w:tcPr>
            <w:tcW w:w="67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D47" w:rsidRPr="0038718C" w:rsidTr="0038718C">
        <w:trPr>
          <w:jc w:val="center"/>
        </w:trPr>
        <w:tc>
          <w:tcPr>
            <w:tcW w:w="67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2D47" w:rsidRPr="0038718C" w:rsidTr="0038718C">
        <w:trPr>
          <w:jc w:val="center"/>
        </w:trPr>
        <w:tc>
          <w:tcPr>
            <w:tcW w:w="67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97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1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5" w:type="dxa"/>
            <w:gridSpan w:val="2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98" w:type="dxa"/>
          </w:tcPr>
          <w:p w:rsidR="00442D47" w:rsidRPr="0038718C" w:rsidRDefault="00442D47" w:rsidP="0038718C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  <w:r w:rsidRPr="00442D47">
        <w:rPr>
          <w:rFonts w:ascii="Arial" w:hAnsi="Arial" w:cs="Arial"/>
          <w:sz w:val="24"/>
          <w:szCs w:val="24"/>
        </w:rPr>
        <w:t xml:space="preserve">Руководитель организации ___________________________ ФИО  </w:t>
      </w:r>
      <w:r w:rsidRPr="00442D47">
        <w:rPr>
          <w:rFonts w:ascii="Arial" w:hAnsi="Arial" w:cs="Arial"/>
          <w:sz w:val="24"/>
          <w:szCs w:val="24"/>
        </w:rPr>
        <w:tab/>
      </w:r>
      <w:r w:rsidRPr="00442D47">
        <w:rPr>
          <w:rFonts w:ascii="Arial" w:hAnsi="Arial" w:cs="Arial"/>
          <w:sz w:val="24"/>
          <w:szCs w:val="24"/>
        </w:rPr>
        <w:tab/>
      </w:r>
      <w:r w:rsidRPr="00442D47">
        <w:rPr>
          <w:rFonts w:ascii="Arial" w:hAnsi="Arial" w:cs="Arial"/>
          <w:sz w:val="24"/>
          <w:szCs w:val="24"/>
        </w:rPr>
        <w:tab/>
      </w:r>
      <w:r w:rsidRPr="00442D47">
        <w:rPr>
          <w:rFonts w:ascii="Arial" w:hAnsi="Arial" w:cs="Arial"/>
          <w:sz w:val="24"/>
          <w:szCs w:val="24"/>
        </w:rPr>
        <w:tab/>
        <w:t>подпись ___________________________</w:t>
      </w: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442D47" w:rsidRPr="00442D47" w:rsidRDefault="00442D47" w:rsidP="00442D47">
      <w:pPr>
        <w:pStyle w:val="a5"/>
        <w:rPr>
          <w:rFonts w:ascii="Arial" w:hAnsi="Arial" w:cs="Arial"/>
          <w:sz w:val="24"/>
          <w:szCs w:val="24"/>
        </w:rPr>
      </w:pPr>
    </w:p>
    <w:p w:rsidR="009633DC" w:rsidRPr="00442D47" w:rsidRDefault="00442D47" w:rsidP="00442D47">
      <w:pPr>
        <w:pStyle w:val="a5"/>
        <w:rPr>
          <w:rFonts w:ascii="Arial" w:hAnsi="Arial" w:cs="Arial"/>
          <w:spacing w:val="-1"/>
          <w:sz w:val="24"/>
          <w:szCs w:val="24"/>
        </w:rPr>
      </w:pPr>
      <w:r w:rsidRPr="00442D47">
        <w:rPr>
          <w:rFonts w:ascii="Arial" w:hAnsi="Arial" w:cs="Arial"/>
          <w:sz w:val="24"/>
          <w:szCs w:val="24"/>
        </w:rPr>
        <w:t xml:space="preserve">* предоставляется ежегодно к 15 </w:t>
      </w:r>
      <w:r w:rsidR="0038718C">
        <w:rPr>
          <w:rFonts w:ascii="Arial" w:hAnsi="Arial" w:cs="Arial"/>
          <w:sz w:val="24"/>
          <w:szCs w:val="24"/>
        </w:rPr>
        <w:t>ма</w:t>
      </w:r>
      <w:r w:rsidRPr="00442D47">
        <w:rPr>
          <w:rFonts w:ascii="Arial" w:hAnsi="Arial" w:cs="Arial"/>
          <w:sz w:val="24"/>
          <w:szCs w:val="24"/>
        </w:rPr>
        <w:t xml:space="preserve">я и 15 </w:t>
      </w:r>
      <w:r w:rsidR="0038718C">
        <w:rPr>
          <w:rFonts w:ascii="Arial" w:hAnsi="Arial" w:cs="Arial"/>
          <w:sz w:val="24"/>
          <w:szCs w:val="24"/>
        </w:rPr>
        <w:t>ноябр</w:t>
      </w:r>
      <w:r w:rsidRPr="00442D47">
        <w:rPr>
          <w:rFonts w:ascii="Arial" w:hAnsi="Arial" w:cs="Arial"/>
          <w:sz w:val="24"/>
          <w:szCs w:val="24"/>
        </w:rPr>
        <w:t>я</w:t>
      </w:r>
    </w:p>
    <w:sectPr w:rsidR="009633DC" w:rsidRPr="00442D47" w:rsidSect="00442D47">
      <w:pgSz w:w="16834" w:h="11909" w:orient="landscape"/>
      <w:pgMar w:top="850" w:right="1134" w:bottom="1701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1F3" w:rsidRDefault="00A031F3" w:rsidP="00E81182">
      <w:pPr>
        <w:spacing w:after="0" w:line="240" w:lineRule="auto"/>
      </w:pPr>
      <w:r>
        <w:separator/>
      </w:r>
    </w:p>
  </w:endnote>
  <w:endnote w:type="continuationSeparator" w:id="1">
    <w:p w:rsidR="00A031F3" w:rsidRDefault="00A031F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1F3" w:rsidRDefault="00A031F3" w:rsidP="00E81182">
      <w:pPr>
        <w:spacing w:after="0" w:line="240" w:lineRule="auto"/>
      </w:pPr>
      <w:r>
        <w:separator/>
      </w:r>
    </w:p>
  </w:footnote>
  <w:footnote w:type="continuationSeparator" w:id="1">
    <w:p w:rsidR="00A031F3" w:rsidRDefault="00A031F3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25" w:rsidRDefault="008C5E25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25E98"/>
    <w:multiLevelType w:val="multilevel"/>
    <w:tmpl w:val="485C68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6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5"/>
  </w:num>
  <w:num w:numId="4">
    <w:abstractNumId w:val="39"/>
  </w:num>
  <w:num w:numId="5">
    <w:abstractNumId w:val="18"/>
  </w:num>
  <w:num w:numId="6">
    <w:abstractNumId w:val="8"/>
  </w:num>
  <w:num w:numId="7">
    <w:abstractNumId w:val="21"/>
  </w:num>
  <w:num w:numId="8">
    <w:abstractNumId w:val="28"/>
  </w:num>
  <w:num w:numId="9">
    <w:abstractNumId w:val="1"/>
  </w:num>
  <w:num w:numId="10">
    <w:abstractNumId w:val="14"/>
  </w:num>
  <w:num w:numId="11">
    <w:abstractNumId w:val="20"/>
  </w:num>
  <w:num w:numId="12">
    <w:abstractNumId w:val="25"/>
  </w:num>
  <w:num w:numId="13">
    <w:abstractNumId w:val="12"/>
  </w:num>
  <w:num w:numId="14">
    <w:abstractNumId w:val="26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3"/>
  </w:num>
  <w:num w:numId="20">
    <w:abstractNumId w:val="36"/>
  </w:num>
  <w:num w:numId="21">
    <w:abstractNumId w:val="9"/>
  </w:num>
  <w:num w:numId="22">
    <w:abstractNumId w:val="38"/>
  </w:num>
  <w:num w:numId="23">
    <w:abstractNumId w:val="34"/>
  </w:num>
  <w:num w:numId="24">
    <w:abstractNumId w:val="32"/>
  </w:num>
  <w:num w:numId="25">
    <w:abstractNumId w:val="19"/>
  </w:num>
  <w:num w:numId="26">
    <w:abstractNumId w:val="24"/>
  </w:num>
  <w:num w:numId="27">
    <w:abstractNumId w:val="6"/>
  </w:num>
  <w:num w:numId="28">
    <w:abstractNumId w:val="29"/>
  </w:num>
  <w:num w:numId="29">
    <w:abstractNumId w:val="22"/>
  </w:num>
  <w:num w:numId="30">
    <w:abstractNumId w:val="2"/>
  </w:num>
  <w:num w:numId="31">
    <w:abstractNumId w:val="35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17"/>
  </w:num>
  <w:num w:numId="37">
    <w:abstractNumId w:val="30"/>
  </w:num>
  <w:num w:numId="38">
    <w:abstractNumId w:val="27"/>
  </w:num>
  <w:num w:numId="39">
    <w:abstractNumId w:val="33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21DB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779BA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6B3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09E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8C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842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2F9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154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066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4B6B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17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A"/>
    <w:rsid w:val="00305ABE"/>
    <w:rsid w:val="00305AD4"/>
    <w:rsid w:val="00305B15"/>
    <w:rsid w:val="00305B34"/>
    <w:rsid w:val="00305CDC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184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18C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2A6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4F0"/>
    <w:rsid w:val="00431C32"/>
    <w:rsid w:val="00431D83"/>
    <w:rsid w:val="004348AE"/>
    <w:rsid w:val="0043548B"/>
    <w:rsid w:val="00435A70"/>
    <w:rsid w:val="00436565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2D47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B7C1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0F53"/>
    <w:rsid w:val="0055143D"/>
    <w:rsid w:val="005516D4"/>
    <w:rsid w:val="0055241E"/>
    <w:rsid w:val="00552C78"/>
    <w:rsid w:val="0055348B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522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48F1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410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6FC"/>
    <w:rsid w:val="007759CB"/>
    <w:rsid w:val="00775B55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888"/>
    <w:rsid w:val="007F442F"/>
    <w:rsid w:val="007F4862"/>
    <w:rsid w:val="007F4B81"/>
    <w:rsid w:val="007F4CE6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4FF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3BB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1F3"/>
    <w:rsid w:val="00A0383C"/>
    <w:rsid w:val="00A038D3"/>
    <w:rsid w:val="00A03F15"/>
    <w:rsid w:val="00A04663"/>
    <w:rsid w:val="00A0482A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3A4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42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619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4266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78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1EA3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17D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2C5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2A75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561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59"/>
    <w:rsid w:val="00442D47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04B65FB4F9E7499441063167BD424E8AA7AD340BB553643407D14F06A9A07A3F9EEE2BA3DBF52142FA507g0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2733-747D-4842-ADE0-FF6AE47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по делам ГО ЧС</cp:lastModifiedBy>
  <cp:revision>2</cp:revision>
  <cp:lastPrinted>2021-12-13T06:36:00Z</cp:lastPrinted>
  <dcterms:created xsi:type="dcterms:W3CDTF">2021-12-13T06:41:00Z</dcterms:created>
  <dcterms:modified xsi:type="dcterms:W3CDTF">2021-12-13T06:41:00Z</dcterms:modified>
</cp:coreProperties>
</file>