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9" w:rsidRDefault="004D7D98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15.12.2023 </w:t>
      </w:r>
      <w:r w:rsidR="00027A39" w:rsidRPr="00C47DBF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660</w:t>
      </w:r>
    </w:p>
    <w:p w:rsidR="00027A39" w:rsidRPr="00C47DBF" w:rsidRDefault="00027A39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БОХАНСКИЙ </w:t>
      </w:r>
      <w:r w:rsidRPr="00C47DBF">
        <w:rPr>
          <w:rFonts w:ascii="Arial" w:hAnsi="Arial" w:cs="Arial"/>
          <w:b/>
          <w:smallCaps/>
          <w:sz w:val="32"/>
          <w:szCs w:val="32"/>
        </w:rPr>
        <w:t>МУНИЦИПАЛЬН</w:t>
      </w:r>
      <w:r>
        <w:rPr>
          <w:rFonts w:ascii="Arial" w:hAnsi="Arial" w:cs="Arial"/>
          <w:b/>
          <w:smallCaps/>
          <w:sz w:val="32"/>
          <w:szCs w:val="32"/>
        </w:rPr>
        <w:t>ЫЙРАЙОН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027A39" w:rsidRPr="00C47DBF" w:rsidRDefault="00027A39" w:rsidP="00027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 xml:space="preserve">В ТЕКУЩЕМ </w:t>
      </w:r>
      <w:r w:rsidR="00245075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027A39" w:rsidRPr="0031153A" w:rsidRDefault="00027A39" w:rsidP="00027A39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Законаот 06.10.2003г  №131-ФЗ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>
        <w:rPr>
          <w:rFonts w:ascii="Arial" w:hAnsi="Arial" w:cs="Arial"/>
          <w:sz w:val="24"/>
          <w:szCs w:val="28"/>
        </w:rPr>
        <w:t>»,руководствуясь ч.</w:t>
      </w:r>
      <w:r w:rsidRPr="0031153A">
        <w:rPr>
          <w:rFonts w:ascii="Arial" w:hAnsi="Arial" w:cs="Arial"/>
          <w:sz w:val="24"/>
          <w:szCs w:val="28"/>
        </w:rPr>
        <w:t xml:space="preserve">3 ст. 12 Устава </w:t>
      </w:r>
      <w:r>
        <w:rPr>
          <w:rFonts w:ascii="Arial" w:hAnsi="Arial" w:cs="Arial"/>
          <w:sz w:val="24"/>
          <w:szCs w:val="28"/>
        </w:rPr>
        <w:t>Боханского муниципального района</w:t>
      </w:r>
      <w:r w:rsidRPr="0031153A">
        <w:rPr>
          <w:rFonts w:ascii="Arial" w:hAnsi="Arial" w:cs="Arial"/>
          <w:sz w:val="24"/>
          <w:szCs w:val="28"/>
        </w:rPr>
        <w:t xml:space="preserve">.           </w:t>
      </w:r>
    </w:p>
    <w:p w:rsidR="00027A39" w:rsidRPr="00C47DBF" w:rsidRDefault="00027A39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027A39" w:rsidRPr="0031153A" w:rsidRDefault="00027A39" w:rsidP="00027A39">
      <w:pPr>
        <w:spacing w:after="0"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>П</w:t>
      </w:r>
      <w:r w:rsidRPr="0031153A">
        <w:rPr>
          <w:rFonts w:ascii="Arial" w:hAnsi="Arial" w:cs="Arial"/>
          <w:sz w:val="24"/>
          <w:szCs w:val="24"/>
        </w:rPr>
        <w:t xml:space="preserve">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 xml:space="preserve">в текущем </w:t>
      </w:r>
      <w:r w:rsidR="0024507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2.Финансовому управлению </w:t>
      </w:r>
      <w:r>
        <w:rPr>
          <w:rFonts w:ascii="Arial" w:hAnsi="Arial" w:cs="Arial"/>
          <w:sz w:val="24"/>
          <w:szCs w:val="24"/>
        </w:rPr>
        <w:t xml:space="preserve"> администрации Боханского муниципального района Иркутской области</w:t>
      </w:r>
      <w:r w:rsidRPr="0031153A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Хабадаеву</w:t>
      </w:r>
      <w:proofErr w:type="spellEnd"/>
      <w:r>
        <w:rPr>
          <w:rFonts w:ascii="Arial" w:hAnsi="Arial" w:cs="Arial"/>
          <w:sz w:val="24"/>
          <w:szCs w:val="24"/>
        </w:rPr>
        <w:t xml:space="preserve"> Ф.И</w:t>
      </w:r>
      <w:r w:rsidRPr="0031153A">
        <w:rPr>
          <w:rFonts w:ascii="Arial" w:hAnsi="Arial" w:cs="Arial"/>
          <w:sz w:val="24"/>
          <w:szCs w:val="24"/>
        </w:rPr>
        <w:t>.) довести настоящий порядок до руководителей бюджетных учреждений района.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3.Установить, что руководители</w:t>
      </w:r>
      <w:r>
        <w:rPr>
          <w:rFonts w:ascii="Arial" w:hAnsi="Arial" w:cs="Arial"/>
          <w:sz w:val="24"/>
          <w:szCs w:val="24"/>
        </w:rPr>
        <w:t xml:space="preserve"> ГРБС,</w:t>
      </w:r>
      <w:r w:rsidRPr="0031153A">
        <w:rPr>
          <w:rFonts w:ascii="Arial" w:hAnsi="Arial" w:cs="Arial"/>
          <w:sz w:val="24"/>
          <w:szCs w:val="24"/>
        </w:rPr>
        <w:t xml:space="preserve"> бюджетных</w:t>
      </w:r>
      <w:r>
        <w:rPr>
          <w:rFonts w:ascii="Arial" w:hAnsi="Arial" w:cs="Arial"/>
          <w:sz w:val="24"/>
          <w:szCs w:val="24"/>
        </w:rPr>
        <w:t xml:space="preserve"> и казенных</w:t>
      </w:r>
      <w:r w:rsidRPr="0031153A">
        <w:rPr>
          <w:rFonts w:ascii="Arial" w:hAnsi="Arial" w:cs="Arial"/>
          <w:sz w:val="24"/>
          <w:szCs w:val="24"/>
        </w:rPr>
        <w:t xml:space="preserve"> учреждений</w:t>
      </w:r>
      <w:r>
        <w:rPr>
          <w:rFonts w:ascii="Arial" w:hAnsi="Arial" w:cs="Arial"/>
          <w:sz w:val="24"/>
          <w:szCs w:val="24"/>
        </w:rPr>
        <w:t xml:space="preserve"> Боханского района</w:t>
      </w:r>
      <w:r w:rsidRPr="0031153A">
        <w:rPr>
          <w:rFonts w:ascii="Arial" w:hAnsi="Arial" w:cs="Arial"/>
          <w:sz w:val="24"/>
          <w:szCs w:val="24"/>
        </w:rPr>
        <w:t xml:space="preserve">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</w:t>
      </w:r>
      <w:r w:rsidR="00245075">
        <w:rPr>
          <w:rFonts w:ascii="Arial" w:hAnsi="Arial" w:cs="Arial"/>
          <w:sz w:val="24"/>
          <w:szCs w:val="24"/>
        </w:rPr>
        <w:t>2023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4.Рекомендовать  Главам </w:t>
      </w:r>
      <w:r>
        <w:rPr>
          <w:rFonts w:ascii="Arial" w:hAnsi="Arial" w:cs="Arial"/>
          <w:sz w:val="24"/>
          <w:szCs w:val="24"/>
        </w:rPr>
        <w:t xml:space="preserve">сельских </w:t>
      </w:r>
      <w:r w:rsidRPr="0031153A">
        <w:rPr>
          <w:rFonts w:ascii="Arial" w:hAnsi="Arial" w:cs="Arial"/>
          <w:sz w:val="24"/>
          <w:szCs w:val="24"/>
        </w:rPr>
        <w:t xml:space="preserve">поселений Боханского района принять решения по завершению исполнения бюджета поселения за </w:t>
      </w:r>
      <w:r w:rsidR="00245075">
        <w:rPr>
          <w:rFonts w:ascii="Arial" w:hAnsi="Arial" w:cs="Arial"/>
          <w:sz w:val="24"/>
          <w:szCs w:val="24"/>
        </w:rPr>
        <w:t>2023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 данное постановление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муниципального образования «Боханский район» в сети «Интернет».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6.Постановление вступает в силу со </w:t>
      </w:r>
      <w:r w:rsidRPr="00484258">
        <w:rPr>
          <w:rFonts w:ascii="Arial" w:hAnsi="Arial" w:cs="Arial"/>
          <w:sz w:val="24"/>
          <w:szCs w:val="24"/>
        </w:rPr>
        <w:t>дня его опубликования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 w:rsidRPr="0031153A">
        <w:rPr>
          <w:rFonts w:ascii="Arial" w:hAnsi="Arial" w:cs="Arial"/>
          <w:sz w:val="24"/>
          <w:szCs w:val="24"/>
        </w:rPr>
        <w:t>Контроль     за</w:t>
      </w:r>
      <w:proofErr w:type="gramEnd"/>
      <w:r w:rsidRPr="0031153A">
        <w:rPr>
          <w:rFonts w:ascii="Arial" w:hAnsi="Arial" w:cs="Arial"/>
          <w:sz w:val="24"/>
          <w:szCs w:val="24"/>
        </w:rPr>
        <w:t xml:space="preserve"> исполнением  настоящего постановления возложить на  </w:t>
      </w:r>
      <w:r>
        <w:rPr>
          <w:rFonts w:ascii="Arial" w:hAnsi="Arial" w:cs="Arial"/>
          <w:sz w:val="24"/>
          <w:szCs w:val="24"/>
        </w:rPr>
        <w:t>и.о. Н</w:t>
      </w:r>
      <w:r w:rsidRPr="0031153A">
        <w:rPr>
          <w:rFonts w:ascii="Arial" w:hAnsi="Arial" w:cs="Arial"/>
          <w:sz w:val="24"/>
          <w:szCs w:val="24"/>
        </w:rPr>
        <w:t xml:space="preserve">ачальника Финансового управления </w:t>
      </w:r>
      <w:r>
        <w:rPr>
          <w:rFonts w:ascii="Arial" w:hAnsi="Arial" w:cs="Arial"/>
          <w:sz w:val="24"/>
          <w:szCs w:val="24"/>
        </w:rPr>
        <w:t xml:space="preserve">Боханского муниципального района Иркутской области </w:t>
      </w:r>
      <w:proofErr w:type="spellStart"/>
      <w:r>
        <w:rPr>
          <w:rFonts w:ascii="Arial" w:hAnsi="Arial" w:cs="Arial"/>
          <w:sz w:val="24"/>
          <w:szCs w:val="24"/>
        </w:rPr>
        <w:t>Хабадаева</w:t>
      </w:r>
      <w:proofErr w:type="spellEnd"/>
      <w:r>
        <w:rPr>
          <w:rFonts w:ascii="Arial" w:hAnsi="Arial" w:cs="Arial"/>
          <w:sz w:val="24"/>
          <w:szCs w:val="24"/>
        </w:rPr>
        <w:t xml:space="preserve"> Ф.И.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Pr="0031153A" w:rsidRDefault="00027A39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Мэр  </w:t>
      </w:r>
      <w:r>
        <w:rPr>
          <w:rFonts w:ascii="Arial" w:hAnsi="Arial" w:cs="Arial"/>
          <w:sz w:val="24"/>
          <w:szCs w:val="28"/>
        </w:rPr>
        <w:t>Боханского муниципального района</w:t>
      </w:r>
      <w:r w:rsidRPr="0031153A">
        <w:rPr>
          <w:rFonts w:ascii="Arial" w:hAnsi="Arial" w:cs="Arial"/>
          <w:sz w:val="24"/>
          <w:szCs w:val="28"/>
        </w:rPr>
        <w:tab/>
      </w:r>
    </w:p>
    <w:p w:rsidR="00027A39" w:rsidRPr="0031153A" w:rsidRDefault="00027A39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Э.И.Коняев</w:t>
      </w:r>
    </w:p>
    <w:p w:rsidR="00027A39" w:rsidRDefault="00027A39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CD415C" w:rsidRDefault="00CD415C" w:rsidP="00027A39">
      <w:pPr>
        <w:spacing w:after="0"/>
        <w:jc w:val="right"/>
        <w:rPr>
          <w:sz w:val="24"/>
          <w:szCs w:val="24"/>
        </w:rPr>
      </w:pPr>
    </w:p>
    <w:p w:rsidR="000A1CAC" w:rsidRDefault="000A1CAC" w:rsidP="00027A39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</w:t>
      </w:r>
    </w:p>
    <w:p w:rsidR="00027A39" w:rsidRPr="00CD415C" w:rsidRDefault="00027A39" w:rsidP="00027A39">
      <w:pPr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 w:rsidRPr="00CD415C">
        <w:rPr>
          <w:rFonts w:ascii="Courier New" w:hAnsi="Courier New" w:cs="Courier New"/>
          <w:sz w:val="24"/>
          <w:szCs w:val="24"/>
          <w:lang w:val="en-US"/>
        </w:rPr>
        <w:t>N</w:t>
      </w:r>
      <w:r w:rsidRPr="00CD415C">
        <w:rPr>
          <w:rFonts w:ascii="Courier New" w:hAnsi="Courier New" w:cs="Courier New"/>
          <w:sz w:val="24"/>
          <w:szCs w:val="24"/>
        </w:rPr>
        <w:t>1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027A39" w:rsidRPr="00CD415C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>муниципального образования Боханский район</w:t>
      </w:r>
    </w:p>
    <w:p w:rsidR="00027A39" w:rsidRPr="00CD415C" w:rsidRDefault="00027A39" w:rsidP="00027A3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D415C">
        <w:rPr>
          <w:rFonts w:ascii="Courier New" w:hAnsi="Courier New" w:cs="Courier New"/>
          <w:sz w:val="24"/>
          <w:szCs w:val="24"/>
        </w:rPr>
        <w:t xml:space="preserve">                                 от </w:t>
      </w:r>
      <w:r w:rsidR="00DF19D8" w:rsidRPr="00DF19D8">
        <w:rPr>
          <w:rFonts w:ascii="Courier New" w:hAnsi="Courier New" w:cs="Courier New"/>
          <w:sz w:val="24"/>
          <w:szCs w:val="24"/>
          <w:u w:val="single"/>
        </w:rPr>
        <w:t>15</w:t>
      </w:r>
      <w:r w:rsidRPr="00CD415C">
        <w:rPr>
          <w:rFonts w:ascii="Courier New" w:hAnsi="Courier New" w:cs="Courier New"/>
          <w:sz w:val="24"/>
          <w:szCs w:val="24"/>
        </w:rPr>
        <w:t xml:space="preserve"> декабря </w:t>
      </w:r>
      <w:r w:rsidR="00245075" w:rsidRPr="00CD415C">
        <w:rPr>
          <w:rFonts w:ascii="Courier New" w:hAnsi="Courier New" w:cs="Courier New"/>
          <w:sz w:val="24"/>
          <w:szCs w:val="24"/>
        </w:rPr>
        <w:t>2023</w:t>
      </w:r>
      <w:r w:rsidRPr="00CD415C">
        <w:rPr>
          <w:rFonts w:ascii="Courier New" w:hAnsi="Courier New" w:cs="Courier New"/>
          <w:sz w:val="24"/>
          <w:szCs w:val="24"/>
        </w:rPr>
        <w:t xml:space="preserve"> г. </w:t>
      </w:r>
      <w:r w:rsidRPr="00CD415C">
        <w:rPr>
          <w:rFonts w:ascii="Courier New" w:hAnsi="Courier New" w:cs="Courier New"/>
          <w:sz w:val="24"/>
          <w:szCs w:val="24"/>
          <w:lang w:val="en-US"/>
        </w:rPr>
        <w:t>N</w:t>
      </w:r>
      <w:r w:rsidR="00DF19D8">
        <w:rPr>
          <w:rFonts w:ascii="Courier New" w:hAnsi="Courier New" w:cs="Courier New"/>
          <w:sz w:val="24"/>
          <w:szCs w:val="24"/>
        </w:rPr>
        <w:t xml:space="preserve"> </w:t>
      </w:r>
      <w:r w:rsidR="00DF19D8">
        <w:rPr>
          <w:rFonts w:ascii="Courier New" w:hAnsi="Courier New" w:cs="Courier New"/>
          <w:sz w:val="24"/>
          <w:szCs w:val="24"/>
          <w:u w:val="single"/>
        </w:rPr>
        <w:t>660</w:t>
      </w:r>
    </w:p>
    <w:p w:rsidR="00027A39" w:rsidRPr="00CD415C" w:rsidRDefault="00027A39" w:rsidP="00027A39">
      <w:pPr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ПОРЯДОК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завершения операций по исполнению  местного бюджета 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</w:t>
      </w:r>
    </w:p>
    <w:p w:rsidR="00027A39" w:rsidRPr="00CD415C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027A39" w:rsidRPr="00CD415C" w:rsidRDefault="00027A39" w:rsidP="00027A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="00CF648A">
        <w:rPr>
          <w:rFonts w:ascii="Arial" w:hAnsi="Arial" w:cs="Arial"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 финансового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3. Финансовое управление администрации Боханского муниципального района Иркутской области направляет документы для финансирования расходов местного бюджета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>года  включительно.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CD415C">
        <w:rPr>
          <w:rFonts w:ascii="Arial" w:hAnsi="Arial" w:cs="Arial"/>
          <w:b/>
          <w:sz w:val="24"/>
          <w:szCs w:val="24"/>
        </w:rPr>
        <w:t>2</w:t>
      </w:r>
      <w:r w:rsidR="00245075" w:rsidRPr="00CD415C">
        <w:rPr>
          <w:rFonts w:ascii="Arial" w:hAnsi="Arial" w:cs="Arial"/>
          <w:b/>
          <w:sz w:val="24"/>
          <w:szCs w:val="24"/>
        </w:rPr>
        <w:t>8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b/>
          <w:sz w:val="24"/>
          <w:szCs w:val="24"/>
        </w:rPr>
        <w:t xml:space="preserve"> декабря</w:t>
      </w:r>
      <w:r w:rsidR="00CF648A">
        <w:rPr>
          <w:rFonts w:ascii="Arial" w:hAnsi="Arial" w:cs="Arial"/>
          <w:b/>
          <w:sz w:val="24"/>
          <w:szCs w:val="24"/>
        </w:rPr>
        <w:t xml:space="preserve">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</w:t>
      </w:r>
    </w:p>
    <w:p w:rsidR="00027A39" w:rsidRPr="00CD415C" w:rsidRDefault="00CF648A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027A39" w:rsidRPr="00CD415C">
        <w:rPr>
          <w:rFonts w:ascii="Arial" w:hAnsi="Arial" w:cs="Arial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   по </w:t>
      </w:r>
      <w:r w:rsidR="00027A39" w:rsidRPr="00CD415C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="00027A39" w:rsidRPr="00CD415C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="00027A39" w:rsidRPr="00CD415C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="00027A39" w:rsidRPr="00CD415C">
        <w:rPr>
          <w:rFonts w:ascii="Arial" w:hAnsi="Arial" w:cs="Arial"/>
          <w:b/>
          <w:sz w:val="24"/>
          <w:szCs w:val="28"/>
        </w:rPr>
        <w:t>из   федерального   бюджета</w:t>
      </w:r>
      <w:r w:rsidR="00027A39" w:rsidRPr="00CD415C">
        <w:rPr>
          <w:rFonts w:ascii="Arial" w:hAnsi="Arial" w:cs="Arial"/>
          <w:sz w:val="24"/>
          <w:szCs w:val="28"/>
        </w:rPr>
        <w:t xml:space="preserve">   в 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="00027A39" w:rsidRPr="00CD415C"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="00027A39"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6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 </w:t>
      </w:r>
    </w:p>
    <w:p w:rsidR="00027A39" w:rsidRPr="00CD415C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26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Fonts w:ascii="Arial" w:hAnsi="Arial" w:cs="Arial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CD415C">
        <w:rPr>
          <w:rFonts w:ascii="Arial" w:hAnsi="Arial" w:cs="Arial"/>
          <w:b/>
          <w:sz w:val="24"/>
          <w:szCs w:val="28"/>
        </w:rPr>
        <w:t>областного    бюджета</w:t>
      </w:r>
      <w:r w:rsidRPr="00CD415C">
        <w:rPr>
          <w:rFonts w:ascii="Arial" w:hAnsi="Arial" w:cs="Arial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7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</w:t>
      </w:r>
      <w:r w:rsidR="00027A39"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 целевым средствам областного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27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Реестров администрируемых доходов, сформированных главными администраторами доходов бюджетов, бюджетной системы РФ, исполнение которых необходимо осуществить  в текущем финансовом году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6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CF648A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Заявок на возврат</w:t>
      </w:r>
      <w:proofErr w:type="gramStart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,н</w:t>
      </w:r>
      <w:proofErr w:type="gramEnd"/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еобходимых для осуществления возвратов плательщикам излишне уплаченных (взысканных) сумм в текущем финансовом году -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26</w:t>
      </w:r>
      <w:r w:rsidR="00027A39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 до 14:00 часов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15C">
        <w:rPr>
          <w:rFonts w:ascii="Arial" w:hAnsi="Arial" w:cs="Arial"/>
          <w:sz w:val="24"/>
          <w:szCs w:val="24"/>
        </w:rPr>
        <w:t xml:space="preserve">6. </w:t>
      </w:r>
      <w:r w:rsidRPr="00CD415C">
        <w:rPr>
          <w:rStyle w:val="auto-matches"/>
          <w:rFonts w:ascii="Arial" w:hAnsi="Arial" w:cs="Arial"/>
          <w:sz w:val="24"/>
          <w:szCs w:val="24"/>
        </w:rPr>
        <w:t>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 w:rsidRPr="00CD415C">
        <w:rPr>
          <w:rStyle w:val="auto-matches"/>
          <w:rFonts w:ascii="Arial" w:hAnsi="Arial" w:cs="Arial"/>
          <w:sz w:val="24"/>
          <w:szCs w:val="24"/>
        </w:rPr>
        <w:t> бюджетных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CD415C">
        <w:rPr>
          <w:rFonts w:ascii="Arial" w:hAnsi="Arial" w:cs="Arial"/>
          <w:sz w:val="24"/>
          <w:szCs w:val="24"/>
        </w:rPr>
        <w:t> бюджетные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CD415C">
        <w:rPr>
          <w:rFonts w:ascii="Arial" w:hAnsi="Arial" w:cs="Arial"/>
          <w:sz w:val="24"/>
          <w:szCs w:val="24"/>
        </w:rPr>
        <w:t> Российской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 w:rsidRPr="00CD415C">
        <w:rPr>
          <w:rFonts w:ascii="Arial" w:hAnsi="Arial" w:cs="Arial"/>
          <w:sz w:val="24"/>
          <w:szCs w:val="24"/>
        </w:rPr>
        <w:t> бюджета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включительно.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проведения взноса наличных денежных средств на счет по учету наличных денежных средствс использованием инкассаторских услуг (инкассаторские сумки) 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CF648A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«датаплатежного документа» не должна быть позднее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проведения взноса наличными на основании объявления на взнос наличными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29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(до 11.00 местного времени).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 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9.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  </w:t>
      </w:r>
      <w:r w:rsidRPr="00CD415C">
        <w:rPr>
          <w:rFonts w:ascii="Arial" w:hAnsi="Arial" w:cs="Arial"/>
          <w:b/>
          <w:sz w:val="24"/>
          <w:szCs w:val="24"/>
        </w:rPr>
        <w:t>не</w:t>
      </w:r>
      <w:r w:rsidRPr="00CD415C">
        <w:rPr>
          <w:rFonts w:ascii="Arial" w:hAnsi="Arial" w:cs="Arial"/>
          <w:sz w:val="24"/>
          <w:szCs w:val="24"/>
        </w:rPr>
        <w:t xml:space="preserve"> допускается. 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="00FD2D49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года  допускаются и считаются входящими остатками на 2023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12. Использование в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</w:t>
      </w:r>
      <w:r w:rsidRPr="00CD415C">
        <w:rPr>
          <w:rFonts w:ascii="Arial" w:hAnsi="Arial" w:cs="Arial"/>
          <w:b/>
          <w:sz w:val="24"/>
          <w:szCs w:val="24"/>
        </w:rPr>
        <w:t>1 января 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 Боханского муниципального района «О бюджете муниципального образования Боханский район на </w:t>
      </w:r>
      <w:r w:rsidRPr="00CD415C">
        <w:rPr>
          <w:rFonts w:ascii="Arial" w:hAnsi="Arial" w:cs="Arial"/>
          <w:b/>
          <w:sz w:val="24"/>
          <w:szCs w:val="24"/>
        </w:rPr>
        <w:t>202</w:t>
      </w:r>
      <w:r w:rsidR="005356C0" w:rsidRPr="00CD415C">
        <w:rPr>
          <w:rFonts w:ascii="Arial" w:hAnsi="Arial" w:cs="Arial"/>
          <w:b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D415C">
        <w:rPr>
          <w:rFonts w:ascii="Arial" w:hAnsi="Arial" w:cs="Arial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4E65E2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г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до 14:00 часов.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По невыясненным поступлениям за последний рабочий день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года  работа по уточнению или возвращению плательщику проводится </w:t>
      </w:r>
      <w:proofErr w:type="gramStart"/>
      <w:r w:rsidRPr="00CD415C">
        <w:rPr>
          <w:rFonts w:ascii="Arial" w:hAnsi="Arial" w:cs="Arial"/>
          <w:sz w:val="24"/>
          <w:szCs w:val="24"/>
        </w:rPr>
        <w:t>в первые</w:t>
      </w:r>
      <w:proofErr w:type="gramEnd"/>
      <w:r w:rsidRPr="00CD415C">
        <w:rPr>
          <w:rFonts w:ascii="Arial" w:hAnsi="Arial" w:cs="Arial"/>
          <w:sz w:val="24"/>
          <w:szCs w:val="24"/>
        </w:rPr>
        <w:t xml:space="preserve"> 5 рабочих дней следующего 202</w:t>
      </w:r>
      <w:r w:rsidR="005356C0" w:rsidRPr="00CD415C">
        <w:rPr>
          <w:rFonts w:ascii="Arial" w:hAnsi="Arial" w:cs="Arial"/>
          <w:sz w:val="24"/>
          <w:szCs w:val="24"/>
        </w:rPr>
        <w:t xml:space="preserve">4 </w:t>
      </w:r>
      <w:r w:rsidRPr="00CD415C">
        <w:rPr>
          <w:rFonts w:ascii="Arial" w:hAnsi="Arial" w:cs="Arial"/>
          <w:sz w:val="24"/>
          <w:szCs w:val="24"/>
        </w:rPr>
        <w:t>года.</w:t>
      </w:r>
    </w:p>
    <w:p w:rsidR="00027A39" w:rsidRPr="00CD415C" w:rsidRDefault="00027A39" w:rsidP="00027A39">
      <w:pPr>
        <w:spacing w:after="0"/>
        <w:jc w:val="both"/>
        <w:rPr>
          <w:rFonts w:ascii="Arial" w:hAnsi="Arial" w:cs="Arial"/>
          <w:b/>
          <w:sz w:val="24"/>
        </w:rPr>
      </w:pPr>
      <w:r w:rsidRPr="00CD415C">
        <w:rPr>
          <w:rFonts w:ascii="Arial" w:hAnsi="Arial" w:cs="Arial"/>
          <w:sz w:val="24"/>
          <w:szCs w:val="24"/>
        </w:rPr>
        <w:t xml:space="preserve">14. </w:t>
      </w:r>
      <w:r w:rsidRPr="00CD415C">
        <w:rPr>
          <w:rFonts w:ascii="Arial" w:hAnsi="Arial" w:cs="Arial"/>
          <w:b/>
          <w:sz w:val="24"/>
          <w:szCs w:val="24"/>
        </w:rPr>
        <w:t>П</w:t>
      </w:r>
      <w:r w:rsidRPr="00CD415C">
        <w:rPr>
          <w:rFonts w:ascii="Arial" w:hAnsi="Arial" w:cs="Arial"/>
          <w:b/>
          <w:sz w:val="24"/>
        </w:rPr>
        <w:t>ринятие</w:t>
      </w:r>
      <w:r w:rsidRPr="00CD415C">
        <w:rPr>
          <w:rFonts w:ascii="Arial" w:hAnsi="Arial" w:cs="Arial"/>
          <w:sz w:val="24"/>
        </w:rPr>
        <w:t xml:space="preserve"> после </w:t>
      </w:r>
      <w:r w:rsidRPr="00CD415C">
        <w:rPr>
          <w:rFonts w:ascii="Arial" w:hAnsi="Arial" w:cs="Arial"/>
          <w:b/>
          <w:sz w:val="24"/>
        </w:rPr>
        <w:t xml:space="preserve">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CD415C">
        <w:rPr>
          <w:rFonts w:ascii="Arial" w:hAnsi="Arial" w:cs="Arial"/>
          <w:b/>
          <w:sz w:val="24"/>
        </w:rPr>
        <w:t>бюджетных обязательств</w:t>
      </w:r>
      <w:r w:rsidRPr="00CD415C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CD415C">
        <w:rPr>
          <w:rFonts w:ascii="Arial" w:hAnsi="Arial" w:cs="Arial"/>
          <w:b/>
          <w:sz w:val="24"/>
        </w:rPr>
        <w:t xml:space="preserve">после 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Pr="00CD415C">
        <w:rPr>
          <w:rFonts w:ascii="Arial" w:hAnsi="Arial" w:cs="Arial"/>
          <w:b/>
          <w:sz w:val="24"/>
        </w:rPr>
        <w:t> года не допускается, за исключением целевых средств.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A812C6" w:rsidRDefault="00A812C6"/>
    <w:sectPr w:rsidR="00A812C6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027A39"/>
    <w:rsid w:val="00027A39"/>
    <w:rsid w:val="00040C98"/>
    <w:rsid w:val="000A1CAC"/>
    <w:rsid w:val="00245075"/>
    <w:rsid w:val="002811C1"/>
    <w:rsid w:val="002A58BE"/>
    <w:rsid w:val="00321F95"/>
    <w:rsid w:val="0037516C"/>
    <w:rsid w:val="00430500"/>
    <w:rsid w:val="004B726D"/>
    <w:rsid w:val="004D7D98"/>
    <w:rsid w:val="004E65E2"/>
    <w:rsid w:val="00517452"/>
    <w:rsid w:val="005356C0"/>
    <w:rsid w:val="00596CD5"/>
    <w:rsid w:val="005F59FB"/>
    <w:rsid w:val="00684BC7"/>
    <w:rsid w:val="007C4344"/>
    <w:rsid w:val="00A812C6"/>
    <w:rsid w:val="00CD415C"/>
    <w:rsid w:val="00CE46F7"/>
    <w:rsid w:val="00CF648A"/>
    <w:rsid w:val="00D35956"/>
    <w:rsid w:val="00DF19D8"/>
    <w:rsid w:val="00E60D1A"/>
    <w:rsid w:val="00F71B55"/>
    <w:rsid w:val="00FD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litvinceva</cp:lastModifiedBy>
  <cp:revision>7</cp:revision>
  <cp:lastPrinted>2023-12-19T01:50:00Z</cp:lastPrinted>
  <dcterms:created xsi:type="dcterms:W3CDTF">2023-12-15T07:51:00Z</dcterms:created>
  <dcterms:modified xsi:type="dcterms:W3CDTF">2023-12-19T02:01:00Z</dcterms:modified>
</cp:coreProperties>
</file>