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515D77" w:rsidTr="00515D77">
        <w:trPr>
          <w:trHeight w:val="360"/>
          <w:jc w:val="center"/>
        </w:trPr>
        <w:tc>
          <w:tcPr>
            <w:tcW w:w="1818" w:type="dxa"/>
            <w:vAlign w:val="center"/>
          </w:tcPr>
          <w:p w:rsidR="000B0E53" w:rsidRPr="00515D77" w:rsidRDefault="00290633" w:rsidP="00305AB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15D77">
              <w:rPr>
                <w:rFonts w:ascii="Arial" w:hAnsi="Arial" w:cs="Arial"/>
                <w:b/>
                <w:sz w:val="32"/>
                <w:szCs w:val="32"/>
              </w:rPr>
              <w:t>06.08.2021</w:t>
            </w:r>
          </w:p>
        </w:tc>
        <w:tc>
          <w:tcPr>
            <w:tcW w:w="335" w:type="dxa"/>
          </w:tcPr>
          <w:p w:rsidR="000B0E53" w:rsidRPr="00515D77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15D77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515D77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515D77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0B0E53" w:rsidRPr="00515D77" w:rsidRDefault="00290633" w:rsidP="00A25DE7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515D77">
              <w:rPr>
                <w:rFonts w:ascii="Arial" w:hAnsi="Arial" w:cs="Arial"/>
                <w:b/>
                <w:sz w:val="32"/>
                <w:szCs w:val="32"/>
              </w:rPr>
              <w:t>631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A33CF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301D8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795172" w:rsidRDefault="004E0CBB" w:rsidP="00E76CB4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4E0CBB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ОБ </w:t>
            </w:r>
            <w:r w:rsidR="007F4739" w:rsidRPr="007F4739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ОРГАНИЗАЦИИ ПОДГОТОВКИ НАСЕЛЕНИЯ В ОБЛАСТИ </w:t>
            </w:r>
            <w:r w:rsidR="00E76CB4" w:rsidRPr="00E76CB4">
              <w:rPr>
                <w:rFonts w:ascii="Arial" w:hAnsi="Arial" w:cs="Arial"/>
                <w:b/>
                <w:sz w:val="32"/>
                <w:szCs w:val="32"/>
              </w:rPr>
              <w:t>ГРАЖДАНСКОЙ ОБОРОНЫ И ЗАЩИТЫ ОТ ЧРЕЗВЫЧАЙНЫХ СИТУАЦИЙ ПРИРОДНОГО И ТЕХНОГЕННОГО ХАРАКТЕРА</w:t>
            </w:r>
            <w:r w:rsidR="00E76CB4" w:rsidRPr="004E0CBB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Pr="004E0CBB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НА ТЕРРИТОРИИ</w:t>
            </w:r>
            <w:r w:rsidR="00B176C5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C9337E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МО «БОХАНСКИЙ РАЙОН»</w:t>
            </w:r>
            <w:bookmarkEnd w:id="0"/>
          </w:p>
        </w:tc>
      </w:tr>
    </w:tbl>
    <w:p w:rsidR="004E3CBB" w:rsidRPr="003F6D58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Tr="00974C85">
        <w:trPr>
          <w:trHeight w:val="5245"/>
          <w:jc w:val="center"/>
        </w:trPr>
        <w:tc>
          <w:tcPr>
            <w:tcW w:w="9030" w:type="dxa"/>
          </w:tcPr>
          <w:p w:rsidR="00F21369" w:rsidRPr="004E0CBB" w:rsidRDefault="00022D8F" w:rsidP="004E0CBB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681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131-ФЗ «Об общих принципах организации местного самоуправления в Российской Федерации», постановлением Правительства Российской Федерации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02.11.2000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841</w:t>
            </w:r>
            <w:r w:rsidRPr="00A16681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A16681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подготовке населения в области гражданской обороны», </w:t>
            </w:r>
            <w:r w:rsidRPr="00EF5F0D">
              <w:rPr>
                <w:rFonts w:ascii="Arial" w:hAnsi="Arial" w:cs="Arial"/>
                <w:sz w:val="24"/>
                <w:szCs w:val="24"/>
              </w:rPr>
              <w:t>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  <w:r w:rsidRPr="00A16681">
              <w:rPr>
                <w:rFonts w:ascii="Arial" w:hAnsi="Arial" w:cs="Arial"/>
                <w:sz w:val="24"/>
                <w:szCs w:val="24"/>
              </w:rPr>
              <w:t>, приказом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МЧС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России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24.04.2020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 xml:space="preserve">262 </w:t>
            </w:r>
            <w:r w:rsidRPr="00A16681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A16681">
              <w:rPr>
                <w:rFonts w:ascii="Arial" w:hAnsi="Arial" w:cs="Arial"/>
                <w:sz w:val="24"/>
                <w:szCs w:val="24"/>
              </w:rPr>
              <w:t xml:space="preserve"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обороны», </w:t>
            </w:r>
            <w:r w:rsidR="00E76CB4">
              <w:rPr>
                <w:rFonts w:ascii="Arial" w:hAnsi="Arial" w:cs="Arial"/>
                <w:sz w:val="24"/>
                <w:szCs w:val="24"/>
              </w:rPr>
              <w:t xml:space="preserve">Указом Губернатора Иркутской области от 14.07.2021 года №183-уг «Об организации подготовки населения в области гражданской обороны и защиты от чрезвычайных ситуаций природного и техногенного характера органами государственной власти Иркутской области», </w:t>
            </w:r>
            <w:r w:rsidRPr="00A16681">
              <w:rPr>
                <w:rFonts w:ascii="Arial" w:hAnsi="Arial" w:cs="Arial"/>
                <w:sz w:val="24"/>
                <w:szCs w:val="24"/>
              </w:rPr>
              <w:t xml:space="preserve">в целях совершенствования порядка подготовки </w:t>
            </w:r>
            <w:r w:rsidRPr="00A16681">
              <w:rPr>
                <w:rFonts w:ascii="Arial" w:hAnsi="Arial" w:cs="Arial"/>
                <w:sz w:val="24"/>
                <w:szCs w:val="24"/>
                <w:lang w:eastAsia="ar-SA"/>
              </w:rPr>
              <w:t>населения способам защиты от опасностей, возникающих при военных конфликтах или вследствие этих конфликтов, способам защиты при чрезвычайных ситуациях природного и техногенного характера,</w:t>
            </w:r>
            <w:r w:rsidR="004E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4E0CBB">
              <w:rPr>
                <w:rFonts w:ascii="Arial" w:hAnsi="Arial" w:cs="Arial"/>
                <w:sz w:val="24"/>
                <w:szCs w:val="24"/>
              </w:rPr>
              <w:t>руководствуясь ч.1 ст.20 Устава МО «</w:t>
            </w:r>
            <w:proofErr w:type="spellStart"/>
            <w:r w:rsidR="00D072D0" w:rsidRPr="004E0CBB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D072D0" w:rsidRPr="004E0CBB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334609" w:rsidRPr="004E0CB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3F6D58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ED7472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7472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3F6D58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6C0" w:rsidRPr="00A16681" w:rsidRDefault="002566C0" w:rsidP="002566C0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16681">
              <w:rPr>
                <w:rFonts w:ascii="Arial" w:hAnsi="Arial" w:cs="Arial"/>
                <w:sz w:val="24"/>
                <w:szCs w:val="24"/>
              </w:rPr>
              <w:t>1.Утвердить Порядок</w:t>
            </w:r>
            <w:r w:rsidRPr="00A1668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организации подготовки населения в области защиты от опасностей, возникающих при военных конфликтах или вследствие этих конфликтов, защиты при чрезвычайных ситуациях природного и техногенного характера </w:t>
            </w:r>
            <w:r w:rsidRPr="004E0CBB">
              <w:rPr>
                <w:rFonts w:ascii="Arial" w:hAnsi="Arial" w:cs="Arial"/>
                <w:sz w:val="24"/>
                <w:szCs w:val="24"/>
              </w:rPr>
              <w:t>(Приложение)</w:t>
            </w:r>
            <w:r w:rsidRPr="00A16681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2566C0" w:rsidRDefault="002566C0" w:rsidP="002566C0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681">
              <w:rPr>
                <w:rFonts w:ascii="Arial" w:hAnsi="Arial" w:cs="Arial"/>
                <w:sz w:val="24"/>
                <w:szCs w:val="24"/>
              </w:rPr>
              <w:t xml:space="preserve">2.Организовать подготовку населения </w:t>
            </w:r>
            <w:r w:rsidR="000A59DB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0A59DB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0A59DB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Pr="00A16681">
              <w:rPr>
                <w:rFonts w:ascii="Arial" w:hAnsi="Arial" w:cs="Arial"/>
                <w:sz w:val="24"/>
                <w:szCs w:val="24"/>
              </w:rPr>
              <w:t xml:space="preserve"> в рамках единой системы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      </w:r>
            <w:bookmarkStart w:id="1" w:name="sub_1001"/>
          </w:p>
          <w:p w:rsidR="000A59DB" w:rsidRPr="00A16681" w:rsidRDefault="000A59DB" w:rsidP="002566C0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A1668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006FDC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006FDC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006FD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Pr="00A16681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DC">
              <w:rPr>
                <w:rFonts w:ascii="Arial" w:hAnsi="Arial" w:cs="Arial"/>
                <w:sz w:val="24"/>
                <w:szCs w:val="24"/>
              </w:rPr>
              <w:t>09</w:t>
            </w:r>
            <w:r w:rsidRPr="00A16681">
              <w:rPr>
                <w:rFonts w:ascii="Arial" w:hAnsi="Arial" w:cs="Arial"/>
                <w:sz w:val="24"/>
                <w:szCs w:val="24"/>
              </w:rPr>
              <w:t>.</w:t>
            </w:r>
            <w:r w:rsidR="00006FDC">
              <w:rPr>
                <w:rFonts w:ascii="Arial" w:hAnsi="Arial" w:cs="Arial"/>
                <w:sz w:val="24"/>
                <w:szCs w:val="24"/>
              </w:rPr>
              <w:t>10</w:t>
            </w:r>
            <w:r w:rsidRPr="00A16681">
              <w:rPr>
                <w:rFonts w:ascii="Arial" w:hAnsi="Arial" w:cs="Arial"/>
                <w:sz w:val="24"/>
                <w:szCs w:val="24"/>
              </w:rPr>
              <w:t>.2013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681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DC">
              <w:rPr>
                <w:rFonts w:ascii="Arial" w:hAnsi="Arial" w:cs="Arial"/>
                <w:sz w:val="24"/>
                <w:szCs w:val="24"/>
              </w:rPr>
              <w:t>931</w:t>
            </w:r>
            <w:r w:rsidRPr="00A1668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06FDC">
              <w:rPr>
                <w:rFonts w:ascii="Arial" w:hAnsi="Arial" w:cs="Arial"/>
                <w:sz w:val="24"/>
                <w:szCs w:val="24"/>
              </w:rPr>
              <w:t>Об утверждении Порядка подготовки к ведению и ведения гражданской обороны в муниципальном районе»</w:t>
            </w:r>
            <w:r w:rsidRPr="00A16681">
              <w:rPr>
                <w:rFonts w:ascii="Arial" w:hAnsi="Arial" w:cs="Arial"/>
                <w:sz w:val="24"/>
                <w:szCs w:val="24"/>
              </w:rPr>
              <w:t>, признать утратившим силу.</w:t>
            </w:r>
          </w:p>
          <w:bookmarkEnd w:id="1"/>
          <w:p w:rsidR="00AB37DA" w:rsidRDefault="000A59DB" w:rsidP="004E0CBB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66112" w:rsidRPr="00866112">
              <w:rPr>
                <w:rFonts w:ascii="Arial" w:hAnsi="Arial" w:cs="Arial"/>
                <w:sz w:val="24"/>
                <w:szCs w:val="24"/>
              </w:rPr>
              <w:t>.</w:t>
            </w:r>
            <w:r w:rsidR="004E0CBB" w:rsidRPr="00AB2F60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4E0CBB"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="004E0CBB" w:rsidRPr="00AB2F60">
              <w:rPr>
                <w:rFonts w:ascii="Arial" w:hAnsi="Arial" w:cs="Arial"/>
                <w:sz w:val="24"/>
                <w:szCs w:val="24"/>
              </w:rPr>
              <w:t>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</w:t>
            </w:r>
            <w:proofErr w:type="spellStart"/>
            <w:r w:rsidR="004E0CBB" w:rsidRPr="00AB2F6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4E0CBB" w:rsidRPr="00AB2F60">
              <w:rPr>
                <w:rFonts w:ascii="Arial" w:hAnsi="Arial" w:cs="Arial"/>
                <w:sz w:val="24"/>
                <w:szCs w:val="24"/>
              </w:rPr>
              <w:t xml:space="preserve"> район» в </w:t>
            </w:r>
            <w:r w:rsidR="004E0CBB" w:rsidRPr="007626E4">
              <w:rPr>
                <w:rFonts w:ascii="Arial" w:hAnsi="Arial" w:cs="Arial"/>
                <w:sz w:val="24"/>
                <w:szCs w:val="24"/>
              </w:rPr>
              <w:t xml:space="preserve">информационно-телекоммуникационной сети </w:t>
            </w:r>
            <w:r w:rsidR="004E0CBB">
              <w:rPr>
                <w:rFonts w:ascii="Arial" w:hAnsi="Arial" w:cs="Arial"/>
                <w:sz w:val="24"/>
                <w:szCs w:val="24"/>
              </w:rPr>
              <w:t>«</w:t>
            </w:r>
            <w:r w:rsidR="004E0CBB" w:rsidRPr="007626E4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4E0CBB">
              <w:rPr>
                <w:rFonts w:ascii="Arial" w:hAnsi="Arial" w:cs="Arial"/>
                <w:sz w:val="24"/>
                <w:szCs w:val="24"/>
              </w:rPr>
              <w:t>»</w:t>
            </w:r>
            <w:r w:rsidR="004E0CBB" w:rsidRPr="007626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080DC9" w:rsidRDefault="000A59DB" w:rsidP="004E0CBB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31252" w:rsidRPr="00080DC9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080DC9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возложить на первого заместителя мэра МО </w:t>
            </w:r>
            <w:r w:rsidR="00153E2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080DC9" w:rsidRPr="00080DC9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080DC9" w:rsidRPr="00080DC9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153E2E">
              <w:rPr>
                <w:rFonts w:ascii="Arial" w:hAnsi="Arial" w:cs="Arial"/>
                <w:sz w:val="24"/>
                <w:szCs w:val="24"/>
              </w:rPr>
              <w:t>»</w:t>
            </w:r>
            <w:r w:rsidR="00080DC9" w:rsidRPr="00080DC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E0CBB">
              <w:rPr>
                <w:rFonts w:ascii="Arial" w:hAnsi="Arial" w:cs="Arial"/>
                <w:sz w:val="24"/>
                <w:szCs w:val="24"/>
              </w:rPr>
              <w:t>Хорёнова</w:t>
            </w:r>
            <w:proofErr w:type="spellEnd"/>
            <w:r w:rsidR="004E0CBB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080DC9" w:rsidRPr="00080DC9">
              <w:rPr>
                <w:rFonts w:ascii="Arial" w:hAnsi="Arial" w:cs="Arial"/>
                <w:sz w:val="24"/>
                <w:szCs w:val="24"/>
              </w:rPr>
              <w:t>.</w:t>
            </w:r>
            <w:r w:rsidR="004E0CBB">
              <w:rPr>
                <w:rFonts w:ascii="Arial" w:hAnsi="Arial" w:cs="Arial"/>
                <w:sz w:val="24"/>
                <w:szCs w:val="24"/>
              </w:rPr>
              <w:t>А</w:t>
            </w:r>
            <w:r w:rsidR="00080DC9" w:rsidRPr="00080DC9">
              <w:rPr>
                <w:rFonts w:ascii="Arial" w:hAnsi="Arial" w:cs="Arial"/>
                <w:sz w:val="24"/>
                <w:szCs w:val="24"/>
              </w:rPr>
              <w:t>.)</w:t>
            </w:r>
            <w:r w:rsidR="009E499C" w:rsidRPr="00080D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4A39E5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068A0">
        <w:rPr>
          <w:rFonts w:ascii="Arial" w:hAnsi="Arial" w:cs="Arial"/>
          <w:sz w:val="24"/>
          <w:szCs w:val="24"/>
        </w:rPr>
        <w:t>Боханский</w:t>
      </w:r>
      <w:proofErr w:type="spellEnd"/>
      <w:r w:rsidRPr="001068A0">
        <w:rPr>
          <w:rFonts w:ascii="Arial" w:hAnsi="Arial" w:cs="Arial"/>
          <w:sz w:val="24"/>
          <w:szCs w:val="24"/>
        </w:rPr>
        <w:t xml:space="preserve"> район»</w:t>
      </w:r>
    </w:p>
    <w:p w:rsidR="00321F8A" w:rsidRDefault="003C2B7A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106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1068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8340EC" w:rsidRDefault="008340E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3175F3" w:rsidRPr="003D0C4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A95F6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proofErr w:type="spellStart"/>
            <w:r w:rsidRPr="00FF310D">
              <w:rPr>
                <w:rFonts w:ascii="Courier New" w:hAnsi="Courier New" w:cs="Courier New"/>
              </w:rPr>
              <w:t>риложение</w:t>
            </w:r>
            <w:proofErr w:type="spellEnd"/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FF310D">
              <w:rPr>
                <w:rFonts w:ascii="Courier New" w:hAnsi="Courier New" w:cs="Courier New"/>
              </w:rPr>
              <w:t>Боханский</w:t>
            </w:r>
            <w:proofErr w:type="spellEnd"/>
            <w:r w:rsidRPr="00FF310D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3175F3" w:rsidRPr="00393770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4C0A9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8969CE" w:rsidRDefault="00290633" w:rsidP="008A42B7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i/>
                <w:sz w:val="24"/>
                <w:szCs w:val="24"/>
              </w:rPr>
            </w:pPr>
            <w:r>
              <w:rPr>
                <w:rFonts w:ascii="Monotype Corsiva" w:hAnsi="Monotype Corsiva" w:cs="Courier New"/>
                <w:i/>
                <w:sz w:val="24"/>
                <w:szCs w:val="24"/>
              </w:rPr>
              <w:t>06.08.2021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3A14FC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FF310D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8969CE" w:rsidRDefault="00290633" w:rsidP="00821D37">
            <w:pPr>
              <w:pStyle w:val="a5"/>
              <w:ind w:left="-52"/>
              <w:rPr>
                <w:rFonts w:ascii="Monotype Corsiva" w:hAnsi="Monotype Corsiva" w:cs="Courier New"/>
                <w:i/>
                <w:sz w:val="24"/>
                <w:szCs w:val="24"/>
              </w:rPr>
            </w:pPr>
            <w:r>
              <w:rPr>
                <w:rFonts w:ascii="Monotype Corsiva" w:hAnsi="Monotype Corsiva" w:cs="Courier New"/>
                <w:i/>
                <w:sz w:val="24"/>
                <w:szCs w:val="24"/>
              </w:rPr>
              <w:t>631</w:t>
            </w:r>
          </w:p>
        </w:tc>
      </w:tr>
    </w:tbl>
    <w:p w:rsidR="00F31344" w:rsidRDefault="00F31344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06FDC" w:rsidRPr="00006FDC" w:rsidRDefault="00006FDC" w:rsidP="00006FDC">
      <w:pPr>
        <w:pStyle w:val="a5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006FDC">
        <w:rPr>
          <w:rFonts w:ascii="Arial" w:hAnsi="Arial" w:cs="Arial"/>
          <w:b/>
          <w:sz w:val="30"/>
          <w:szCs w:val="30"/>
          <w:lang w:eastAsia="ar-SA"/>
        </w:rPr>
        <w:t>Порядок</w:t>
      </w:r>
    </w:p>
    <w:p w:rsidR="00006FDC" w:rsidRPr="00006FDC" w:rsidRDefault="00006FDC" w:rsidP="00006FDC">
      <w:pPr>
        <w:pStyle w:val="a5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006FDC">
        <w:rPr>
          <w:rFonts w:ascii="Arial" w:hAnsi="Arial" w:cs="Arial"/>
          <w:b/>
          <w:sz w:val="30"/>
          <w:szCs w:val="30"/>
          <w:lang w:eastAsia="ar-SA"/>
        </w:rPr>
        <w:t>организации подготовки населения в области защиты от опасностей, возникающих при военных конфликтах или вследствие этих конфликтов, защиты при чрезвычайных ситуациях природного и техногенного характера</w:t>
      </w:r>
    </w:p>
    <w:p w:rsidR="00006FDC" w:rsidRPr="00A16681" w:rsidRDefault="00006FDC" w:rsidP="00006FDC">
      <w:pPr>
        <w:pStyle w:val="a5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06FDC" w:rsidRPr="00873090" w:rsidRDefault="00006FDC" w:rsidP="00006FDC">
      <w:pPr>
        <w:pStyle w:val="a5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73090">
        <w:rPr>
          <w:rFonts w:ascii="Arial" w:hAnsi="Arial" w:cs="Arial"/>
          <w:b/>
          <w:sz w:val="24"/>
          <w:szCs w:val="24"/>
          <w:lang w:val="en-US" w:eastAsia="ar-SA"/>
        </w:rPr>
        <w:t>I</w:t>
      </w:r>
      <w:r w:rsidRPr="00873090">
        <w:rPr>
          <w:rFonts w:ascii="Arial" w:hAnsi="Arial" w:cs="Arial"/>
          <w:b/>
          <w:sz w:val="24"/>
          <w:szCs w:val="24"/>
          <w:lang w:eastAsia="ar-SA"/>
        </w:rPr>
        <w:t>. ОБЩЕЕ ПОЛОЖЕНИЕ</w:t>
      </w:r>
    </w:p>
    <w:p w:rsidR="00006FDC" w:rsidRPr="00A16681" w:rsidRDefault="00006FDC" w:rsidP="00006FDC">
      <w:pPr>
        <w:pStyle w:val="a5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A16681">
        <w:rPr>
          <w:rFonts w:ascii="Arial" w:hAnsi="Arial" w:cs="Arial"/>
          <w:sz w:val="24"/>
          <w:szCs w:val="24"/>
        </w:rPr>
        <w:t>1.Подготовку, обучение способам защиты от опасностей, возникающих при военных конфликтах или вследствие этих конфликтов, способам защиты при чрезвычайных ситуациях природного и техногенного характера (далее – подготовка ГО ЧС и ПБ) проходят: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>руководители органов местного самоуправления и организаций;</w:t>
      </w:r>
    </w:p>
    <w:bookmarkEnd w:id="2"/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 xml:space="preserve">лица, занятые в сфере производства и обслуживания, не включенные в состав органов управления муниципального звена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A16681">
        <w:rPr>
          <w:rFonts w:ascii="Arial" w:hAnsi="Arial" w:cs="Arial"/>
          <w:sz w:val="24"/>
          <w:szCs w:val="24"/>
        </w:rPr>
        <w:t xml:space="preserve">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A16681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>(далее – работающее население);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>лица, не занятые в сфере производства и обслуживания (далее – неработающее население);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lastRenderedPageBreak/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профессионального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A16681">
        <w:rPr>
          <w:rFonts w:ascii="Arial" w:hAnsi="Arial" w:cs="Arial"/>
          <w:sz w:val="24"/>
          <w:szCs w:val="24"/>
        </w:rPr>
        <w:t>ассистентуры</w:t>
      </w:r>
      <w:proofErr w:type="spellEnd"/>
      <w:r w:rsidRPr="00A16681">
        <w:rPr>
          <w:rFonts w:ascii="Arial" w:hAnsi="Arial" w:cs="Arial"/>
          <w:sz w:val="24"/>
          <w:szCs w:val="24"/>
        </w:rPr>
        <w:t xml:space="preserve"> – стажировки) (далее – обучающиеся);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5)</w:t>
      </w:r>
      <w:r w:rsidR="00E32654"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 xml:space="preserve">работники органов местного самоуправления и организаций, специально уполномоченные на решение задач в области ГО ЧС и ПБ и включенные в состав органов управления муниципального звена </w:t>
      </w:r>
      <w:r w:rsidR="00873090">
        <w:rPr>
          <w:rFonts w:ascii="Arial" w:hAnsi="Arial" w:cs="Arial"/>
          <w:sz w:val="24"/>
          <w:szCs w:val="24"/>
        </w:rPr>
        <w:t>МО «</w:t>
      </w:r>
      <w:proofErr w:type="spellStart"/>
      <w:r w:rsidR="00873090">
        <w:rPr>
          <w:rFonts w:ascii="Arial" w:hAnsi="Arial" w:cs="Arial"/>
          <w:sz w:val="24"/>
          <w:szCs w:val="24"/>
        </w:rPr>
        <w:t>Боханский</w:t>
      </w:r>
      <w:proofErr w:type="spellEnd"/>
      <w:r w:rsidR="00873090">
        <w:rPr>
          <w:rFonts w:ascii="Arial" w:hAnsi="Arial" w:cs="Arial"/>
          <w:sz w:val="24"/>
          <w:szCs w:val="24"/>
        </w:rPr>
        <w:t xml:space="preserve"> район»</w:t>
      </w:r>
      <w:r w:rsidRPr="00A16681">
        <w:rPr>
          <w:rFonts w:ascii="Arial" w:hAnsi="Arial" w:cs="Arial"/>
          <w:sz w:val="24"/>
          <w:szCs w:val="24"/>
        </w:rPr>
        <w:t xml:space="preserve"> территориальной подсистемы Иркутской области единой государственной системы предупреждения и ликвидации чрезвычайных ситуаций (далее – уполномоченные работники);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6)</w:t>
      </w:r>
      <w:r w:rsidR="00E32654"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 xml:space="preserve">должностные лица комиссий по предупреждению и ликвидации чрезвычайных ситуаций и обеспечению пожарной безопасности, </w:t>
      </w:r>
      <w:proofErr w:type="spellStart"/>
      <w:r w:rsidRPr="00A16681">
        <w:rPr>
          <w:rFonts w:ascii="Arial" w:hAnsi="Arial" w:cs="Arial"/>
          <w:sz w:val="24"/>
          <w:szCs w:val="24"/>
        </w:rPr>
        <w:t>эвакоприемных</w:t>
      </w:r>
      <w:proofErr w:type="spellEnd"/>
      <w:r w:rsidR="00E32654">
        <w:rPr>
          <w:rFonts w:ascii="Arial" w:hAnsi="Arial" w:cs="Arial"/>
          <w:sz w:val="24"/>
          <w:szCs w:val="24"/>
        </w:rPr>
        <w:t xml:space="preserve"> (</w:t>
      </w:r>
      <w:r w:rsidR="00E32654" w:rsidRPr="00A16681">
        <w:rPr>
          <w:rFonts w:ascii="Arial" w:hAnsi="Arial" w:cs="Arial"/>
          <w:sz w:val="24"/>
          <w:szCs w:val="24"/>
        </w:rPr>
        <w:t>эвакуационных</w:t>
      </w:r>
      <w:r w:rsidR="00E32654">
        <w:rPr>
          <w:rFonts w:ascii="Arial" w:hAnsi="Arial" w:cs="Arial"/>
          <w:sz w:val="24"/>
          <w:szCs w:val="24"/>
        </w:rPr>
        <w:t>)</w:t>
      </w:r>
      <w:r w:rsidRPr="00A16681">
        <w:rPr>
          <w:rFonts w:ascii="Arial" w:hAnsi="Arial" w:cs="Arial"/>
          <w:sz w:val="24"/>
          <w:szCs w:val="24"/>
        </w:rPr>
        <w:t xml:space="preserve"> комиссий в муниципальных образованиях </w:t>
      </w:r>
      <w:proofErr w:type="spellStart"/>
      <w:r w:rsidR="00E32654">
        <w:rPr>
          <w:rFonts w:ascii="Arial" w:hAnsi="Arial" w:cs="Arial"/>
          <w:sz w:val="24"/>
          <w:szCs w:val="24"/>
        </w:rPr>
        <w:t>Боханского</w:t>
      </w:r>
      <w:proofErr w:type="spellEnd"/>
      <w:r w:rsidR="00E32654">
        <w:rPr>
          <w:rFonts w:ascii="Arial" w:hAnsi="Arial" w:cs="Arial"/>
          <w:sz w:val="24"/>
          <w:szCs w:val="24"/>
        </w:rPr>
        <w:t xml:space="preserve"> района</w:t>
      </w:r>
      <w:r w:rsidRPr="00A16681">
        <w:rPr>
          <w:rFonts w:ascii="Arial" w:hAnsi="Arial" w:cs="Arial"/>
          <w:sz w:val="24"/>
          <w:szCs w:val="24"/>
        </w:rPr>
        <w:t>.</w:t>
      </w:r>
    </w:p>
    <w:p w:rsidR="00006FDC" w:rsidRPr="00A16681" w:rsidRDefault="00006FDC" w:rsidP="00E3265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06FDC" w:rsidRPr="00873090" w:rsidRDefault="00006FDC" w:rsidP="00E3265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73090">
        <w:rPr>
          <w:rFonts w:ascii="Arial" w:hAnsi="Arial" w:cs="Arial"/>
          <w:b/>
          <w:sz w:val="24"/>
          <w:szCs w:val="24"/>
          <w:lang w:val="en-US"/>
        </w:rPr>
        <w:t>II</w:t>
      </w:r>
      <w:r w:rsidRPr="00873090">
        <w:rPr>
          <w:rFonts w:ascii="Arial" w:hAnsi="Arial" w:cs="Arial"/>
          <w:b/>
          <w:sz w:val="24"/>
          <w:szCs w:val="24"/>
        </w:rPr>
        <w:t>. ЗАДАЧИ</w:t>
      </w:r>
    </w:p>
    <w:p w:rsidR="00006FDC" w:rsidRPr="00A16681" w:rsidRDefault="00006FDC" w:rsidP="00E3265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2.Основными задачами при подготовке населения в области ГО ЧС и ПБ являются: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1)</w:t>
      </w:r>
      <w:r w:rsidR="00E32654"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 xml:space="preserve">обучение населения приемам оказания первой помощи пострадавшим, правилам поведения и </w:t>
      </w:r>
      <w:proofErr w:type="gramStart"/>
      <w:r w:rsidRPr="00A16681">
        <w:rPr>
          <w:rFonts w:ascii="Arial" w:hAnsi="Arial" w:cs="Arial"/>
          <w:sz w:val="24"/>
          <w:szCs w:val="24"/>
        </w:rPr>
        <w:t>основным способам защиты</w:t>
      </w:r>
      <w:proofErr w:type="gramEnd"/>
      <w:r w:rsidRPr="00A16681">
        <w:rPr>
          <w:rFonts w:ascii="Arial" w:hAnsi="Arial" w:cs="Arial"/>
          <w:sz w:val="24"/>
          <w:szCs w:val="24"/>
        </w:rPr>
        <w:t xml:space="preserve"> и действиям при чрезвычайных ситуаций и опасностях, возникающих при военных конфликтах или вследствие этих конфликтов, эвакуации населения, правилам пользования средствами индивидуальной и коллективной защиты, практическое применение полученных навыков;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2)</w:t>
      </w:r>
      <w:r w:rsidR="00E32654"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 xml:space="preserve">выработка у руководителей органов местного самоуправления и организаций навыков управления силами и средствами, входящими в состав муниципального звена </w:t>
      </w:r>
      <w:r w:rsidR="00E32654">
        <w:rPr>
          <w:rFonts w:ascii="Arial" w:hAnsi="Arial" w:cs="Arial"/>
          <w:sz w:val="24"/>
          <w:szCs w:val="24"/>
        </w:rPr>
        <w:t>МО «</w:t>
      </w:r>
      <w:proofErr w:type="spellStart"/>
      <w:r w:rsidR="00E32654">
        <w:rPr>
          <w:rFonts w:ascii="Arial" w:hAnsi="Arial" w:cs="Arial"/>
          <w:sz w:val="24"/>
          <w:szCs w:val="24"/>
        </w:rPr>
        <w:t>Боханский</w:t>
      </w:r>
      <w:proofErr w:type="spellEnd"/>
      <w:r w:rsidR="00E32654">
        <w:rPr>
          <w:rFonts w:ascii="Arial" w:hAnsi="Arial" w:cs="Arial"/>
          <w:sz w:val="24"/>
          <w:szCs w:val="24"/>
        </w:rPr>
        <w:t xml:space="preserve"> район»</w:t>
      </w:r>
      <w:r w:rsidRPr="00A16681">
        <w:rPr>
          <w:rFonts w:ascii="Arial" w:hAnsi="Arial" w:cs="Arial"/>
          <w:sz w:val="24"/>
          <w:szCs w:val="24"/>
        </w:rPr>
        <w:t xml:space="preserve"> территориальной подсистемы Иркутской области единой государственной системы предупреждения и ликвидации чрезвычайных ситуаций, решения задач гражданской обороны;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3)</w:t>
      </w:r>
      <w:r w:rsidR="00E32654"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 xml:space="preserve">совершенствование практических навыков руководителей органов местного самоуправления и организаций, а также председателей комиссий по предупреждению и ликвидации чрезвычайных ситуаций и обеспечению пожарной безопасности и </w:t>
      </w:r>
      <w:proofErr w:type="spellStart"/>
      <w:r w:rsidR="00E32654">
        <w:rPr>
          <w:rFonts w:ascii="Arial" w:hAnsi="Arial" w:cs="Arial"/>
          <w:sz w:val="24"/>
          <w:szCs w:val="24"/>
        </w:rPr>
        <w:t>эвакоприемных</w:t>
      </w:r>
      <w:proofErr w:type="spellEnd"/>
      <w:r w:rsidR="00E32654">
        <w:rPr>
          <w:rFonts w:ascii="Arial" w:hAnsi="Arial" w:cs="Arial"/>
          <w:sz w:val="24"/>
          <w:szCs w:val="24"/>
        </w:rPr>
        <w:t xml:space="preserve"> (</w:t>
      </w:r>
      <w:r w:rsidRPr="00A16681">
        <w:rPr>
          <w:rFonts w:ascii="Arial" w:hAnsi="Arial" w:cs="Arial"/>
          <w:sz w:val="24"/>
          <w:szCs w:val="24"/>
        </w:rPr>
        <w:t>эвакуационных</w:t>
      </w:r>
      <w:r w:rsidR="00E32654">
        <w:rPr>
          <w:rFonts w:ascii="Arial" w:hAnsi="Arial" w:cs="Arial"/>
          <w:sz w:val="24"/>
          <w:szCs w:val="24"/>
        </w:rPr>
        <w:t>)</w:t>
      </w:r>
      <w:r w:rsidRPr="00A16681">
        <w:rPr>
          <w:rFonts w:ascii="Arial" w:hAnsi="Arial" w:cs="Arial"/>
          <w:sz w:val="24"/>
          <w:szCs w:val="24"/>
        </w:rPr>
        <w:t xml:space="preserve"> комиссий в организации и проведении мероприятий по гражданской обороне и предупреждению чрезвычайных ситуаций и ликвидации их последствий;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4)</w:t>
      </w:r>
      <w:r w:rsidR="00E32654"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</w:t>
      </w:r>
      <w:r w:rsidR="00E32654">
        <w:rPr>
          <w:rFonts w:ascii="Arial" w:hAnsi="Arial" w:cs="Arial"/>
          <w:sz w:val="24"/>
          <w:szCs w:val="24"/>
        </w:rPr>
        <w:t>«</w:t>
      </w:r>
      <w:proofErr w:type="spellStart"/>
      <w:r w:rsidR="00E32654">
        <w:rPr>
          <w:rFonts w:ascii="Arial" w:hAnsi="Arial" w:cs="Arial"/>
          <w:sz w:val="24"/>
          <w:szCs w:val="24"/>
        </w:rPr>
        <w:t>Боханский</w:t>
      </w:r>
      <w:proofErr w:type="spellEnd"/>
      <w:r w:rsidR="00E32654">
        <w:rPr>
          <w:rFonts w:ascii="Arial" w:hAnsi="Arial" w:cs="Arial"/>
          <w:sz w:val="24"/>
          <w:szCs w:val="24"/>
        </w:rPr>
        <w:t xml:space="preserve"> район»</w:t>
      </w:r>
      <w:r w:rsidRPr="00A16681">
        <w:rPr>
          <w:rFonts w:ascii="Arial" w:hAnsi="Arial" w:cs="Arial"/>
          <w:sz w:val="24"/>
          <w:szCs w:val="24"/>
        </w:rPr>
        <w:t xml:space="preserve"> территориальной подсистемы Иркутской области единой государственной системы предупреждения и ликвидации чрезвычайных ситуаций, а также при проведении аварийно-спасате</w:t>
      </w:r>
      <w:bookmarkStart w:id="3" w:name="sub_1004"/>
      <w:r w:rsidRPr="00A16681">
        <w:rPr>
          <w:rFonts w:ascii="Arial" w:hAnsi="Arial" w:cs="Arial"/>
          <w:sz w:val="24"/>
          <w:szCs w:val="24"/>
        </w:rPr>
        <w:t>льных и других неотложных работ;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5)</w:t>
      </w:r>
      <w:r w:rsidR="00E32654"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06FDC" w:rsidRPr="00A16681" w:rsidRDefault="00006FDC" w:rsidP="00E3265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06FDC" w:rsidRPr="00873090" w:rsidRDefault="00006FDC" w:rsidP="00E3265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73090">
        <w:rPr>
          <w:rFonts w:ascii="Arial" w:hAnsi="Arial" w:cs="Arial"/>
          <w:b/>
          <w:sz w:val="24"/>
          <w:szCs w:val="24"/>
          <w:lang w:val="en-US"/>
        </w:rPr>
        <w:lastRenderedPageBreak/>
        <w:t>III</w:t>
      </w:r>
      <w:r w:rsidRPr="00873090">
        <w:rPr>
          <w:rFonts w:ascii="Arial" w:hAnsi="Arial" w:cs="Arial"/>
          <w:b/>
          <w:sz w:val="24"/>
          <w:szCs w:val="24"/>
        </w:rPr>
        <w:t>. ГРУППЫ И ФОРМЫ ПОДГОТОВКИ НАСЕЛЕНИЯ</w:t>
      </w:r>
    </w:p>
    <w:p w:rsidR="00006FDC" w:rsidRPr="00A16681" w:rsidRDefault="00006FDC" w:rsidP="00E3265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32654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3.Подготовка населения в области защиты ГО ЧС и ПБ предусматривает:</w:t>
      </w:r>
      <w:bookmarkEnd w:id="3"/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1) для должностных лиц органов местного самоуправления, возглавляющих местные администрации и руководителей организаций – самостоятельное изучение нормативной документации по вопросам организации, планирования и проведения мероприятий по гражданской обороне и защите от чрезвычайных ситуаций, личное участие в учениях, тренировках и плановых мероприятиях по защите от чрезвычайных ситуаций и гражданской обороне и изучение функциональных обязанностей;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2)</w:t>
      </w:r>
      <w:r w:rsidR="00E32654"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>для работающего населения – прохождение вводного инструктажа по гражданской обороне, проведение занятий по программам курсового обучения в области гражданской обороны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 и других плановых мероприятиях по гражданской обороне и защите от чрезвычайных ситуаций;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6681">
        <w:rPr>
          <w:rFonts w:ascii="Arial" w:hAnsi="Arial" w:cs="Arial"/>
          <w:color w:val="000000" w:themeColor="text1"/>
          <w:sz w:val="24"/>
          <w:szCs w:val="24"/>
        </w:rPr>
        <w:t>3)</w:t>
      </w:r>
      <w:r w:rsidR="00E326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6681">
        <w:rPr>
          <w:rFonts w:ascii="Arial" w:hAnsi="Arial" w:cs="Arial"/>
          <w:color w:val="000000" w:themeColor="text1"/>
          <w:sz w:val="24"/>
          <w:szCs w:val="24"/>
        </w:rPr>
        <w:t>для неработающего населения – проведение бесед, лекций, вечеров вопросов и ответов, консультаций, просмотр учебных видеофильмов, в том числе в учебно-консультационных пунктах, а также самостоятельное изучение пособий, памяток, листовок, буклетов, прослушивание радиопередач и просмотр телепрограмм, участие в учениях и тренировках по гражданской обороне и защите от чрезвычайных ситуаций;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4)</w:t>
      </w:r>
      <w:r w:rsidR="00E32654"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>для обучающихся – проведение занятий в учебное время по соответствующим программам в рамках предмета «Основы безопасности жизнедеятельности» и дисциплины «Безопасность жизнедеятельности»,</w:t>
      </w:r>
      <w:r w:rsidRPr="00A166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6681">
        <w:rPr>
          <w:rFonts w:ascii="Arial" w:hAnsi="Arial" w:cs="Arial"/>
          <w:color w:val="000000" w:themeColor="text1"/>
          <w:sz w:val="24"/>
          <w:szCs w:val="24"/>
        </w:rPr>
        <w:t>изучение, памяток, листовок, пособий, прослушивание радиопередач и просмотр телепрограмм, участие в учениях и тренировках по гражданской обороне</w:t>
      </w:r>
      <w:r w:rsidRPr="00A16681">
        <w:rPr>
          <w:rFonts w:ascii="Arial" w:hAnsi="Arial" w:cs="Arial"/>
          <w:sz w:val="24"/>
          <w:szCs w:val="24"/>
        </w:rPr>
        <w:t>;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5)</w:t>
      </w:r>
      <w:r w:rsidR="00E32654"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>для председателей комиссий по предупреждению и ликвидации чрезвычайных ситуаций,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4.Для лиц, впервые назначенных на должность, связанную с выполнением обязанностей в области ГО ЧС и ПБ, курсовое обучение в области ГО ЧС и ПБ или получение дополнительного профессионального образования в области ГО ЧС и ПБ в течение первого года работы является обязательным.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 xml:space="preserve">5.Получение дополнительного профессионального образования или курсового обучения в области ГО ЧС и ПБ проходят руководители органов местного самоуправления, уполномоченные работники и председатели комиссий по предупреждению и ликвидации чрезвычайных ситуаций и обеспечению пожарной безопасности –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федеральных органов исполнительной власти и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</w:t>
      </w:r>
      <w:r w:rsidR="00E32654">
        <w:rPr>
          <w:rFonts w:ascii="Arial" w:hAnsi="Arial" w:cs="Arial"/>
          <w:sz w:val="24"/>
          <w:szCs w:val="24"/>
        </w:rPr>
        <w:t>Иркутской области</w:t>
      </w:r>
      <w:r w:rsidRPr="00A16681">
        <w:rPr>
          <w:rFonts w:ascii="Arial" w:hAnsi="Arial" w:cs="Arial"/>
          <w:sz w:val="24"/>
          <w:szCs w:val="24"/>
        </w:rPr>
        <w:t>.</w:t>
      </w:r>
    </w:p>
    <w:p w:rsidR="00006FDC" w:rsidRPr="00A16681" w:rsidRDefault="00006FDC" w:rsidP="00006F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16681">
        <w:rPr>
          <w:rFonts w:ascii="Arial" w:hAnsi="Arial" w:cs="Arial"/>
          <w:sz w:val="24"/>
          <w:szCs w:val="24"/>
        </w:rPr>
        <w:t>6.</w:t>
      </w:r>
      <w:bookmarkStart w:id="4" w:name="sub_1007"/>
      <w:r w:rsidRPr="00A16681">
        <w:rPr>
          <w:rFonts w:ascii="Arial" w:hAnsi="Arial" w:cs="Arial"/>
          <w:sz w:val="24"/>
          <w:szCs w:val="24"/>
        </w:rPr>
        <w:t>Получение дополнительного профессионального образования по</w:t>
      </w:r>
      <w:r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>программам повышения квалификации педагогическими работниками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A16681">
        <w:rPr>
          <w:rFonts w:ascii="Arial" w:hAnsi="Arial" w:cs="Arial"/>
          <w:sz w:val="24"/>
          <w:szCs w:val="24"/>
        </w:rPr>
        <w:t xml:space="preserve">– </w:t>
      </w:r>
      <w:r w:rsidRPr="00A16681">
        <w:rPr>
          <w:rFonts w:ascii="Arial" w:hAnsi="Arial" w:cs="Arial"/>
          <w:sz w:val="24"/>
          <w:szCs w:val="24"/>
        </w:rPr>
        <w:lastRenderedPageBreak/>
        <w:t>преподавателями дисциплины «Безопасность жизнедеятельности» и предмета «Основы безопасности жизнедеятельности» по вопросам ГО ЧС и ПБ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федеральных органов исполнительной власти 1 раз в 3 года.</w:t>
      </w:r>
    </w:p>
    <w:p w:rsidR="00006FDC" w:rsidRPr="00FD1097" w:rsidRDefault="00006FDC" w:rsidP="00FD109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D1097">
        <w:rPr>
          <w:rFonts w:ascii="Arial" w:hAnsi="Arial" w:cs="Arial"/>
          <w:sz w:val="24"/>
          <w:szCs w:val="24"/>
        </w:rPr>
        <w:t>7.Совершенствование знаний, умений и навыков населения в области защиты от чрезвычайных ситуаций осуществляется в ходе проведения тактико-специальных учений, командно-штабных и комплексных учений и тренировок:</w:t>
      </w:r>
    </w:p>
    <w:p w:rsidR="00006FDC" w:rsidRPr="00FD1097" w:rsidRDefault="00006FDC" w:rsidP="00FD109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08"/>
      <w:bookmarkEnd w:id="4"/>
      <w:r w:rsidRPr="00FD1097">
        <w:rPr>
          <w:rFonts w:ascii="Arial" w:hAnsi="Arial" w:cs="Arial"/>
          <w:sz w:val="24"/>
          <w:szCs w:val="24"/>
        </w:rPr>
        <w:t>1)</w:t>
      </w:r>
      <w:r w:rsidR="005C6581">
        <w:rPr>
          <w:rFonts w:ascii="Arial" w:hAnsi="Arial" w:cs="Arial"/>
          <w:sz w:val="24"/>
          <w:szCs w:val="24"/>
        </w:rPr>
        <w:t xml:space="preserve"> </w:t>
      </w:r>
      <w:r w:rsidRPr="00FD1097">
        <w:rPr>
          <w:rFonts w:ascii="Arial" w:hAnsi="Arial" w:cs="Arial"/>
          <w:sz w:val="24"/>
          <w:szCs w:val="24"/>
        </w:rPr>
        <w:t>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организаций 1 раз в 3 года, а с участием формирований постоянной готовности – 1 раз в год;</w:t>
      </w:r>
    </w:p>
    <w:p w:rsidR="00006FDC" w:rsidRPr="00FD1097" w:rsidRDefault="00006FDC" w:rsidP="00FD109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D1097">
        <w:rPr>
          <w:rFonts w:ascii="Arial" w:hAnsi="Arial" w:cs="Arial"/>
          <w:sz w:val="24"/>
          <w:szCs w:val="24"/>
        </w:rPr>
        <w:t>2)</w:t>
      </w:r>
      <w:r w:rsidR="005C6581">
        <w:rPr>
          <w:rFonts w:ascii="Arial" w:hAnsi="Arial" w:cs="Arial"/>
          <w:sz w:val="24"/>
          <w:szCs w:val="24"/>
        </w:rPr>
        <w:t xml:space="preserve"> </w:t>
      </w:r>
      <w:r w:rsidRPr="00FD1097">
        <w:rPr>
          <w:rFonts w:ascii="Arial" w:hAnsi="Arial" w:cs="Arial"/>
          <w:sz w:val="24"/>
          <w:szCs w:val="24"/>
        </w:rPr>
        <w:t xml:space="preserve">командно-штабные учения продолжительностью до 3 суток в органах местного самоуправления проводятся 1 раз в 3 года. Командно-штабные учения или штабные тренировки в организациях проводятся 1 раз в 3 года продолжительностью до 3 суток. К проведению командно-штабных учений в </w:t>
      </w:r>
      <w:r w:rsidR="00873090">
        <w:rPr>
          <w:rFonts w:ascii="Arial" w:hAnsi="Arial" w:cs="Arial"/>
          <w:sz w:val="24"/>
          <w:szCs w:val="24"/>
        </w:rPr>
        <w:t>МО «</w:t>
      </w:r>
      <w:proofErr w:type="spellStart"/>
      <w:r w:rsidR="00873090">
        <w:rPr>
          <w:rFonts w:ascii="Arial" w:hAnsi="Arial" w:cs="Arial"/>
          <w:sz w:val="24"/>
          <w:szCs w:val="24"/>
        </w:rPr>
        <w:t>Боханский</w:t>
      </w:r>
      <w:proofErr w:type="spellEnd"/>
      <w:r w:rsidR="00873090">
        <w:rPr>
          <w:rFonts w:ascii="Arial" w:hAnsi="Arial" w:cs="Arial"/>
          <w:sz w:val="24"/>
          <w:szCs w:val="24"/>
        </w:rPr>
        <w:t xml:space="preserve"> район»</w:t>
      </w:r>
      <w:r w:rsidRPr="00FD1097">
        <w:rPr>
          <w:rFonts w:ascii="Arial" w:hAnsi="Arial" w:cs="Arial"/>
          <w:sz w:val="24"/>
          <w:szCs w:val="24"/>
        </w:rPr>
        <w:t xml:space="preserve"> могут в установленном порядке привлекаться оперативные группы соединений и воинских частей Вооруженных Сил Российской Федерации, войска национальной гвардии, а также силы и средства муниципального звена </w:t>
      </w:r>
      <w:r w:rsidR="00FD1097" w:rsidRPr="00FD1097">
        <w:rPr>
          <w:rFonts w:ascii="Arial" w:hAnsi="Arial" w:cs="Arial"/>
          <w:sz w:val="24"/>
          <w:szCs w:val="24"/>
        </w:rPr>
        <w:t>МО «</w:t>
      </w:r>
      <w:proofErr w:type="spellStart"/>
      <w:r w:rsidR="00FD1097" w:rsidRPr="00FD1097">
        <w:rPr>
          <w:rFonts w:ascii="Arial" w:hAnsi="Arial" w:cs="Arial"/>
          <w:sz w:val="24"/>
          <w:szCs w:val="24"/>
        </w:rPr>
        <w:t>Боханский</w:t>
      </w:r>
      <w:proofErr w:type="spellEnd"/>
      <w:r w:rsidR="00FD1097" w:rsidRPr="00FD1097">
        <w:rPr>
          <w:rFonts w:ascii="Arial" w:hAnsi="Arial" w:cs="Arial"/>
          <w:sz w:val="24"/>
          <w:szCs w:val="24"/>
        </w:rPr>
        <w:t xml:space="preserve"> район»</w:t>
      </w:r>
      <w:r w:rsidRPr="00FD1097">
        <w:rPr>
          <w:rFonts w:ascii="Arial" w:hAnsi="Arial" w:cs="Arial"/>
          <w:sz w:val="24"/>
          <w:szCs w:val="24"/>
        </w:rPr>
        <w:t xml:space="preserve"> территориальной подсистемы Иркутской области единой государственной системы предупреждения и ликвидации чрезвычайных ситуаций</w:t>
      </w:r>
      <w:bookmarkStart w:id="6" w:name="sub_1009"/>
      <w:bookmarkEnd w:id="5"/>
      <w:r w:rsidRPr="00FD1097">
        <w:rPr>
          <w:rFonts w:ascii="Arial" w:hAnsi="Arial" w:cs="Arial"/>
          <w:sz w:val="24"/>
          <w:szCs w:val="24"/>
        </w:rPr>
        <w:t>;</w:t>
      </w:r>
    </w:p>
    <w:p w:rsidR="00006FDC" w:rsidRPr="00FD1097" w:rsidRDefault="00006FDC" w:rsidP="00FD109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10"/>
      <w:bookmarkEnd w:id="6"/>
      <w:r w:rsidRPr="00FD1097">
        <w:rPr>
          <w:rFonts w:ascii="Arial" w:hAnsi="Arial" w:cs="Arial"/>
          <w:sz w:val="24"/>
          <w:szCs w:val="24"/>
        </w:rPr>
        <w:t>3)</w:t>
      </w:r>
      <w:r w:rsidR="005C6581">
        <w:rPr>
          <w:rFonts w:ascii="Arial" w:hAnsi="Arial" w:cs="Arial"/>
          <w:sz w:val="24"/>
          <w:szCs w:val="24"/>
        </w:rPr>
        <w:t xml:space="preserve"> </w:t>
      </w:r>
      <w:r w:rsidRPr="00FD1097">
        <w:rPr>
          <w:rFonts w:ascii="Arial" w:hAnsi="Arial" w:cs="Arial"/>
          <w:sz w:val="24"/>
          <w:szCs w:val="24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</w:t>
      </w:r>
      <w:bookmarkStart w:id="8" w:name="sub_1011"/>
      <w:bookmarkEnd w:id="7"/>
      <w:r w:rsidRPr="00FD1097">
        <w:rPr>
          <w:rFonts w:ascii="Arial" w:hAnsi="Arial" w:cs="Arial"/>
          <w:sz w:val="24"/>
          <w:szCs w:val="24"/>
        </w:rPr>
        <w:t>;</w:t>
      </w:r>
    </w:p>
    <w:p w:rsidR="00006FDC" w:rsidRPr="00FD1097" w:rsidRDefault="00006FDC" w:rsidP="00FD109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D1097">
        <w:rPr>
          <w:rFonts w:ascii="Arial" w:hAnsi="Arial" w:cs="Arial"/>
          <w:sz w:val="24"/>
          <w:szCs w:val="24"/>
        </w:rPr>
        <w:t>4)</w:t>
      </w:r>
      <w:r w:rsidR="005C6581">
        <w:rPr>
          <w:rFonts w:ascii="Arial" w:hAnsi="Arial" w:cs="Arial"/>
          <w:sz w:val="24"/>
          <w:szCs w:val="24"/>
        </w:rPr>
        <w:t xml:space="preserve"> </w:t>
      </w:r>
      <w:r w:rsidRPr="00FD1097">
        <w:rPr>
          <w:rFonts w:ascii="Arial" w:hAnsi="Arial" w:cs="Arial"/>
          <w:sz w:val="24"/>
          <w:szCs w:val="24"/>
        </w:rPr>
        <w:t>тренировки в общеобразовательных учреждениях и учреждениях начального, среднего и высшего профессионального образования проводятся ежегодно</w:t>
      </w:r>
      <w:bookmarkEnd w:id="8"/>
      <w:r w:rsidRPr="00FD1097">
        <w:rPr>
          <w:rFonts w:ascii="Arial" w:hAnsi="Arial" w:cs="Arial"/>
          <w:sz w:val="24"/>
          <w:szCs w:val="24"/>
        </w:rPr>
        <w:t>;</w:t>
      </w:r>
    </w:p>
    <w:p w:rsidR="009D755E" w:rsidRPr="00FD1097" w:rsidRDefault="00006FDC" w:rsidP="00FD109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D1097">
        <w:rPr>
          <w:rFonts w:ascii="Arial" w:hAnsi="Arial" w:cs="Arial"/>
          <w:sz w:val="24"/>
          <w:szCs w:val="24"/>
        </w:rPr>
        <w:t>5)</w:t>
      </w:r>
      <w:r w:rsidR="005C6581">
        <w:rPr>
          <w:rFonts w:ascii="Arial" w:hAnsi="Arial" w:cs="Arial"/>
          <w:sz w:val="24"/>
          <w:szCs w:val="24"/>
        </w:rPr>
        <w:t xml:space="preserve"> </w:t>
      </w:r>
      <w:r w:rsidRPr="00FD1097">
        <w:rPr>
          <w:rFonts w:ascii="Arial" w:hAnsi="Arial" w:cs="Arial"/>
          <w:sz w:val="24"/>
          <w:szCs w:val="24"/>
        </w:rPr>
        <w:t xml:space="preserve">учения и тренировки муниципальные образования </w:t>
      </w:r>
      <w:proofErr w:type="spellStart"/>
      <w:r w:rsidR="00FD1097">
        <w:rPr>
          <w:rFonts w:ascii="Arial" w:hAnsi="Arial" w:cs="Arial"/>
          <w:sz w:val="24"/>
          <w:szCs w:val="24"/>
        </w:rPr>
        <w:t>Бохан</w:t>
      </w:r>
      <w:r w:rsidRPr="00FD1097">
        <w:rPr>
          <w:rFonts w:ascii="Arial" w:hAnsi="Arial" w:cs="Arial"/>
          <w:sz w:val="24"/>
          <w:szCs w:val="24"/>
        </w:rPr>
        <w:t>ского</w:t>
      </w:r>
      <w:proofErr w:type="spellEnd"/>
      <w:r w:rsidRPr="00FD1097">
        <w:rPr>
          <w:rFonts w:ascii="Arial" w:hAnsi="Arial" w:cs="Arial"/>
          <w:sz w:val="24"/>
          <w:szCs w:val="24"/>
        </w:rPr>
        <w:t xml:space="preserve"> района проводят самостоятельно на территории муниципального образования, а так же принимают участие в тренировках, проводимых </w:t>
      </w:r>
      <w:r w:rsidR="00FD1097">
        <w:rPr>
          <w:rFonts w:ascii="Arial" w:hAnsi="Arial" w:cs="Arial"/>
          <w:sz w:val="24"/>
          <w:szCs w:val="24"/>
        </w:rPr>
        <w:t>МО «</w:t>
      </w:r>
      <w:proofErr w:type="spellStart"/>
      <w:r w:rsidR="00FD1097">
        <w:rPr>
          <w:rFonts w:ascii="Arial" w:hAnsi="Arial" w:cs="Arial"/>
          <w:sz w:val="24"/>
          <w:szCs w:val="24"/>
        </w:rPr>
        <w:t>Боханский</w:t>
      </w:r>
      <w:proofErr w:type="spellEnd"/>
      <w:r w:rsidR="00FD1097">
        <w:rPr>
          <w:rFonts w:ascii="Arial" w:hAnsi="Arial" w:cs="Arial"/>
          <w:sz w:val="24"/>
          <w:szCs w:val="24"/>
        </w:rPr>
        <w:t xml:space="preserve"> район»</w:t>
      </w:r>
      <w:r w:rsidRPr="00FD1097">
        <w:rPr>
          <w:rFonts w:ascii="Arial" w:hAnsi="Arial" w:cs="Arial"/>
          <w:sz w:val="24"/>
          <w:szCs w:val="24"/>
        </w:rPr>
        <w:t xml:space="preserve"> и Главным Управлением МЧС России по Иркутской области.</w:t>
      </w:r>
      <w:r w:rsidR="007301BE" w:rsidRPr="00FD109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55E" w:rsidRPr="00FD1097" w:rsidSect="00006FDC">
      <w:headerReference w:type="default" r:id="rId9"/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20" w:rsidRDefault="004B7F20" w:rsidP="00E81182">
      <w:pPr>
        <w:spacing w:after="0" w:line="240" w:lineRule="auto"/>
      </w:pPr>
      <w:r>
        <w:separator/>
      </w:r>
    </w:p>
  </w:endnote>
  <w:endnote w:type="continuationSeparator" w:id="0">
    <w:p w:rsidR="004B7F20" w:rsidRDefault="004B7F20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20" w:rsidRDefault="004B7F20" w:rsidP="00E81182">
      <w:pPr>
        <w:spacing w:after="0" w:line="240" w:lineRule="auto"/>
      </w:pPr>
      <w:r>
        <w:separator/>
      </w:r>
    </w:p>
  </w:footnote>
  <w:footnote w:type="continuationSeparator" w:id="0">
    <w:p w:rsidR="004B7F20" w:rsidRDefault="004B7F20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54" w:rsidRDefault="000F0154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F5E2A382"/>
    <w:lvl w:ilvl="0" w:tplc="1ACA3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0482F"/>
    <w:multiLevelType w:val="hybridMultilevel"/>
    <w:tmpl w:val="9C32D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8A0B60"/>
    <w:multiLevelType w:val="hybridMultilevel"/>
    <w:tmpl w:val="5E229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 w15:restartNumberingAfterBreak="0">
    <w:nsid w:val="7C1057E0"/>
    <w:multiLevelType w:val="hybridMultilevel"/>
    <w:tmpl w:val="0340F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29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5"/>
  </w:num>
  <w:num w:numId="21">
    <w:abstractNumId w:val="7"/>
  </w:num>
  <w:num w:numId="22">
    <w:abstractNumId w:val="27"/>
  </w:num>
  <w:num w:numId="23">
    <w:abstractNumId w:val="23"/>
  </w:num>
  <w:num w:numId="24">
    <w:abstractNumId w:val="22"/>
  </w:num>
  <w:num w:numId="25">
    <w:abstractNumId w:val="13"/>
  </w:num>
  <w:num w:numId="26">
    <w:abstractNumId w:val="17"/>
  </w:num>
  <w:num w:numId="27">
    <w:abstractNumId w:val="4"/>
  </w:num>
  <w:num w:numId="28">
    <w:abstractNumId w:val="28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6FD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1597"/>
    <w:rsid w:val="000224E5"/>
    <w:rsid w:val="00022D8F"/>
    <w:rsid w:val="00024E27"/>
    <w:rsid w:val="00026922"/>
    <w:rsid w:val="00026C60"/>
    <w:rsid w:val="00027162"/>
    <w:rsid w:val="00027843"/>
    <w:rsid w:val="00027B65"/>
    <w:rsid w:val="000301D8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47BDB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3540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DB"/>
    <w:rsid w:val="000A59F6"/>
    <w:rsid w:val="000A5F58"/>
    <w:rsid w:val="000A699A"/>
    <w:rsid w:val="000A6B83"/>
    <w:rsid w:val="000A6C49"/>
    <w:rsid w:val="000A731A"/>
    <w:rsid w:val="000A793A"/>
    <w:rsid w:val="000A7A87"/>
    <w:rsid w:val="000B0E53"/>
    <w:rsid w:val="000B0FF4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5751"/>
    <w:rsid w:val="000B61C8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55D"/>
    <w:rsid w:val="000C7626"/>
    <w:rsid w:val="000C772A"/>
    <w:rsid w:val="000C7FBB"/>
    <w:rsid w:val="000D132E"/>
    <w:rsid w:val="000D1E04"/>
    <w:rsid w:val="000D31E8"/>
    <w:rsid w:val="000D5B0B"/>
    <w:rsid w:val="000D619C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0154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993"/>
    <w:rsid w:val="00101DCC"/>
    <w:rsid w:val="0010244B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14EA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091D"/>
    <w:rsid w:val="001212A0"/>
    <w:rsid w:val="00121384"/>
    <w:rsid w:val="001213F0"/>
    <w:rsid w:val="0012290E"/>
    <w:rsid w:val="001231F3"/>
    <w:rsid w:val="00123594"/>
    <w:rsid w:val="001242E1"/>
    <w:rsid w:val="0012503E"/>
    <w:rsid w:val="001256C8"/>
    <w:rsid w:val="00126704"/>
    <w:rsid w:val="001274C4"/>
    <w:rsid w:val="00127C43"/>
    <w:rsid w:val="00131457"/>
    <w:rsid w:val="00131D91"/>
    <w:rsid w:val="00131E47"/>
    <w:rsid w:val="00131E9A"/>
    <w:rsid w:val="00133902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59C7"/>
    <w:rsid w:val="00156822"/>
    <w:rsid w:val="00156E6A"/>
    <w:rsid w:val="00156F1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8A0"/>
    <w:rsid w:val="001B3C50"/>
    <w:rsid w:val="001B518C"/>
    <w:rsid w:val="001B56FE"/>
    <w:rsid w:val="001B5E96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DB7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58FA"/>
    <w:rsid w:val="001D6EB3"/>
    <w:rsid w:val="001E1CC1"/>
    <w:rsid w:val="001E2AE1"/>
    <w:rsid w:val="001E2E1B"/>
    <w:rsid w:val="001E4108"/>
    <w:rsid w:val="001E47FC"/>
    <w:rsid w:val="001E4D8A"/>
    <w:rsid w:val="001E5A82"/>
    <w:rsid w:val="001E5C35"/>
    <w:rsid w:val="001E5DAB"/>
    <w:rsid w:val="001E76E0"/>
    <w:rsid w:val="001E7A1F"/>
    <w:rsid w:val="001F230B"/>
    <w:rsid w:val="001F315B"/>
    <w:rsid w:val="001F3839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37C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848"/>
    <w:rsid w:val="002308A0"/>
    <w:rsid w:val="002313BC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348"/>
    <w:rsid w:val="0023766C"/>
    <w:rsid w:val="00240C67"/>
    <w:rsid w:val="00242153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77D"/>
    <w:rsid w:val="0025595F"/>
    <w:rsid w:val="00255B7A"/>
    <w:rsid w:val="002561AA"/>
    <w:rsid w:val="00256376"/>
    <w:rsid w:val="002566C0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F82"/>
    <w:rsid w:val="00273A40"/>
    <w:rsid w:val="00273B27"/>
    <w:rsid w:val="0027496A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87E69"/>
    <w:rsid w:val="002903F1"/>
    <w:rsid w:val="00290633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2CA7"/>
    <w:rsid w:val="002A33CF"/>
    <w:rsid w:val="002A3834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25F"/>
    <w:rsid w:val="002C6459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12B"/>
    <w:rsid w:val="003123F3"/>
    <w:rsid w:val="00313255"/>
    <w:rsid w:val="003145D6"/>
    <w:rsid w:val="003175F3"/>
    <w:rsid w:val="003179BB"/>
    <w:rsid w:val="00317B9E"/>
    <w:rsid w:val="00317EFB"/>
    <w:rsid w:val="00320A42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141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3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924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7F3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B7A"/>
    <w:rsid w:val="003C2E46"/>
    <w:rsid w:val="003C33FC"/>
    <w:rsid w:val="003C3A83"/>
    <w:rsid w:val="003C3D95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55B"/>
    <w:rsid w:val="003D0BA1"/>
    <w:rsid w:val="003D0DD6"/>
    <w:rsid w:val="003D0FE4"/>
    <w:rsid w:val="003D1BE0"/>
    <w:rsid w:val="003D21CD"/>
    <w:rsid w:val="003D2670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6C58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6D58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5EB"/>
    <w:rsid w:val="00431C32"/>
    <w:rsid w:val="00431D83"/>
    <w:rsid w:val="00432B1E"/>
    <w:rsid w:val="004339E1"/>
    <w:rsid w:val="0043406A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6BF7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671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6FF"/>
    <w:rsid w:val="0047188E"/>
    <w:rsid w:val="004723E1"/>
    <w:rsid w:val="00472A8E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4A5"/>
    <w:rsid w:val="00483544"/>
    <w:rsid w:val="00484168"/>
    <w:rsid w:val="0048495E"/>
    <w:rsid w:val="00484E79"/>
    <w:rsid w:val="00485A37"/>
    <w:rsid w:val="00485BEC"/>
    <w:rsid w:val="00486766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470D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97E84"/>
    <w:rsid w:val="004A1A98"/>
    <w:rsid w:val="004A1D77"/>
    <w:rsid w:val="004A2200"/>
    <w:rsid w:val="004A2A6D"/>
    <w:rsid w:val="004A39E5"/>
    <w:rsid w:val="004A5B77"/>
    <w:rsid w:val="004A6649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B7F20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0CBB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5688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6462"/>
    <w:rsid w:val="0050274C"/>
    <w:rsid w:val="00502AAD"/>
    <w:rsid w:val="00503C74"/>
    <w:rsid w:val="00504A44"/>
    <w:rsid w:val="00504B98"/>
    <w:rsid w:val="00504E32"/>
    <w:rsid w:val="00505938"/>
    <w:rsid w:val="00505DBD"/>
    <w:rsid w:val="00506849"/>
    <w:rsid w:val="00506EE2"/>
    <w:rsid w:val="00506FAA"/>
    <w:rsid w:val="005078CA"/>
    <w:rsid w:val="00507F12"/>
    <w:rsid w:val="00510878"/>
    <w:rsid w:val="005112EE"/>
    <w:rsid w:val="00512461"/>
    <w:rsid w:val="00512C1C"/>
    <w:rsid w:val="00512D40"/>
    <w:rsid w:val="00513567"/>
    <w:rsid w:val="00513FBE"/>
    <w:rsid w:val="00515D77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A6C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22F6"/>
    <w:rsid w:val="005A3CDC"/>
    <w:rsid w:val="005A5AC4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B7C2A"/>
    <w:rsid w:val="005C0AB7"/>
    <w:rsid w:val="005C0BAA"/>
    <w:rsid w:val="005C2589"/>
    <w:rsid w:val="005C2835"/>
    <w:rsid w:val="005C39AA"/>
    <w:rsid w:val="005C3FA5"/>
    <w:rsid w:val="005C409C"/>
    <w:rsid w:val="005C4A9F"/>
    <w:rsid w:val="005C56C1"/>
    <w:rsid w:val="005C5E57"/>
    <w:rsid w:val="005C6581"/>
    <w:rsid w:val="005C67EE"/>
    <w:rsid w:val="005C6A0F"/>
    <w:rsid w:val="005C7F1E"/>
    <w:rsid w:val="005D01D4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1572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3A2"/>
    <w:rsid w:val="005F1B93"/>
    <w:rsid w:val="005F1C2B"/>
    <w:rsid w:val="005F1CEA"/>
    <w:rsid w:val="005F1D87"/>
    <w:rsid w:val="005F20B2"/>
    <w:rsid w:val="005F2548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388A"/>
    <w:rsid w:val="00624789"/>
    <w:rsid w:val="00624C15"/>
    <w:rsid w:val="0062587B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839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3A0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4AB"/>
    <w:rsid w:val="00652B7F"/>
    <w:rsid w:val="0065305A"/>
    <w:rsid w:val="00654C18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799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8B2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3E33"/>
    <w:rsid w:val="006A53D0"/>
    <w:rsid w:val="006A5E50"/>
    <w:rsid w:val="006A5FA4"/>
    <w:rsid w:val="006A6089"/>
    <w:rsid w:val="006A6681"/>
    <w:rsid w:val="006A6C7A"/>
    <w:rsid w:val="006A6ED3"/>
    <w:rsid w:val="006A7CC9"/>
    <w:rsid w:val="006B014B"/>
    <w:rsid w:val="006B041A"/>
    <w:rsid w:val="006B135C"/>
    <w:rsid w:val="006B15B9"/>
    <w:rsid w:val="006B23C1"/>
    <w:rsid w:val="006B24FA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4D4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63B"/>
    <w:rsid w:val="00707D38"/>
    <w:rsid w:val="007102C7"/>
    <w:rsid w:val="007102E1"/>
    <w:rsid w:val="00710457"/>
    <w:rsid w:val="0071167F"/>
    <w:rsid w:val="007123A2"/>
    <w:rsid w:val="007123C2"/>
    <w:rsid w:val="0071250A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51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7C5"/>
    <w:rsid w:val="00737C2A"/>
    <w:rsid w:val="00737F52"/>
    <w:rsid w:val="00740BD4"/>
    <w:rsid w:val="0074133A"/>
    <w:rsid w:val="00741594"/>
    <w:rsid w:val="00741AC7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467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1B5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858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2C04"/>
    <w:rsid w:val="007B390E"/>
    <w:rsid w:val="007B4B41"/>
    <w:rsid w:val="007B5086"/>
    <w:rsid w:val="007B5ADE"/>
    <w:rsid w:val="007B7701"/>
    <w:rsid w:val="007C040E"/>
    <w:rsid w:val="007C0A70"/>
    <w:rsid w:val="007C0D36"/>
    <w:rsid w:val="007C117F"/>
    <w:rsid w:val="007C1499"/>
    <w:rsid w:val="007C1650"/>
    <w:rsid w:val="007C274D"/>
    <w:rsid w:val="007C33F6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641"/>
    <w:rsid w:val="007D19C1"/>
    <w:rsid w:val="007D2A31"/>
    <w:rsid w:val="007D2DE4"/>
    <w:rsid w:val="007D437D"/>
    <w:rsid w:val="007D4C6D"/>
    <w:rsid w:val="007D4E2B"/>
    <w:rsid w:val="007D512F"/>
    <w:rsid w:val="007D52CB"/>
    <w:rsid w:val="007D54B0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9C2"/>
    <w:rsid w:val="007E4FF4"/>
    <w:rsid w:val="007E5767"/>
    <w:rsid w:val="007E5E89"/>
    <w:rsid w:val="007E6023"/>
    <w:rsid w:val="007E60BC"/>
    <w:rsid w:val="007E6861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739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27982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114"/>
    <w:rsid w:val="0083557F"/>
    <w:rsid w:val="00836AE5"/>
    <w:rsid w:val="00836EE7"/>
    <w:rsid w:val="0083765F"/>
    <w:rsid w:val="00837977"/>
    <w:rsid w:val="0084060A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090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9E9"/>
    <w:rsid w:val="00886A20"/>
    <w:rsid w:val="00886EFF"/>
    <w:rsid w:val="0088734C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9CE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12"/>
    <w:rsid w:val="008D57CB"/>
    <w:rsid w:val="008D605D"/>
    <w:rsid w:val="008D6ACF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1AA"/>
    <w:rsid w:val="008F534F"/>
    <w:rsid w:val="008F5665"/>
    <w:rsid w:val="008F6B62"/>
    <w:rsid w:val="008F6F33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64C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3A6C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4C85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57C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173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98F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4036B"/>
    <w:rsid w:val="00A404F0"/>
    <w:rsid w:val="00A40A76"/>
    <w:rsid w:val="00A429DC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C48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3CA8"/>
    <w:rsid w:val="00A74F52"/>
    <w:rsid w:val="00A76010"/>
    <w:rsid w:val="00A7663A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436"/>
    <w:rsid w:val="00AB0AA6"/>
    <w:rsid w:val="00AB2AC9"/>
    <w:rsid w:val="00AB2F60"/>
    <w:rsid w:val="00AB3547"/>
    <w:rsid w:val="00AB35E7"/>
    <w:rsid w:val="00AB37DA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4ADD"/>
    <w:rsid w:val="00AD53FD"/>
    <w:rsid w:val="00AD5AA3"/>
    <w:rsid w:val="00AD71D7"/>
    <w:rsid w:val="00AD776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7FD"/>
    <w:rsid w:val="00B05AA0"/>
    <w:rsid w:val="00B05B27"/>
    <w:rsid w:val="00B073FF"/>
    <w:rsid w:val="00B1000F"/>
    <w:rsid w:val="00B100B3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176C5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2893"/>
    <w:rsid w:val="00B42A32"/>
    <w:rsid w:val="00B43232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270D"/>
    <w:rsid w:val="00B731A4"/>
    <w:rsid w:val="00B73905"/>
    <w:rsid w:val="00B749C2"/>
    <w:rsid w:val="00B74BB5"/>
    <w:rsid w:val="00B75CD9"/>
    <w:rsid w:val="00B76769"/>
    <w:rsid w:val="00B76C3C"/>
    <w:rsid w:val="00B76E12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AA0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41AB"/>
    <w:rsid w:val="00BD468B"/>
    <w:rsid w:val="00BD4721"/>
    <w:rsid w:val="00BD4810"/>
    <w:rsid w:val="00BD4C89"/>
    <w:rsid w:val="00BD5B46"/>
    <w:rsid w:val="00BD6663"/>
    <w:rsid w:val="00BD68B2"/>
    <w:rsid w:val="00BD6BA5"/>
    <w:rsid w:val="00BD7255"/>
    <w:rsid w:val="00BE034D"/>
    <w:rsid w:val="00BE19B8"/>
    <w:rsid w:val="00BE283E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67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0C"/>
    <w:rsid w:val="00C3602E"/>
    <w:rsid w:val="00C361F8"/>
    <w:rsid w:val="00C36405"/>
    <w:rsid w:val="00C364BE"/>
    <w:rsid w:val="00C364DD"/>
    <w:rsid w:val="00C40361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88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446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337E"/>
    <w:rsid w:val="00C94054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4C9C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F43"/>
    <w:rsid w:val="00CB3025"/>
    <w:rsid w:val="00CB32F5"/>
    <w:rsid w:val="00CB3433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888"/>
    <w:rsid w:val="00CD2EF2"/>
    <w:rsid w:val="00CD384B"/>
    <w:rsid w:val="00CD3B5B"/>
    <w:rsid w:val="00CD49CB"/>
    <w:rsid w:val="00CD4C84"/>
    <w:rsid w:val="00CD6077"/>
    <w:rsid w:val="00CD6162"/>
    <w:rsid w:val="00CD6F17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564"/>
    <w:rsid w:val="00D30667"/>
    <w:rsid w:val="00D3269C"/>
    <w:rsid w:val="00D33C51"/>
    <w:rsid w:val="00D34290"/>
    <w:rsid w:val="00D348EC"/>
    <w:rsid w:val="00D34A1B"/>
    <w:rsid w:val="00D34DF0"/>
    <w:rsid w:val="00D35F2F"/>
    <w:rsid w:val="00D36B41"/>
    <w:rsid w:val="00D36E42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3957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270F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0D84"/>
    <w:rsid w:val="00D7135C"/>
    <w:rsid w:val="00D71753"/>
    <w:rsid w:val="00D71B53"/>
    <w:rsid w:val="00D71FF8"/>
    <w:rsid w:val="00D72324"/>
    <w:rsid w:val="00D7264C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C9"/>
    <w:rsid w:val="00D83334"/>
    <w:rsid w:val="00D8339E"/>
    <w:rsid w:val="00D84A2B"/>
    <w:rsid w:val="00D84F6C"/>
    <w:rsid w:val="00D85AD0"/>
    <w:rsid w:val="00D86238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BD"/>
    <w:rsid w:val="00D95D05"/>
    <w:rsid w:val="00D966B7"/>
    <w:rsid w:val="00D976DB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A7228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DFF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324D"/>
    <w:rsid w:val="00DD3503"/>
    <w:rsid w:val="00DD37AE"/>
    <w:rsid w:val="00DD4452"/>
    <w:rsid w:val="00DD5023"/>
    <w:rsid w:val="00DD60B0"/>
    <w:rsid w:val="00DD69D2"/>
    <w:rsid w:val="00DE0D35"/>
    <w:rsid w:val="00DE1787"/>
    <w:rsid w:val="00DE2BF2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2C07"/>
    <w:rsid w:val="00E131E5"/>
    <w:rsid w:val="00E14864"/>
    <w:rsid w:val="00E161A0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228"/>
    <w:rsid w:val="00E309EC"/>
    <w:rsid w:val="00E325E3"/>
    <w:rsid w:val="00E32654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0C"/>
    <w:rsid w:val="00E62562"/>
    <w:rsid w:val="00E62F9C"/>
    <w:rsid w:val="00E64B7C"/>
    <w:rsid w:val="00E6546B"/>
    <w:rsid w:val="00E65F70"/>
    <w:rsid w:val="00E6609D"/>
    <w:rsid w:val="00E667DA"/>
    <w:rsid w:val="00E67447"/>
    <w:rsid w:val="00E67A91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6CB4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AC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A60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B7590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75A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135A"/>
    <w:rsid w:val="00EF241A"/>
    <w:rsid w:val="00EF3AEF"/>
    <w:rsid w:val="00EF41AC"/>
    <w:rsid w:val="00EF5795"/>
    <w:rsid w:val="00EF7776"/>
    <w:rsid w:val="00EF7BEB"/>
    <w:rsid w:val="00F00203"/>
    <w:rsid w:val="00F00BBB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EFF"/>
    <w:rsid w:val="00F120C2"/>
    <w:rsid w:val="00F123FF"/>
    <w:rsid w:val="00F127FE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674"/>
    <w:rsid w:val="00F21369"/>
    <w:rsid w:val="00F21788"/>
    <w:rsid w:val="00F21F30"/>
    <w:rsid w:val="00F22B26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344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6073"/>
    <w:rsid w:val="00F66128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685"/>
    <w:rsid w:val="00F77AAD"/>
    <w:rsid w:val="00F8001A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4986"/>
    <w:rsid w:val="00F84FA8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23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727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C02A6"/>
    <w:rsid w:val="00FC0FEE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916"/>
    <w:rsid w:val="00FC5A28"/>
    <w:rsid w:val="00FC5ED5"/>
    <w:rsid w:val="00FC5EDA"/>
    <w:rsid w:val="00FC614D"/>
    <w:rsid w:val="00FC6E99"/>
    <w:rsid w:val="00FC6EC5"/>
    <w:rsid w:val="00FC70EC"/>
    <w:rsid w:val="00FC73A1"/>
    <w:rsid w:val="00FC7F7F"/>
    <w:rsid w:val="00FD0826"/>
    <w:rsid w:val="00FD0C64"/>
    <w:rsid w:val="00FD1097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0AEC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82E"/>
    <w:rsid w:val="00FF1BE8"/>
    <w:rsid w:val="00FF2CFC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6F2C"/>
  <w15:docId w15:val="{64D0C20C-A926-4F55-8707-3D794C1D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af5">
    <w:name w:val="Знак Знак Знак Знак"/>
    <w:basedOn w:val="a"/>
    <w:rsid w:val="004E0C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rsid w:val="006238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2566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566C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1519-DBED-4FAE-B9A8-23C2A8F3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49</cp:revision>
  <cp:lastPrinted>2021-08-10T08:48:00Z</cp:lastPrinted>
  <dcterms:created xsi:type="dcterms:W3CDTF">2018-02-27T02:31:00Z</dcterms:created>
  <dcterms:modified xsi:type="dcterms:W3CDTF">2021-09-06T06:48:00Z</dcterms:modified>
</cp:coreProperties>
</file>