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18" w:rsidRPr="003B00BC" w:rsidRDefault="006E6CF0" w:rsidP="00EF205D">
      <w:pPr>
        <w:shd w:val="clear" w:color="auto" w:fill="FFFFFF"/>
        <w:spacing w:after="0" w:line="240" w:lineRule="auto"/>
        <w:ind w:right="50"/>
        <w:jc w:val="center"/>
        <w:rPr>
          <w:b/>
          <w:spacing w:val="-2"/>
          <w:sz w:val="32"/>
          <w:szCs w:val="28"/>
        </w:rPr>
      </w:pPr>
      <w:r>
        <w:rPr>
          <w:b/>
          <w:sz w:val="32"/>
          <w:szCs w:val="28"/>
        </w:rPr>
        <w:t>08.09.</w:t>
      </w:r>
      <w:r w:rsidR="00624518">
        <w:rPr>
          <w:b/>
          <w:spacing w:val="-2"/>
          <w:sz w:val="32"/>
          <w:szCs w:val="28"/>
        </w:rPr>
        <w:t>2022</w:t>
      </w:r>
      <w:r>
        <w:rPr>
          <w:b/>
          <w:spacing w:val="-2"/>
          <w:sz w:val="32"/>
          <w:szCs w:val="28"/>
        </w:rPr>
        <w:t xml:space="preserve"> г. № </w:t>
      </w:r>
      <w:r w:rsidRPr="006E6CF0">
        <w:rPr>
          <w:b/>
          <w:spacing w:val="-2"/>
          <w:sz w:val="32"/>
          <w:szCs w:val="28"/>
          <w:u w:val="single"/>
        </w:rPr>
        <w:t>581</w:t>
      </w:r>
    </w:p>
    <w:p w:rsidR="00557A57" w:rsidRPr="00FE75A7" w:rsidRDefault="00557A57" w:rsidP="00EF205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E75A7">
        <w:rPr>
          <w:b/>
          <w:bCs/>
          <w:sz w:val="32"/>
          <w:szCs w:val="32"/>
        </w:rPr>
        <w:t>РОССИЙСКАЯ ФЕДЕРАЦИЯ</w:t>
      </w:r>
    </w:p>
    <w:p w:rsidR="00557A57" w:rsidRPr="00FE75A7" w:rsidRDefault="00557A57" w:rsidP="00EF205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E75A7">
        <w:rPr>
          <w:b/>
          <w:bCs/>
          <w:sz w:val="32"/>
          <w:szCs w:val="32"/>
        </w:rPr>
        <w:t>ИРКУТСКАЯ ОБЛАСТЬ</w:t>
      </w:r>
    </w:p>
    <w:p w:rsidR="00557A57" w:rsidRPr="00FE75A7" w:rsidRDefault="001B4022" w:rsidP="00EF205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БОХАНСКИЙ МУНИЦИПАЛЬНЫ</w:t>
      </w:r>
      <w:r w:rsidR="00A97D32"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РАЙОН</w:t>
      </w:r>
      <w:r w:rsidR="00557A57" w:rsidRPr="00FE75A7">
        <w:rPr>
          <w:b/>
          <w:bCs/>
          <w:sz w:val="32"/>
          <w:szCs w:val="32"/>
        </w:rPr>
        <w:t xml:space="preserve"> </w:t>
      </w:r>
    </w:p>
    <w:p w:rsidR="00557A57" w:rsidRPr="00FE75A7" w:rsidRDefault="00557A57" w:rsidP="00EF205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E75A7">
        <w:rPr>
          <w:b/>
          <w:bCs/>
          <w:sz w:val="32"/>
          <w:szCs w:val="32"/>
        </w:rPr>
        <w:t>АДМИНИСТРАЦИЯ</w:t>
      </w:r>
    </w:p>
    <w:p w:rsidR="00674809" w:rsidRPr="00674809" w:rsidRDefault="00557A57" w:rsidP="00EF205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74809" w:rsidRDefault="00674809" w:rsidP="00674809">
      <w:pPr>
        <w:spacing w:after="0"/>
        <w:jc w:val="center"/>
        <w:rPr>
          <w:b/>
          <w:sz w:val="32"/>
          <w:szCs w:val="32"/>
        </w:rPr>
      </w:pPr>
    </w:p>
    <w:p w:rsidR="00570742" w:rsidRDefault="00674809" w:rsidP="00355837">
      <w:pPr>
        <w:spacing w:after="0" w:line="240" w:lineRule="auto"/>
        <w:jc w:val="center"/>
        <w:rPr>
          <w:b/>
          <w:sz w:val="32"/>
          <w:szCs w:val="32"/>
        </w:rPr>
      </w:pPr>
      <w:r w:rsidRPr="00674809">
        <w:rPr>
          <w:b/>
          <w:sz w:val="32"/>
          <w:szCs w:val="32"/>
        </w:rPr>
        <w:t>О</w:t>
      </w:r>
      <w:r w:rsidR="00570742">
        <w:rPr>
          <w:b/>
          <w:sz w:val="32"/>
          <w:szCs w:val="32"/>
        </w:rPr>
        <w:t xml:space="preserve">Б УТВЕРЖДЕНИИ ПОРЯДКА ИСПОЛЬЗОВАНИЯ НАСЕЛЕНИЕМ ОБЪЕКТОВ СПОРТА, </w:t>
      </w:r>
    </w:p>
    <w:p w:rsidR="00570742" w:rsidRDefault="00570742" w:rsidP="0035583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НАХОДЯЩИХСЯ В СОБСТВЕННОСТИ</w:t>
      </w:r>
      <w:r w:rsidR="0014081A">
        <w:rPr>
          <w:b/>
          <w:sz w:val="32"/>
          <w:szCs w:val="32"/>
        </w:rPr>
        <w:t xml:space="preserve"> БОХАНСКОГО МУНИЦИПАЛЬНОГО РАЙОНА</w:t>
      </w:r>
      <w:r>
        <w:rPr>
          <w:b/>
          <w:sz w:val="32"/>
          <w:szCs w:val="32"/>
        </w:rPr>
        <w:t xml:space="preserve">, В ТОМ ЧИСЛЕ СПОРТИВНОЙ ИНФРАСТРУКТУРЫ ОБРАЗОВАТЕЛЬНЫХ </w:t>
      </w:r>
    </w:p>
    <w:p w:rsidR="00674809" w:rsidRDefault="00570742" w:rsidP="0035583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ОРГАНИЗАЦИЙ ВО ВНЕУЧЕБНОЕ ВРЕМЯ</w:t>
      </w:r>
    </w:p>
    <w:p w:rsidR="00674809" w:rsidRPr="00674809" w:rsidRDefault="00674809" w:rsidP="00674809">
      <w:pPr>
        <w:spacing w:after="0"/>
        <w:jc w:val="center"/>
        <w:rPr>
          <w:b/>
          <w:sz w:val="32"/>
          <w:szCs w:val="32"/>
        </w:rPr>
      </w:pPr>
    </w:p>
    <w:p w:rsidR="00557A57" w:rsidRDefault="00674809" w:rsidP="00557A57">
      <w:pPr>
        <w:spacing w:after="0" w:line="240" w:lineRule="auto"/>
        <w:ind w:firstLine="567"/>
        <w:contextualSpacing/>
        <w:jc w:val="both"/>
      </w:pPr>
      <w:r w:rsidRPr="00674809">
        <w:t>На основании п. 26 ч.1 ст. 15 Федерального закона от 06.10.2003г. №131-Ф3 «Об</w:t>
      </w:r>
      <w:r>
        <w:t xml:space="preserve"> </w:t>
      </w:r>
      <w:r w:rsidRPr="00674809">
        <w:t>общих принципах организации местного самоупр</w:t>
      </w:r>
      <w:bookmarkStart w:id="0" w:name="_GoBack"/>
      <w:bookmarkEnd w:id="0"/>
      <w:r>
        <w:t xml:space="preserve">авления в РФ», </w:t>
      </w:r>
      <w:r w:rsidR="00557A57">
        <w:t xml:space="preserve">ч.3 ст.4 </w:t>
      </w:r>
      <w:r w:rsidR="00557A57" w:rsidRPr="00207C7C">
        <w:t>Федерального закона</w:t>
      </w:r>
      <w:r w:rsidR="00557A57">
        <w:t xml:space="preserve"> от 04</w:t>
      </w:r>
      <w:r w:rsidR="00AE10C4">
        <w:t>.12.</w:t>
      </w:r>
      <w:r w:rsidR="00557A57">
        <w:t>2007</w:t>
      </w:r>
      <w:r w:rsidR="00AE10C4">
        <w:t>г.</w:t>
      </w:r>
      <w:r w:rsidR="00557A57">
        <w:t xml:space="preserve"> № 329-ФЗ «О физической культуре и спорте в Российской Федерации», </w:t>
      </w:r>
      <w:r w:rsidR="00AE10C4">
        <w:t xml:space="preserve">в соответствии с Федеральным законом от 29.12.2012 №273-ФЗ «Об образовании в Российской Федерации», </w:t>
      </w:r>
      <w:r w:rsidR="005C2460" w:rsidRPr="007942C6">
        <w:t>в целях исполнения пункта 2 «а» части 5 поручения Президента Российской Федерации по итогам заседания Совета при Президенте Российской Федерации по развитию фи</w:t>
      </w:r>
      <w:r w:rsidR="004319DB">
        <w:t>зической культуры и спорта от 22.11</w:t>
      </w:r>
      <w:r w:rsidR="00AE10C4">
        <w:t>.2019г.</w:t>
      </w:r>
      <w:r w:rsidR="005C2460" w:rsidRPr="007942C6">
        <w:t xml:space="preserve"> № Пр-2397,</w:t>
      </w:r>
      <w:r w:rsidR="005C2460">
        <w:t xml:space="preserve"> </w:t>
      </w:r>
      <w:r w:rsidR="00AE10C4">
        <w:t>р</w:t>
      </w:r>
      <w:r w:rsidRPr="00674809">
        <w:t>ук</w:t>
      </w:r>
      <w:r>
        <w:t xml:space="preserve">оводствуясь ч. 1 ст. 20 Устава </w:t>
      </w:r>
      <w:proofErr w:type="spellStart"/>
      <w:r w:rsidRPr="00674809">
        <w:t>Боханск</w:t>
      </w:r>
      <w:r w:rsidR="001B4022">
        <w:t>ого</w:t>
      </w:r>
      <w:proofErr w:type="spellEnd"/>
      <w:r w:rsidR="001B4022">
        <w:t xml:space="preserve"> муниципального </w:t>
      </w:r>
      <w:r w:rsidRPr="00674809">
        <w:t>район</w:t>
      </w:r>
      <w:r w:rsidR="001B4022">
        <w:t>а</w:t>
      </w:r>
    </w:p>
    <w:p w:rsidR="00674809" w:rsidRPr="00674809" w:rsidRDefault="00674809" w:rsidP="00674809">
      <w:pPr>
        <w:spacing w:after="0"/>
        <w:ind w:firstLine="708"/>
        <w:jc w:val="both"/>
      </w:pPr>
    </w:p>
    <w:p w:rsidR="00674809" w:rsidRDefault="00674809" w:rsidP="00674809">
      <w:pPr>
        <w:spacing w:after="0"/>
      </w:pPr>
    </w:p>
    <w:p w:rsidR="00674809" w:rsidRPr="00674809" w:rsidRDefault="00557A57" w:rsidP="0067480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</w:t>
      </w:r>
      <w:r w:rsidR="00674809" w:rsidRPr="00674809">
        <w:rPr>
          <w:b/>
          <w:sz w:val="32"/>
          <w:szCs w:val="32"/>
        </w:rPr>
        <w:t>:</w:t>
      </w:r>
    </w:p>
    <w:p w:rsidR="00674809" w:rsidRPr="00674809" w:rsidRDefault="00674809" w:rsidP="00674809">
      <w:pPr>
        <w:spacing w:after="0"/>
        <w:jc w:val="center"/>
        <w:rPr>
          <w:b/>
        </w:rPr>
      </w:pPr>
    </w:p>
    <w:p w:rsidR="00674809" w:rsidRDefault="008E54D7" w:rsidP="003E3746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8E54D7">
        <w:rPr>
          <w:rFonts w:ascii="Arial" w:hAnsi="Arial" w:cs="Arial"/>
          <w:sz w:val="24"/>
          <w:szCs w:val="24"/>
        </w:rPr>
        <w:t xml:space="preserve">Утвердить порядок использования населением объектов спорта, находящихся в </w:t>
      </w:r>
      <w:r w:rsidR="00AE10C4">
        <w:rPr>
          <w:rFonts w:ascii="Arial" w:hAnsi="Arial" w:cs="Arial"/>
          <w:sz w:val="24"/>
          <w:szCs w:val="24"/>
        </w:rPr>
        <w:t xml:space="preserve">собственности </w:t>
      </w:r>
      <w:proofErr w:type="spellStart"/>
      <w:r w:rsidR="00AE10C4">
        <w:rPr>
          <w:rFonts w:ascii="Arial" w:hAnsi="Arial" w:cs="Arial"/>
          <w:sz w:val="24"/>
          <w:szCs w:val="24"/>
        </w:rPr>
        <w:t>Боханского</w:t>
      </w:r>
      <w:proofErr w:type="spellEnd"/>
      <w:r w:rsidR="00AE10C4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8E54D7">
        <w:rPr>
          <w:rFonts w:ascii="Arial" w:hAnsi="Arial" w:cs="Arial"/>
          <w:sz w:val="24"/>
          <w:szCs w:val="24"/>
        </w:rPr>
        <w:t xml:space="preserve">, в том числе спортивной инфраструктуры образовательных организаций во </w:t>
      </w:r>
      <w:proofErr w:type="spellStart"/>
      <w:r w:rsidRPr="008E54D7">
        <w:rPr>
          <w:rFonts w:ascii="Arial" w:hAnsi="Arial" w:cs="Arial"/>
          <w:sz w:val="24"/>
          <w:szCs w:val="24"/>
        </w:rPr>
        <w:t>внеучебное</w:t>
      </w:r>
      <w:proofErr w:type="spellEnd"/>
      <w:r w:rsidRPr="008E54D7">
        <w:rPr>
          <w:rFonts w:ascii="Arial" w:hAnsi="Arial" w:cs="Arial"/>
          <w:sz w:val="24"/>
          <w:szCs w:val="24"/>
        </w:rPr>
        <w:t xml:space="preserve"> время;</w:t>
      </w:r>
    </w:p>
    <w:p w:rsidR="008E54D7" w:rsidRDefault="008E54D7" w:rsidP="003E3746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данное постановление в районной газете «Сельская правда»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674809" w:rsidRDefault="008E54D7" w:rsidP="003E3746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674809" w:rsidRDefault="00674809" w:rsidP="00674809">
      <w:pPr>
        <w:spacing w:after="0"/>
      </w:pPr>
    </w:p>
    <w:p w:rsidR="008E54D7" w:rsidRDefault="008E54D7" w:rsidP="00674809">
      <w:pPr>
        <w:spacing w:after="0"/>
      </w:pPr>
    </w:p>
    <w:p w:rsidR="00674809" w:rsidRPr="00674809" w:rsidRDefault="00674809" w:rsidP="008E54D7">
      <w:pPr>
        <w:spacing w:after="0" w:line="240" w:lineRule="exact"/>
      </w:pPr>
      <w:r>
        <w:t xml:space="preserve">Мэр </w:t>
      </w:r>
      <w:proofErr w:type="spellStart"/>
      <w:r w:rsidR="002D5082">
        <w:t>Боханского</w:t>
      </w:r>
      <w:proofErr w:type="spellEnd"/>
      <w:r w:rsidR="002D5082">
        <w:t xml:space="preserve"> муниципального района</w:t>
      </w:r>
    </w:p>
    <w:p w:rsidR="00710035" w:rsidRDefault="00674809" w:rsidP="008E54D7">
      <w:pPr>
        <w:spacing w:after="0" w:line="240" w:lineRule="exact"/>
      </w:pPr>
      <w:r>
        <w:t>Э.И.</w:t>
      </w:r>
      <w:r w:rsidR="0059282F">
        <w:t xml:space="preserve"> </w:t>
      </w:r>
      <w:r>
        <w:t>Коняев</w:t>
      </w:r>
    </w:p>
    <w:p w:rsidR="00196D11" w:rsidRDefault="00196D11" w:rsidP="00674809">
      <w:pPr>
        <w:spacing w:after="0"/>
      </w:pPr>
    </w:p>
    <w:p w:rsidR="003E3746" w:rsidRDefault="003E3746" w:rsidP="00674809">
      <w:pPr>
        <w:spacing w:after="0"/>
      </w:pPr>
    </w:p>
    <w:p w:rsidR="003E3746" w:rsidRDefault="003E3746" w:rsidP="00674809">
      <w:pPr>
        <w:spacing w:after="0"/>
      </w:pPr>
    </w:p>
    <w:p w:rsidR="00196D11" w:rsidRDefault="00196D11" w:rsidP="00674809">
      <w:pPr>
        <w:spacing w:after="0"/>
      </w:pPr>
    </w:p>
    <w:p w:rsidR="00AE10C4" w:rsidRDefault="00AE10C4" w:rsidP="00674809">
      <w:pPr>
        <w:spacing w:after="0"/>
      </w:pPr>
    </w:p>
    <w:p w:rsidR="00AE10C4" w:rsidRDefault="00AE10C4" w:rsidP="00674809">
      <w:pPr>
        <w:spacing w:after="0"/>
      </w:pPr>
    </w:p>
    <w:p w:rsidR="00AE10C4" w:rsidRDefault="00AE10C4" w:rsidP="00674809">
      <w:pPr>
        <w:spacing w:after="0"/>
      </w:pPr>
    </w:p>
    <w:p w:rsidR="000849F0" w:rsidRDefault="000849F0" w:rsidP="000849F0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0849F0" w:rsidRDefault="000849F0" w:rsidP="000849F0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A97D32" w:rsidRDefault="000849F0" w:rsidP="000849F0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</w:t>
      </w:r>
      <w:r w:rsidR="00A97D32">
        <w:rPr>
          <w:rFonts w:ascii="Courier New" w:hAnsi="Courier New" w:cs="Courier New"/>
        </w:rPr>
        <w:t xml:space="preserve">образования </w:t>
      </w:r>
    </w:p>
    <w:p w:rsidR="000849F0" w:rsidRDefault="00A97D32" w:rsidP="000849F0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proofErr w:type="spellStart"/>
      <w:r>
        <w:rPr>
          <w:rFonts w:ascii="Courier New" w:hAnsi="Courier New" w:cs="Courier New"/>
        </w:rPr>
        <w:t>Боханский</w:t>
      </w:r>
      <w:proofErr w:type="spellEnd"/>
      <w:r>
        <w:rPr>
          <w:rFonts w:ascii="Courier New" w:hAnsi="Courier New" w:cs="Courier New"/>
        </w:rPr>
        <w:t xml:space="preserve"> район»</w:t>
      </w:r>
    </w:p>
    <w:p w:rsidR="000849F0" w:rsidRDefault="000849F0" w:rsidP="000849F0">
      <w:pPr>
        <w:pStyle w:val="a6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от </w:t>
      </w:r>
      <w:r w:rsidR="00183968">
        <w:rPr>
          <w:rFonts w:ascii="Courier New" w:hAnsi="Courier New" w:cs="Courier New"/>
        </w:rPr>
        <w:t>08.09.</w:t>
      </w:r>
      <w:r w:rsidR="00FB5C63">
        <w:rPr>
          <w:rFonts w:ascii="Courier New" w:hAnsi="Courier New" w:cs="Courier New"/>
        </w:rPr>
        <w:t>2022</w:t>
      </w:r>
      <w:r w:rsidR="00183968">
        <w:rPr>
          <w:rFonts w:ascii="Courier New" w:hAnsi="Courier New" w:cs="Courier New"/>
        </w:rPr>
        <w:t>г. №</w:t>
      </w:r>
      <w:r w:rsidR="00183968" w:rsidRPr="00183968">
        <w:rPr>
          <w:rFonts w:ascii="Courier New" w:hAnsi="Courier New" w:cs="Courier New"/>
          <w:u w:val="single"/>
        </w:rPr>
        <w:t>581</w:t>
      </w:r>
    </w:p>
    <w:p w:rsidR="00196D11" w:rsidRPr="00FE75D2" w:rsidRDefault="00196D11" w:rsidP="00196D11"/>
    <w:p w:rsidR="00196D11" w:rsidRDefault="00196D11" w:rsidP="00F631C2">
      <w:pPr>
        <w:spacing w:after="0" w:line="240" w:lineRule="auto"/>
        <w:jc w:val="both"/>
      </w:pPr>
    </w:p>
    <w:p w:rsidR="00C87D9B" w:rsidRDefault="00C87D9B" w:rsidP="00F631C2">
      <w:pPr>
        <w:spacing w:after="0" w:line="240" w:lineRule="auto"/>
        <w:jc w:val="both"/>
      </w:pPr>
    </w:p>
    <w:p w:rsidR="00C87D9B" w:rsidRPr="00C87D9B" w:rsidRDefault="00C87D9B" w:rsidP="00C87D9B">
      <w:pPr>
        <w:spacing w:after="0" w:line="240" w:lineRule="auto"/>
        <w:jc w:val="center"/>
        <w:rPr>
          <w:b/>
          <w:szCs w:val="32"/>
        </w:rPr>
      </w:pPr>
      <w:r w:rsidRPr="00C87D9B">
        <w:rPr>
          <w:b/>
          <w:szCs w:val="32"/>
        </w:rPr>
        <w:t xml:space="preserve">ПОРЯДОК ИСПОЛЬЗОВАНИЯ НАСЕЛЕНИЕМ </w:t>
      </w:r>
    </w:p>
    <w:p w:rsidR="00C87D9B" w:rsidRPr="00C87D9B" w:rsidRDefault="00C87D9B" w:rsidP="00C87D9B">
      <w:pPr>
        <w:spacing w:after="0" w:line="240" w:lineRule="auto"/>
        <w:jc w:val="center"/>
        <w:rPr>
          <w:b/>
          <w:szCs w:val="32"/>
        </w:rPr>
      </w:pPr>
      <w:r w:rsidRPr="00C87D9B">
        <w:rPr>
          <w:b/>
          <w:szCs w:val="32"/>
        </w:rPr>
        <w:t>ОБЪЕКТОВ СПОРТА, НАХОДЯЩИХСЯ В СОБСТВЕННОСТИ</w:t>
      </w:r>
      <w:r w:rsidR="00AE10C4">
        <w:rPr>
          <w:b/>
          <w:szCs w:val="32"/>
        </w:rPr>
        <w:t xml:space="preserve"> БОХАНСКОГО МУНИЦИПАЛЬНОГО РАЙОНА</w:t>
      </w:r>
      <w:r w:rsidRPr="00C87D9B">
        <w:rPr>
          <w:b/>
          <w:szCs w:val="32"/>
        </w:rPr>
        <w:t>, В ТОМ ЧИСЛЕ СПОРТИВНОЙ ИНФРАСТРУКТУРЫ ОБРАЗОВАТЕЛЬНЫХ ОРГАНИЗАЦИЙ ВО ВНЕУЧЕБНОЕ ВРЕМЯ</w:t>
      </w:r>
    </w:p>
    <w:p w:rsidR="00C87D9B" w:rsidRDefault="00C87D9B" w:rsidP="00C87D9B">
      <w:pPr>
        <w:spacing w:after="0" w:line="240" w:lineRule="auto"/>
        <w:jc w:val="center"/>
      </w:pPr>
    </w:p>
    <w:p w:rsidR="00C87D9B" w:rsidRDefault="00C87D9B" w:rsidP="00C87D9B">
      <w:pPr>
        <w:spacing w:after="0" w:line="240" w:lineRule="auto"/>
        <w:jc w:val="center"/>
      </w:pPr>
    </w:p>
    <w:p w:rsidR="00C87D9B" w:rsidRPr="003F60E7" w:rsidRDefault="00C87D9B" w:rsidP="00C87D9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lang w:eastAsia="ru-RU"/>
        </w:rPr>
      </w:pPr>
    </w:p>
    <w:p w:rsidR="00415BF4" w:rsidRDefault="00C87D9B" w:rsidP="00415BF4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192D44">
        <w:rPr>
          <w:rFonts w:ascii="Arial" w:hAnsi="Arial" w:cs="Arial"/>
          <w:sz w:val="24"/>
          <w:szCs w:val="24"/>
        </w:rPr>
        <w:t>Настоящий порядок использования населением объектов спорта, находящихся в собственности</w:t>
      </w:r>
      <w:r w:rsidR="00A97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D32">
        <w:rPr>
          <w:rFonts w:ascii="Arial" w:hAnsi="Arial" w:cs="Arial"/>
          <w:sz w:val="24"/>
          <w:szCs w:val="24"/>
        </w:rPr>
        <w:t>Боханского</w:t>
      </w:r>
      <w:proofErr w:type="spellEnd"/>
      <w:r w:rsidR="00A97D32">
        <w:rPr>
          <w:rFonts w:ascii="Arial" w:hAnsi="Arial" w:cs="Arial"/>
          <w:sz w:val="24"/>
          <w:szCs w:val="24"/>
        </w:rPr>
        <w:t xml:space="preserve">  муниципального района</w:t>
      </w:r>
      <w:r w:rsidRPr="00192D44">
        <w:rPr>
          <w:rFonts w:ascii="Arial" w:hAnsi="Arial" w:cs="Arial"/>
          <w:sz w:val="24"/>
          <w:szCs w:val="24"/>
        </w:rPr>
        <w:t xml:space="preserve">, в том числе спортивной инфраструктуры образовательных организаций во </w:t>
      </w:r>
      <w:proofErr w:type="spellStart"/>
      <w:r w:rsidRPr="00192D44">
        <w:rPr>
          <w:rFonts w:ascii="Arial" w:hAnsi="Arial" w:cs="Arial"/>
          <w:sz w:val="24"/>
          <w:szCs w:val="24"/>
        </w:rPr>
        <w:t>внеучебное</w:t>
      </w:r>
      <w:proofErr w:type="spellEnd"/>
      <w:r w:rsidRPr="00192D44">
        <w:rPr>
          <w:rFonts w:ascii="Arial" w:hAnsi="Arial" w:cs="Arial"/>
          <w:sz w:val="24"/>
          <w:szCs w:val="24"/>
        </w:rPr>
        <w:t xml:space="preserve"> время (далее - Порядок), разработан в целях создания условий для массовых занятий физической культурой и спортом на территории </w:t>
      </w:r>
      <w:proofErr w:type="spellStart"/>
      <w:r w:rsidR="00A852BE">
        <w:rPr>
          <w:rFonts w:ascii="Arial" w:hAnsi="Arial" w:cs="Arial"/>
          <w:sz w:val="24"/>
          <w:szCs w:val="24"/>
        </w:rPr>
        <w:t>Боханского</w:t>
      </w:r>
      <w:proofErr w:type="spellEnd"/>
      <w:r w:rsidR="00A852BE">
        <w:rPr>
          <w:rFonts w:ascii="Arial" w:hAnsi="Arial" w:cs="Arial"/>
          <w:sz w:val="24"/>
          <w:szCs w:val="24"/>
        </w:rPr>
        <w:t xml:space="preserve"> муниципального района и регулирования вопросов использования населением объектов спорта, находящихся в собственности </w:t>
      </w:r>
      <w:proofErr w:type="spellStart"/>
      <w:r w:rsidR="00A852BE">
        <w:rPr>
          <w:rFonts w:ascii="Arial" w:hAnsi="Arial" w:cs="Arial"/>
          <w:sz w:val="24"/>
          <w:szCs w:val="24"/>
        </w:rPr>
        <w:t>Боханского</w:t>
      </w:r>
      <w:proofErr w:type="spellEnd"/>
      <w:r w:rsidR="00A852BE">
        <w:rPr>
          <w:rFonts w:ascii="Arial" w:hAnsi="Arial" w:cs="Arial"/>
          <w:sz w:val="24"/>
          <w:szCs w:val="24"/>
        </w:rPr>
        <w:t xml:space="preserve"> муниципального района, в том числе спортивной инфраструктуры образовательных организаций во </w:t>
      </w:r>
      <w:proofErr w:type="spellStart"/>
      <w:r w:rsidR="00A852BE">
        <w:rPr>
          <w:rFonts w:ascii="Arial" w:hAnsi="Arial" w:cs="Arial"/>
          <w:sz w:val="24"/>
          <w:szCs w:val="24"/>
        </w:rPr>
        <w:t>внеучебное</w:t>
      </w:r>
      <w:proofErr w:type="spellEnd"/>
      <w:r w:rsidR="00A852BE">
        <w:rPr>
          <w:rFonts w:ascii="Arial" w:hAnsi="Arial" w:cs="Arial"/>
          <w:sz w:val="24"/>
          <w:szCs w:val="24"/>
        </w:rPr>
        <w:t xml:space="preserve"> время.</w:t>
      </w:r>
    </w:p>
    <w:p w:rsidR="00415BF4" w:rsidRDefault="00415BF4" w:rsidP="00415BF4">
      <w:pPr>
        <w:pStyle w:val="a3"/>
        <w:ind w:left="1017"/>
        <w:jc w:val="both"/>
        <w:rPr>
          <w:rFonts w:ascii="Arial" w:hAnsi="Arial" w:cs="Arial"/>
          <w:sz w:val="24"/>
          <w:szCs w:val="24"/>
        </w:rPr>
      </w:pPr>
    </w:p>
    <w:p w:rsidR="00415BF4" w:rsidRDefault="00A852BE" w:rsidP="00415BF4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15BF4">
        <w:rPr>
          <w:rFonts w:ascii="Arial" w:hAnsi="Arial" w:cs="Arial"/>
          <w:sz w:val="24"/>
          <w:szCs w:val="24"/>
        </w:rPr>
        <w:t xml:space="preserve">Задачами настоящего Порядка являются: привлечение максимально возможного числа населения к систематическим занятиям спортом, направленным на развитие их личности, формирование здорового образа жизни, воспитание физических, морально-этических и волевых качеств; повышение роли физической культуры в оздоровлении населения, предупреждение заболеваемости и сохранение их здоровья; повышение уровня физической подготовленности и улучшение спортивных результатов с учетом индивидуальных способностей занимающихся; профилактика правонарушений и вредных привычек среди населения. </w:t>
      </w:r>
    </w:p>
    <w:p w:rsidR="00415BF4" w:rsidRDefault="00415BF4" w:rsidP="00415BF4">
      <w:pPr>
        <w:pStyle w:val="a3"/>
        <w:ind w:left="1017"/>
        <w:jc w:val="both"/>
        <w:rPr>
          <w:rFonts w:ascii="Arial" w:hAnsi="Arial" w:cs="Arial"/>
          <w:sz w:val="24"/>
          <w:szCs w:val="24"/>
        </w:rPr>
      </w:pPr>
    </w:p>
    <w:p w:rsidR="00415BF4" w:rsidRDefault="00C87D9B" w:rsidP="001F41E3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15BF4">
        <w:rPr>
          <w:rFonts w:ascii="Arial" w:hAnsi="Arial" w:cs="Arial"/>
          <w:sz w:val="24"/>
          <w:szCs w:val="24"/>
        </w:rPr>
        <w:t>Под 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</w:t>
      </w:r>
      <w:r w:rsidR="00A852BE" w:rsidRPr="00415BF4">
        <w:rPr>
          <w:rFonts w:ascii="Arial" w:hAnsi="Arial" w:cs="Arial"/>
          <w:sz w:val="24"/>
          <w:szCs w:val="24"/>
        </w:rPr>
        <w:t xml:space="preserve">тивных мероприятий, в том числе </w:t>
      </w:r>
      <w:r w:rsidRPr="00415BF4">
        <w:rPr>
          <w:rFonts w:ascii="Arial" w:hAnsi="Arial" w:cs="Arial"/>
          <w:sz w:val="24"/>
          <w:szCs w:val="24"/>
        </w:rPr>
        <w:t>спортивные</w:t>
      </w:r>
      <w:r w:rsidR="00A852BE" w:rsidRPr="00415BF4">
        <w:rPr>
          <w:rFonts w:ascii="Arial" w:hAnsi="Arial" w:cs="Arial"/>
          <w:sz w:val="24"/>
          <w:szCs w:val="24"/>
        </w:rPr>
        <w:t xml:space="preserve"> </w:t>
      </w:r>
      <w:r w:rsidRPr="00415BF4">
        <w:rPr>
          <w:rFonts w:ascii="Arial" w:hAnsi="Arial" w:cs="Arial"/>
          <w:sz w:val="24"/>
          <w:szCs w:val="24"/>
        </w:rPr>
        <w:t>сооружения</w:t>
      </w:r>
      <w:r w:rsidR="00A852BE" w:rsidRPr="00415BF4">
        <w:rPr>
          <w:rFonts w:ascii="Arial" w:hAnsi="Arial" w:cs="Arial"/>
          <w:sz w:val="24"/>
          <w:szCs w:val="24"/>
        </w:rPr>
        <w:t>, являющиеся объектами недвижимого имущества</w:t>
      </w:r>
      <w:r w:rsidRPr="00415BF4">
        <w:rPr>
          <w:rFonts w:ascii="Arial" w:hAnsi="Arial" w:cs="Arial"/>
          <w:sz w:val="24"/>
          <w:szCs w:val="24"/>
        </w:rPr>
        <w:t>.</w:t>
      </w:r>
    </w:p>
    <w:p w:rsidR="00415BF4" w:rsidRPr="00415BF4" w:rsidRDefault="00415BF4" w:rsidP="00415BF4">
      <w:pPr>
        <w:pStyle w:val="a3"/>
        <w:rPr>
          <w:rFonts w:ascii="Arial" w:hAnsi="Arial" w:cs="Arial"/>
          <w:sz w:val="24"/>
          <w:szCs w:val="24"/>
        </w:rPr>
      </w:pPr>
    </w:p>
    <w:p w:rsidR="00881A4B" w:rsidRDefault="00A852BE" w:rsidP="00E736FE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881A4B">
        <w:rPr>
          <w:rFonts w:ascii="Arial" w:hAnsi="Arial" w:cs="Arial"/>
          <w:sz w:val="24"/>
          <w:szCs w:val="24"/>
        </w:rPr>
        <w:t>Объекты спорта могут использоваться населением в целях: удовлетворения потребностей в поддержании и укреплении здоровья; физической реабилитации; проведения физкультурно-оздоровительного и спортивного досуга; удовлетворения потребностей в достижении спортивных результатов.</w:t>
      </w:r>
    </w:p>
    <w:p w:rsidR="00881A4B" w:rsidRPr="00881A4B" w:rsidRDefault="00881A4B" w:rsidP="00881A4B">
      <w:pPr>
        <w:pStyle w:val="a3"/>
        <w:rPr>
          <w:rFonts w:ascii="Arial" w:hAnsi="Arial" w:cs="Arial"/>
          <w:sz w:val="24"/>
          <w:szCs w:val="24"/>
        </w:rPr>
      </w:pPr>
    </w:p>
    <w:p w:rsidR="00881A4B" w:rsidRDefault="00A852BE" w:rsidP="00984BEB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881A4B">
        <w:rPr>
          <w:rFonts w:ascii="Arial" w:hAnsi="Arial" w:cs="Arial"/>
          <w:sz w:val="24"/>
          <w:szCs w:val="24"/>
        </w:rPr>
        <w:t xml:space="preserve">Объекты спорта, находящиеся на общественных территориях, предоставляются населению в режиме свободного доступа для самостоятельного занятия физической культурой и спортом, реализации различных видов досуга с учетом особенностей оказываемых услуг. Правила посещения таких объектов спорта, контактная информация (телефон, адрес электронной почты, официальный сайт, уполномоченное на организацию использования объекта должностное лицо) размещаются на информационных щитах, устанавливаемых администрацией </w:t>
      </w:r>
      <w:r w:rsidRPr="00881A4B">
        <w:rPr>
          <w:rFonts w:ascii="Arial" w:hAnsi="Arial" w:cs="Arial"/>
          <w:sz w:val="24"/>
          <w:szCs w:val="24"/>
        </w:rPr>
        <w:lastRenderedPageBreak/>
        <w:t xml:space="preserve">муниципальных учреждений </w:t>
      </w:r>
      <w:proofErr w:type="spellStart"/>
      <w:r w:rsidRPr="00881A4B">
        <w:rPr>
          <w:rFonts w:ascii="Arial" w:hAnsi="Arial" w:cs="Arial"/>
          <w:sz w:val="24"/>
          <w:szCs w:val="24"/>
        </w:rPr>
        <w:t>Боханского</w:t>
      </w:r>
      <w:proofErr w:type="spellEnd"/>
      <w:r w:rsidRPr="00881A4B">
        <w:rPr>
          <w:rFonts w:ascii="Arial" w:hAnsi="Arial" w:cs="Arial"/>
          <w:sz w:val="24"/>
          <w:szCs w:val="24"/>
        </w:rPr>
        <w:t xml:space="preserve"> муниципального района на территории, отведенной для размещения объекта спорта</w:t>
      </w:r>
      <w:r w:rsidR="00F6415B" w:rsidRPr="00881A4B">
        <w:rPr>
          <w:rFonts w:ascii="Arial" w:hAnsi="Arial" w:cs="Arial"/>
          <w:sz w:val="24"/>
          <w:szCs w:val="24"/>
        </w:rPr>
        <w:t xml:space="preserve">, </w:t>
      </w:r>
      <w:r w:rsidR="000F1647">
        <w:rPr>
          <w:rFonts w:ascii="Arial" w:hAnsi="Arial" w:cs="Arial"/>
          <w:sz w:val="24"/>
          <w:szCs w:val="24"/>
        </w:rPr>
        <w:t xml:space="preserve">либо, если таковых не имеется, на официальном сайте </w:t>
      </w:r>
      <w:r w:rsidR="00F6415B" w:rsidRPr="000F164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6415B" w:rsidRPr="000F1647">
        <w:rPr>
          <w:rFonts w:ascii="Arial" w:hAnsi="Arial" w:cs="Arial"/>
          <w:sz w:val="24"/>
          <w:szCs w:val="24"/>
        </w:rPr>
        <w:t>Боханского</w:t>
      </w:r>
      <w:proofErr w:type="spellEnd"/>
      <w:r w:rsidR="00F6415B" w:rsidRPr="000F1647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F1647">
        <w:rPr>
          <w:rFonts w:ascii="Arial" w:hAnsi="Arial" w:cs="Arial"/>
          <w:sz w:val="24"/>
          <w:szCs w:val="24"/>
        </w:rPr>
        <w:t>:</w:t>
      </w:r>
      <w:r w:rsidR="00F42C50" w:rsidRPr="00F42C50">
        <w:rPr>
          <w:rFonts w:ascii="Arial" w:hAnsi="Arial" w:cs="Arial"/>
          <w:sz w:val="24"/>
          <w:szCs w:val="24"/>
        </w:rPr>
        <w:t xml:space="preserve"> https://bohan.mo38.ru</w:t>
      </w:r>
      <w:r w:rsidRPr="00881A4B">
        <w:rPr>
          <w:rFonts w:ascii="Arial" w:hAnsi="Arial" w:cs="Arial"/>
          <w:sz w:val="24"/>
          <w:szCs w:val="24"/>
        </w:rPr>
        <w:t>.</w:t>
      </w:r>
    </w:p>
    <w:p w:rsidR="00881A4B" w:rsidRPr="00881A4B" w:rsidRDefault="00881A4B" w:rsidP="00881A4B">
      <w:pPr>
        <w:pStyle w:val="a3"/>
        <w:rPr>
          <w:rFonts w:ascii="Arial" w:hAnsi="Arial" w:cs="Arial"/>
          <w:sz w:val="24"/>
          <w:szCs w:val="24"/>
        </w:rPr>
      </w:pPr>
    </w:p>
    <w:p w:rsidR="000F1647" w:rsidRPr="000F1647" w:rsidRDefault="00C87D9B" w:rsidP="00C25E0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0F1647">
        <w:rPr>
          <w:rFonts w:ascii="Arial" w:hAnsi="Arial" w:cs="Arial"/>
          <w:sz w:val="24"/>
          <w:szCs w:val="24"/>
        </w:rPr>
        <w:t>Муниципальное учреждение, в оперативном управлении которого находится объект спорта (далее - Учреждение), самостоятельно принимает решение об объемах использования населением физкультурно-спортивной инфраструктуры на основании следующих принципов:</w:t>
      </w:r>
      <w:r w:rsidR="00F6415B" w:rsidRPr="000F1647">
        <w:rPr>
          <w:rFonts w:ascii="Arial" w:hAnsi="Arial" w:cs="Arial"/>
          <w:sz w:val="24"/>
          <w:szCs w:val="24"/>
        </w:rPr>
        <w:t xml:space="preserve"> </w:t>
      </w:r>
      <w:r w:rsidRPr="000F1647">
        <w:rPr>
          <w:rFonts w:ascii="Arial" w:hAnsi="Arial" w:cs="Arial"/>
          <w:sz w:val="24"/>
          <w:szCs w:val="24"/>
        </w:rPr>
        <w:t>1) обеспечение максимального использования объектов спорта населением с учетом необходимости обеспечения в полном объеме основной уставной деятельности Учреждений (тренировочного, образовательного процесса), а также необходимости исполнения заключенных договоров о предоставлении объектов спорта для использования в целях занятий физической культурой и спортом;</w:t>
      </w:r>
      <w:r w:rsidR="00F6415B" w:rsidRPr="000F1647">
        <w:rPr>
          <w:rFonts w:ascii="Arial" w:hAnsi="Arial" w:cs="Arial"/>
          <w:sz w:val="24"/>
          <w:szCs w:val="24"/>
        </w:rPr>
        <w:t xml:space="preserve"> </w:t>
      </w:r>
      <w:r w:rsidRPr="000F1647">
        <w:rPr>
          <w:rFonts w:ascii="Arial" w:hAnsi="Arial" w:cs="Arial"/>
          <w:sz w:val="24"/>
          <w:szCs w:val="24"/>
        </w:rPr>
        <w:t>2) соблюдение установленных действующим законодательством требований безопасности;</w:t>
      </w:r>
      <w:r w:rsidR="00F6415B" w:rsidRPr="000F1647">
        <w:rPr>
          <w:rFonts w:ascii="Arial" w:hAnsi="Arial" w:cs="Arial"/>
          <w:sz w:val="24"/>
          <w:szCs w:val="24"/>
        </w:rPr>
        <w:t xml:space="preserve"> </w:t>
      </w:r>
      <w:r w:rsidRPr="000F1647">
        <w:rPr>
          <w:rFonts w:ascii="Arial" w:hAnsi="Arial" w:cs="Arial"/>
          <w:sz w:val="24"/>
          <w:szCs w:val="24"/>
        </w:rPr>
        <w:t>3) занятия физической культурой и спортом инвалидов и лиц с ограниченными возможностями здоровья осуществляется на объектах спорта, приспособленных для занятий указанной категории граждан.</w:t>
      </w:r>
      <w:r w:rsidR="000F1647">
        <w:rPr>
          <w:rFonts w:ascii="Arial" w:hAnsi="Arial" w:cs="Arial"/>
          <w:sz w:val="24"/>
          <w:szCs w:val="24"/>
        </w:rPr>
        <w:t xml:space="preserve"> </w:t>
      </w:r>
    </w:p>
    <w:p w:rsidR="000F1647" w:rsidRPr="000F1647" w:rsidRDefault="000F1647" w:rsidP="000F1647">
      <w:pPr>
        <w:pStyle w:val="a3"/>
        <w:rPr>
          <w:rFonts w:ascii="Arial" w:hAnsi="Arial" w:cs="Arial"/>
          <w:sz w:val="24"/>
          <w:szCs w:val="24"/>
        </w:rPr>
      </w:pPr>
    </w:p>
    <w:p w:rsidR="006B5219" w:rsidRDefault="00F6415B" w:rsidP="00C25E0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881A4B">
        <w:rPr>
          <w:rFonts w:ascii="Arial" w:hAnsi="Arial" w:cs="Arial"/>
          <w:sz w:val="24"/>
          <w:szCs w:val="24"/>
        </w:rPr>
        <w:t>Использование населением объектов спорта осуществляется следующими способами:</w:t>
      </w:r>
      <w:r w:rsidR="00881A4B" w:rsidRPr="00881A4B">
        <w:rPr>
          <w:rFonts w:ascii="Arial" w:hAnsi="Arial" w:cs="Arial"/>
          <w:sz w:val="24"/>
          <w:szCs w:val="24"/>
        </w:rPr>
        <w:t xml:space="preserve"> </w:t>
      </w:r>
      <w:r w:rsidRPr="00881A4B">
        <w:rPr>
          <w:rFonts w:ascii="Arial" w:hAnsi="Arial" w:cs="Arial"/>
          <w:sz w:val="24"/>
          <w:szCs w:val="24"/>
        </w:rPr>
        <w:t>1) заключение в соответствии с действующим законодательством договоров с физическими и юридическими лицами об оказании услуг по предоставлению в пользование объектов спорта в целях занятий физической культурой и спортом;</w:t>
      </w:r>
      <w:r w:rsidR="00881A4B" w:rsidRPr="00881A4B">
        <w:rPr>
          <w:rFonts w:ascii="Arial" w:hAnsi="Arial" w:cs="Arial"/>
          <w:sz w:val="24"/>
          <w:szCs w:val="24"/>
        </w:rPr>
        <w:t xml:space="preserve"> </w:t>
      </w:r>
      <w:r w:rsidRPr="00881A4B">
        <w:rPr>
          <w:rFonts w:ascii="Arial" w:hAnsi="Arial" w:cs="Arial"/>
          <w:sz w:val="24"/>
          <w:szCs w:val="24"/>
        </w:rPr>
        <w:t>2) предоставление свободного доступа населению на объект спорта для самостоятельных занятий физической культурой и спортом.</w:t>
      </w:r>
      <w:r w:rsidR="00881A4B">
        <w:rPr>
          <w:rFonts w:ascii="Arial" w:hAnsi="Arial" w:cs="Arial"/>
          <w:sz w:val="24"/>
          <w:szCs w:val="24"/>
        </w:rPr>
        <w:t xml:space="preserve"> </w:t>
      </w:r>
    </w:p>
    <w:p w:rsidR="006B5219" w:rsidRPr="000F1647" w:rsidRDefault="006B5219" w:rsidP="006B521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0F1647">
        <w:t>Объекты спортивной инфраструктуры</w:t>
      </w:r>
      <w:r w:rsidR="00A97D32">
        <w:t xml:space="preserve"> муниципальных</w:t>
      </w:r>
      <w:r w:rsidRPr="000F1647">
        <w:t xml:space="preserve"> образовательных организаций не могут быть использованы населением в ущерб образовательной деятельности.</w:t>
      </w:r>
    </w:p>
    <w:p w:rsidR="006B5219" w:rsidRDefault="006B5219" w:rsidP="006B5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4B" w:rsidRDefault="00D40906" w:rsidP="00BD69F6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881A4B">
        <w:rPr>
          <w:rFonts w:ascii="Arial" w:hAnsi="Arial" w:cs="Arial"/>
          <w:sz w:val="24"/>
          <w:szCs w:val="24"/>
        </w:rPr>
        <w:t xml:space="preserve">Объекты спорта предоставляются гражданам, юридическим лицам, индивидуальным предпринимателям, по договору (соглашению) с муниципальными учреждениями </w:t>
      </w:r>
      <w:proofErr w:type="spellStart"/>
      <w:r w:rsidRPr="00881A4B">
        <w:rPr>
          <w:rFonts w:ascii="Arial" w:hAnsi="Arial" w:cs="Arial"/>
          <w:sz w:val="24"/>
          <w:szCs w:val="24"/>
        </w:rPr>
        <w:t>Боханского</w:t>
      </w:r>
      <w:proofErr w:type="spellEnd"/>
      <w:r w:rsidRPr="00881A4B">
        <w:rPr>
          <w:rFonts w:ascii="Arial" w:hAnsi="Arial" w:cs="Arial"/>
          <w:sz w:val="24"/>
          <w:szCs w:val="24"/>
        </w:rPr>
        <w:t xml:space="preserve"> муниципального района, в оперативном управлении которых находятся объекты спорта, на условиях, утвержденных локальными актами муниципальных учреждений.</w:t>
      </w:r>
      <w:r w:rsidR="00881A4B">
        <w:rPr>
          <w:rFonts w:ascii="Arial" w:hAnsi="Arial" w:cs="Arial"/>
          <w:sz w:val="24"/>
          <w:szCs w:val="24"/>
        </w:rPr>
        <w:t xml:space="preserve"> </w:t>
      </w:r>
    </w:p>
    <w:p w:rsidR="00881A4B" w:rsidRPr="00881A4B" w:rsidRDefault="00881A4B" w:rsidP="00881A4B">
      <w:pPr>
        <w:pStyle w:val="a3"/>
        <w:rPr>
          <w:rFonts w:ascii="Arial" w:hAnsi="Arial" w:cs="Arial"/>
          <w:sz w:val="24"/>
          <w:szCs w:val="24"/>
        </w:rPr>
      </w:pPr>
    </w:p>
    <w:p w:rsidR="00881A4B" w:rsidRDefault="00F6415B" w:rsidP="00E075C8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881A4B">
        <w:rPr>
          <w:rFonts w:ascii="Arial" w:hAnsi="Arial" w:cs="Arial"/>
          <w:sz w:val="24"/>
          <w:szCs w:val="24"/>
        </w:rPr>
        <w:t>С целью использования объектов спорта физическое или юридическое лицо обращается в выбранное ими Учреждение.</w:t>
      </w:r>
      <w:r w:rsidR="00415BF4" w:rsidRPr="00881A4B">
        <w:rPr>
          <w:rFonts w:ascii="Arial" w:hAnsi="Arial" w:cs="Arial"/>
          <w:sz w:val="24"/>
          <w:szCs w:val="24"/>
        </w:rPr>
        <w:t xml:space="preserve"> </w:t>
      </w:r>
      <w:r w:rsidRPr="00881A4B">
        <w:rPr>
          <w:rFonts w:ascii="Arial" w:hAnsi="Arial" w:cs="Arial"/>
          <w:sz w:val="24"/>
          <w:szCs w:val="24"/>
        </w:rPr>
        <w:t xml:space="preserve">Учреждение самостоятельно заключает договор об оказании услуг по предоставлению в пользование объектов спорта с обратившимся с соответствующим запросом лицом (учреждениями спорта, общественными организациями, администрациями муниципальных образований, спортивными клубами и т.д.) либо информирует обратившееся лицо о правилах предоставления доступа на объект спорта для самостоятельного занятия физической культурой и спортом. </w:t>
      </w:r>
    </w:p>
    <w:p w:rsidR="00881A4B" w:rsidRPr="00881A4B" w:rsidRDefault="00881A4B" w:rsidP="00881A4B">
      <w:pPr>
        <w:pStyle w:val="a3"/>
        <w:rPr>
          <w:rFonts w:ascii="Arial" w:hAnsi="Arial" w:cs="Arial"/>
          <w:sz w:val="24"/>
          <w:szCs w:val="24"/>
        </w:rPr>
      </w:pPr>
    </w:p>
    <w:p w:rsidR="00881A4B" w:rsidRDefault="00F6415B" w:rsidP="00A53C04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881A4B">
        <w:rPr>
          <w:rFonts w:ascii="Arial" w:hAnsi="Arial" w:cs="Arial"/>
          <w:sz w:val="24"/>
          <w:szCs w:val="24"/>
        </w:rPr>
        <w:t xml:space="preserve">Контроль за исполнением договора об оказании услуг по предоставлению в пользование объектов спорта осуществляется Учреждением самостоятельно. </w:t>
      </w:r>
    </w:p>
    <w:p w:rsidR="00881A4B" w:rsidRPr="00881A4B" w:rsidRDefault="00881A4B" w:rsidP="00881A4B">
      <w:pPr>
        <w:pStyle w:val="a3"/>
        <w:rPr>
          <w:rFonts w:ascii="Arial" w:hAnsi="Arial" w:cs="Arial"/>
          <w:sz w:val="24"/>
          <w:szCs w:val="24"/>
        </w:rPr>
      </w:pPr>
    </w:p>
    <w:p w:rsidR="00881A4B" w:rsidRDefault="00F6415B" w:rsidP="004128A8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881A4B">
        <w:rPr>
          <w:rFonts w:ascii="Arial" w:hAnsi="Arial" w:cs="Arial"/>
          <w:sz w:val="24"/>
          <w:szCs w:val="24"/>
        </w:rPr>
        <w:t xml:space="preserve">Учреждение при использовании населением объектов спорта, в том числе путем предоставления доступа населению на объект спорта для самостоятельного занятия физической культурой и спортом, обеспечивает </w:t>
      </w:r>
      <w:r w:rsidRPr="00881A4B">
        <w:rPr>
          <w:rFonts w:ascii="Arial" w:hAnsi="Arial" w:cs="Arial"/>
          <w:sz w:val="24"/>
          <w:szCs w:val="24"/>
        </w:rPr>
        <w:lastRenderedPageBreak/>
        <w:t>контроль соблюдения требований безопасности, установленных действующим законодательством.</w:t>
      </w:r>
      <w:r w:rsidR="00881A4B" w:rsidRPr="00881A4B">
        <w:rPr>
          <w:rFonts w:ascii="Arial" w:hAnsi="Arial" w:cs="Arial"/>
          <w:sz w:val="24"/>
          <w:szCs w:val="24"/>
        </w:rPr>
        <w:t xml:space="preserve"> </w:t>
      </w:r>
    </w:p>
    <w:p w:rsidR="00881A4B" w:rsidRPr="00881A4B" w:rsidRDefault="00881A4B" w:rsidP="00881A4B">
      <w:pPr>
        <w:pStyle w:val="a3"/>
        <w:rPr>
          <w:rFonts w:ascii="Arial" w:hAnsi="Arial" w:cs="Arial"/>
          <w:sz w:val="24"/>
          <w:szCs w:val="24"/>
        </w:rPr>
      </w:pPr>
    </w:p>
    <w:p w:rsidR="00881A4B" w:rsidRPr="00881A4B" w:rsidRDefault="00881A4B" w:rsidP="004128A8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513D3" w:rsidRPr="00881A4B">
        <w:rPr>
          <w:rFonts w:ascii="Arial" w:hAnsi="Arial" w:cs="Arial"/>
          <w:sz w:val="24"/>
          <w:szCs w:val="24"/>
        </w:rPr>
        <w:t>одержание и обслуживание объектов спорта производится юридическими лицами, во владении и пользовании которых находится объект спорта, в соответствии с правилами техники безопасности, пожарной безопасности, санитарно-гигиеническими нормами и правилами, иными нормами действующего законодательства.</w:t>
      </w:r>
      <w:r w:rsidRPr="00881A4B">
        <w:rPr>
          <w:rFonts w:ascii="Arial" w:hAnsi="Arial" w:cs="Arial"/>
          <w:sz w:val="24"/>
          <w:szCs w:val="24"/>
        </w:rPr>
        <w:t xml:space="preserve"> </w:t>
      </w:r>
    </w:p>
    <w:p w:rsidR="00881A4B" w:rsidRPr="00881A4B" w:rsidRDefault="00881A4B" w:rsidP="00881A4B">
      <w:pPr>
        <w:pStyle w:val="a3"/>
        <w:rPr>
          <w:rFonts w:ascii="Arial" w:hAnsi="Arial" w:cs="Arial"/>
          <w:sz w:val="24"/>
          <w:szCs w:val="24"/>
        </w:rPr>
      </w:pPr>
    </w:p>
    <w:p w:rsidR="00881A4B" w:rsidRDefault="009513D3" w:rsidP="00031EEF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881A4B">
        <w:rPr>
          <w:rFonts w:ascii="Arial" w:hAnsi="Arial" w:cs="Arial"/>
          <w:sz w:val="24"/>
          <w:szCs w:val="24"/>
        </w:rPr>
        <w:t xml:space="preserve">При использовании объектов спорта посетители имеют право: 1) на пользование всеми видами услуг, предусмотренными функциональными особенностями объекта; 2) на пронос личных вещей, не </w:t>
      </w:r>
      <w:r w:rsidR="00415BF4" w:rsidRPr="00881A4B">
        <w:rPr>
          <w:rFonts w:ascii="Arial" w:hAnsi="Arial" w:cs="Arial"/>
          <w:sz w:val="24"/>
          <w:szCs w:val="24"/>
        </w:rPr>
        <w:t>запрещенных настоящим Порядком.</w:t>
      </w:r>
      <w:r w:rsidRPr="00881A4B">
        <w:rPr>
          <w:rFonts w:ascii="Arial" w:hAnsi="Arial" w:cs="Arial"/>
          <w:sz w:val="24"/>
          <w:szCs w:val="24"/>
        </w:rPr>
        <w:t xml:space="preserve"> </w:t>
      </w:r>
    </w:p>
    <w:p w:rsidR="00881A4B" w:rsidRPr="00881A4B" w:rsidRDefault="00881A4B" w:rsidP="00881A4B">
      <w:pPr>
        <w:pStyle w:val="a3"/>
        <w:rPr>
          <w:rFonts w:ascii="Arial" w:hAnsi="Arial" w:cs="Arial"/>
          <w:sz w:val="24"/>
          <w:szCs w:val="24"/>
        </w:rPr>
      </w:pPr>
    </w:p>
    <w:p w:rsidR="00881A4B" w:rsidRDefault="009513D3" w:rsidP="00B512F8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881A4B">
        <w:rPr>
          <w:rFonts w:ascii="Arial" w:hAnsi="Arial" w:cs="Arial"/>
          <w:sz w:val="24"/>
          <w:szCs w:val="24"/>
        </w:rPr>
        <w:t>При использовании объектов спорта посетители обязаны: 1) бережно относиться к объектам спорта, спортивному оборудованию, спортивному инвентарю; 2) поддерживать порядок и не нарушать дисциплину при использовании объекта спорта; 3) предупреждать конфликтные ситуации, не допускать оскорбительных выражений и хулиганских действий в адрес других лиц; 4) соблюдать персональную ответственность за соблюдение</w:t>
      </w:r>
      <w:r w:rsidR="00A97D32">
        <w:rPr>
          <w:rFonts w:ascii="Arial" w:hAnsi="Arial" w:cs="Arial"/>
          <w:sz w:val="24"/>
          <w:szCs w:val="24"/>
        </w:rPr>
        <w:t>м</w:t>
      </w:r>
      <w:r w:rsidRPr="00881A4B">
        <w:rPr>
          <w:rFonts w:ascii="Arial" w:hAnsi="Arial" w:cs="Arial"/>
          <w:sz w:val="24"/>
          <w:szCs w:val="24"/>
        </w:rPr>
        <w:t xml:space="preserve"> правил техники безопасности нахождения на объекте спорта; 5) при обнаружении (возникновении) поломки (повреждения) спортивного оборудования, спортивного инвентаря, делающей невозможным или опасным их дальнейшее использование, необходимо прекратить использование неисправного спортивного оборудования, спортивного инвентаря и незамедлительно сообщить об этом должностному лицу юридического лица, ответственным за организацию использования объекта. </w:t>
      </w:r>
    </w:p>
    <w:p w:rsidR="00881A4B" w:rsidRPr="00881A4B" w:rsidRDefault="00881A4B" w:rsidP="00881A4B">
      <w:pPr>
        <w:pStyle w:val="a3"/>
        <w:rPr>
          <w:rFonts w:ascii="Arial" w:hAnsi="Arial" w:cs="Arial"/>
          <w:sz w:val="24"/>
          <w:szCs w:val="24"/>
        </w:rPr>
      </w:pPr>
    </w:p>
    <w:p w:rsidR="00881A4B" w:rsidRDefault="009513D3" w:rsidP="006F2E83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881A4B">
        <w:rPr>
          <w:rFonts w:ascii="Arial" w:hAnsi="Arial" w:cs="Arial"/>
          <w:sz w:val="24"/>
          <w:szCs w:val="24"/>
        </w:rPr>
        <w:t>При использовании объектов спорта запрещается: 1) распивать спиртные напитки, употреблять табачные, наркотические или психотропные вещества; 2) проносить на территорию оружие (за исключением спортивного оружия), взрывчатые, легковоспламеняющиеся вещества и материалы, а на территорию спортивной площадки проносить стеклянную посуду; 3) использовать пиротехнические изделия с нарушением требований действующего законодательства, разводить костры; 4) выгуливать животных; 5) размещать отходы производства и потребления вне отведенных для этого местах, разливать жидкости на спортивное покрытие, наносить повреждения спортивному покрытию; 6) наносить повреждения, в том числе надписи, использовать не по назначению спортивное оборудование, спортивный инвентарь, малые архитектурные формы; 7) крепить к спортивному оборудованию, спортивному инвентарю, малым архитектурным формам рекламу, вывески, указатели без соблюдения требова</w:t>
      </w:r>
      <w:r w:rsidR="00415BF4" w:rsidRPr="00881A4B">
        <w:rPr>
          <w:rFonts w:ascii="Arial" w:hAnsi="Arial" w:cs="Arial"/>
          <w:sz w:val="24"/>
          <w:szCs w:val="24"/>
        </w:rPr>
        <w:t xml:space="preserve">ний законодательства о рекламе; </w:t>
      </w:r>
      <w:r w:rsidRPr="00881A4B">
        <w:rPr>
          <w:rFonts w:ascii="Arial" w:hAnsi="Arial" w:cs="Arial"/>
          <w:sz w:val="24"/>
          <w:szCs w:val="24"/>
        </w:rPr>
        <w:t xml:space="preserve">8) умышленно мешать другим занимающимся на территории объекта; 9) производить самостоятельную разборку, сборку и ремонт спортивного оборудования, спортивного инвентаря. </w:t>
      </w:r>
    </w:p>
    <w:p w:rsidR="00CA2960" w:rsidRDefault="00CA2960" w:rsidP="00CA2960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9C57E7" w:rsidRPr="00881A4B" w:rsidRDefault="009C57E7" w:rsidP="006F2E83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881A4B">
        <w:rPr>
          <w:rFonts w:ascii="Arial" w:hAnsi="Arial" w:cs="Arial"/>
          <w:sz w:val="24"/>
          <w:szCs w:val="24"/>
        </w:rPr>
        <w:t>Пользователи объектов спорта, нарушившие требования настоящего Порядка, могут быть удалены с объекта, а также привлечены к ответственности в соответствии с законодательством Российской Федерации</w:t>
      </w:r>
    </w:p>
    <w:p w:rsidR="009C57E7" w:rsidRPr="00192D44" w:rsidRDefault="009C57E7" w:rsidP="00192D44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87D9B" w:rsidRPr="00192D44" w:rsidRDefault="00C87D9B" w:rsidP="00192D4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C87D9B" w:rsidRPr="0019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517"/>
    <w:multiLevelType w:val="hybridMultilevel"/>
    <w:tmpl w:val="F8CEA0BE"/>
    <w:lvl w:ilvl="0" w:tplc="630634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C2E3813"/>
    <w:multiLevelType w:val="hybridMultilevel"/>
    <w:tmpl w:val="AA6C9256"/>
    <w:lvl w:ilvl="0" w:tplc="731A3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361A45"/>
    <w:multiLevelType w:val="hybridMultilevel"/>
    <w:tmpl w:val="FA507C36"/>
    <w:lvl w:ilvl="0" w:tplc="C7F6D4BE">
      <w:start w:val="1"/>
      <w:numFmt w:val="decimal"/>
      <w:lvlText w:val="%1."/>
      <w:lvlJc w:val="left"/>
      <w:pPr>
        <w:ind w:left="1017" w:hanging="45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9C26A8"/>
    <w:multiLevelType w:val="hybridMultilevel"/>
    <w:tmpl w:val="F8CEA0BE"/>
    <w:lvl w:ilvl="0" w:tplc="630634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B0"/>
    <w:rsid w:val="000849F0"/>
    <w:rsid w:val="000B212F"/>
    <w:rsid w:val="000F1647"/>
    <w:rsid w:val="00116DFB"/>
    <w:rsid w:val="0014081A"/>
    <w:rsid w:val="00183968"/>
    <w:rsid w:val="00190795"/>
    <w:rsid w:val="00192D44"/>
    <w:rsid w:val="00196D11"/>
    <w:rsid w:val="001B4022"/>
    <w:rsid w:val="0020224C"/>
    <w:rsid w:val="00286F06"/>
    <w:rsid w:val="002D5082"/>
    <w:rsid w:val="0035371A"/>
    <w:rsid w:val="00355837"/>
    <w:rsid w:val="003E3746"/>
    <w:rsid w:val="00415BF4"/>
    <w:rsid w:val="00422098"/>
    <w:rsid w:val="004319DB"/>
    <w:rsid w:val="004F0746"/>
    <w:rsid w:val="00523FE5"/>
    <w:rsid w:val="00557A57"/>
    <w:rsid w:val="00570742"/>
    <w:rsid w:val="0059282F"/>
    <w:rsid w:val="005C2460"/>
    <w:rsid w:val="005F7744"/>
    <w:rsid w:val="00624518"/>
    <w:rsid w:val="00674809"/>
    <w:rsid w:val="006B2439"/>
    <w:rsid w:val="006B5219"/>
    <w:rsid w:val="006E69E1"/>
    <w:rsid w:val="006E6CF0"/>
    <w:rsid w:val="00710035"/>
    <w:rsid w:val="00784DFE"/>
    <w:rsid w:val="007942C6"/>
    <w:rsid w:val="00847619"/>
    <w:rsid w:val="00864C2D"/>
    <w:rsid w:val="00881A4B"/>
    <w:rsid w:val="008D6BB0"/>
    <w:rsid w:val="008E313E"/>
    <w:rsid w:val="008E54D7"/>
    <w:rsid w:val="009513D3"/>
    <w:rsid w:val="0097504D"/>
    <w:rsid w:val="009C57E7"/>
    <w:rsid w:val="00A34F8F"/>
    <w:rsid w:val="00A852BE"/>
    <w:rsid w:val="00A97D32"/>
    <w:rsid w:val="00AE10C4"/>
    <w:rsid w:val="00B66374"/>
    <w:rsid w:val="00C10276"/>
    <w:rsid w:val="00C87D9B"/>
    <w:rsid w:val="00CA2960"/>
    <w:rsid w:val="00CB3BF2"/>
    <w:rsid w:val="00D40906"/>
    <w:rsid w:val="00EC7F63"/>
    <w:rsid w:val="00EF205D"/>
    <w:rsid w:val="00F42C50"/>
    <w:rsid w:val="00F631C2"/>
    <w:rsid w:val="00F6415B"/>
    <w:rsid w:val="00F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9323B-6C9D-4744-9EFB-540BE0AB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6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102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57</cp:revision>
  <cp:lastPrinted>2022-09-08T13:39:00Z</cp:lastPrinted>
  <dcterms:created xsi:type="dcterms:W3CDTF">2021-05-24T07:31:00Z</dcterms:created>
  <dcterms:modified xsi:type="dcterms:W3CDTF">2022-10-04T09:18:00Z</dcterms:modified>
</cp:coreProperties>
</file>