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BC" w:rsidRDefault="002E78BC" w:rsidP="002E78BC">
      <w:pPr>
        <w:pStyle w:val="30"/>
        <w:framePr w:w="10606" w:h="14260" w:hRule="exact" w:wrap="none" w:vAnchor="page" w:hAnchor="page" w:x="832" w:y="605"/>
        <w:shd w:val="clear" w:color="auto" w:fill="auto"/>
        <w:spacing w:before="0" w:after="0"/>
        <w:ind w:right="240"/>
        <w:rPr>
          <w:rStyle w:val="31"/>
          <w:b/>
          <w:bCs/>
          <w:sz w:val="32"/>
          <w:szCs w:val="32"/>
        </w:rPr>
      </w:pPr>
      <w:r>
        <w:rPr>
          <w:rStyle w:val="31"/>
          <w:b/>
          <w:bCs/>
          <w:sz w:val="32"/>
          <w:szCs w:val="32"/>
        </w:rPr>
        <w:t>28.02.2022г. №150</w:t>
      </w:r>
    </w:p>
    <w:p w:rsidR="002E78BC" w:rsidRDefault="00185AA9" w:rsidP="002E78BC">
      <w:pPr>
        <w:pStyle w:val="30"/>
        <w:framePr w:w="10606" w:h="14260" w:hRule="exact" w:wrap="none" w:vAnchor="page" w:hAnchor="page" w:x="832" w:y="605"/>
        <w:shd w:val="clear" w:color="auto" w:fill="auto"/>
        <w:spacing w:before="0" w:after="0"/>
        <w:ind w:right="240"/>
        <w:rPr>
          <w:rStyle w:val="31"/>
          <w:b/>
          <w:bCs/>
          <w:sz w:val="32"/>
          <w:szCs w:val="32"/>
        </w:rPr>
      </w:pPr>
      <w:r w:rsidRPr="002E78BC">
        <w:rPr>
          <w:rStyle w:val="31"/>
          <w:b/>
          <w:bCs/>
          <w:sz w:val="32"/>
          <w:szCs w:val="32"/>
        </w:rPr>
        <w:t>РОССИЙСКАЯ</w:t>
      </w:r>
      <w:r w:rsidR="002E78BC">
        <w:rPr>
          <w:rStyle w:val="31"/>
          <w:b/>
          <w:bCs/>
          <w:sz w:val="32"/>
          <w:szCs w:val="32"/>
        </w:rPr>
        <w:t xml:space="preserve"> ФЕДЕРАЦИЯ</w:t>
      </w:r>
    </w:p>
    <w:p w:rsidR="003F0BE1" w:rsidRDefault="00185AA9" w:rsidP="002E78BC">
      <w:pPr>
        <w:pStyle w:val="30"/>
        <w:framePr w:w="10606" w:h="14260" w:hRule="exact" w:wrap="none" w:vAnchor="page" w:hAnchor="page" w:x="832" w:y="605"/>
        <w:shd w:val="clear" w:color="auto" w:fill="auto"/>
        <w:spacing w:before="0" w:after="0"/>
        <w:ind w:right="-27"/>
        <w:rPr>
          <w:rStyle w:val="31"/>
          <w:b/>
          <w:bCs/>
          <w:sz w:val="32"/>
          <w:szCs w:val="32"/>
        </w:rPr>
      </w:pPr>
      <w:r w:rsidRPr="002E78BC">
        <w:rPr>
          <w:rStyle w:val="31"/>
          <w:b/>
          <w:bCs/>
          <w:sz w:val="40"/>
          <w:szCs w:val="32"/>
        </w:rPr>
        <w:t xml:space="preserve"> </w:t>
      </w:r>
      <w:r w:rsidRPr="002E78BC">
        <w:rPr>
          <w:rStyle w:val="31"/>
          <w:b/>
          <w:bCs/>
          <w:sz w:val="32"/>
          <w:szCs w:val="32"/>
        </w:rPr>
        <w:t>ИРКУТСКАЯ ОБЛАСТЬ</w:t>
      </w:r>
      <w:r w:rsidRPr="002E78BC">
        <w:rPr>
          <w:rStyle w:val="31"/>
          <w:b/>
          <w:bCs/>
          <w:sz w:val="32"/>
          <w:szCs w:val="32"/>
        </w:rPr>
        <w:br/>
        <w:t>БОХАНСКИЙ МУНИЦИПАЛЬНЫЙ РАЙОН</w:t>
      </w:r>
      <w:r w:rsidRPr="002E78BC">
        <w:rPr>
          <w:rStyle w:val="31"/>
          <w:b/>
          <w:bCs/>
          <w:sz w:val="32"/>
          <w:szCs w:val="32"/>
        </w:rPr>
        <w:br/>
        <w:t>АДМИНИСТРАЦИЯ</w:t>
      </w:r>
      <w:r w:rsidRPr="002E78BC">
        <w:rPr>
          <w:rStyle w:val="31"/>
          <w:b/>
          <w:bCs/>
          <w:sz w:val="32"/>
          <w:szCs w:val="32"/>
        </w:rPr>
        <w:br/>
        <w:t>ПОСТАНОВЛЕНИЕ</w:t>
      </w:r>
    </w:p>
    <w:p w:rsidR="002E78BC" w:rsidRPr="002E78BC" w:rsidRDefault="002E78BC" w:rsidP="002E78BC">
      <w:pPr>
        <w:pStyle w:val="30"/>
        <w:framePr w:w="10606" w:h="14260" w:hRule="exact" w:wrap="none" w:vAnchor="page" w:hAnchor="page" w:x="832" w:y="605"/>
        <w:shd w:val="clear" w:color="auto" w:fill="auto"/>
        <w:spacing w:before="0" w:after="0"/>
        <w:ind w:right="-27"/>
        <w:rPr>
          <w:sz w:val="32"/>
          <w:szCs w:val="32"/>
        </w:rPr>
      </w:pPr>
      <w:bookmarkStart w:id="0" w:name="_GoBack"/>
      <w:bookmarkEnd w:id="0"/>
    </w:p>
    <w:p w:rsidR="003F0BE1" w:rsidRPr="002E78BC" w:rsidRDefault="00185AA9" w:rsidP="002E78BC">
      <w:pPr>
        <w:pStyle w:val="30"/>
        <w:framePr w:w="10606" w:h="14260" w:hRule="exact" w:wrap="none" w:vAnchor="page" w:hAnchor="page" w:x="832" w:y="605"/>
        <w:shd w:val="clear" w:color="auto" w:fill="auto"/>
        <w:spacing w:before="0" w:after="255" w:line="367" w:lineRule="exact"/>
        <w:ind w:right="-27"/>
        <w:rPr>
          <w:sz w:val="32"/>
          <w:szCs w:val="32"/>
        </w:rPr>
      </w:pPr>
      <w:r w:rsidRPr="002E78BC">
        <w:rPr>
          <w:sz w:val="32"/>
          <w:szCs w:val="32"/>
        </w:rPr>
        <w:t>ОБ УТВЕРЖДЕНИИ ИЗМЕНЕНИЙ И ДОПОЛНЕНИЙ К</w:t>
      </w:r>
      <w:r w:rsidRPr="002E78BC">
        <w:rPr>
          <w:sz w:val="32"/>
          <w:szCs w:val="32"/>
        </w:rPr>
        <w:br/>
        <w:t>УСТАВУ МУНИЦИПАЛЬНОГО БЮДЖЕТНОГО</w:t>
      </w:r>
      <w:r w:rsidRPr="002E78BC">
        <w:rPr>
          <w:sz w:val="32"/>
          <w:szCs w:val="32"/>
        </w:rPr>
        <w:br/>
        <w:t>ОБЩЕОБРАЗОВАТЕЛЬНОГО УЧРЕЖЛЕНИЯ УКЫРСКАЯ</w:t>
      </w:r>
      <w:r w:rsidRPr="002E78BC">
        <w:rPr>
          <w:sz w:val="32"/>
          <w:szCs w:val="32"/>
        </w:rPr>
        <w:br/>
        <w:t xml:space="preserve">СРЕДНЯЯ </w:t>
      </w:r>
      <w:r w:rsidRPr="002E78BC">
        <w:rPr>
          <w:sz w:val="32"/>
          <w:szCs w:val="32"/>
        </w:rPr>
        <w:t>ОБЩЕОБРАЗОВАТЕЛЬНАЯ ШКОЛА</w:t>
      </w:r>
    </w:p>
    <w:p w:rsidR="003F0BE1" w:rsidRDefault="00185AA9" w:rsidP="002E78BC">
      <w:pPr>
        <w:pStyle w:val="20"/>
        <w:framePr w:w="10606" w:h="14260" w:hRule="exact" w:wrap="none" w:vAnchor="page" w:hAnchor="page" w:x="832" w:y="605"/>
        <w:shd w:val="clear" w:color="auto" w:fill="auto"/>
        <w:spacing w:before="0" w:after="279"/>
        <w:ind w:left="780" w:right="540" w:firstLine="700"/>
      </w:pPr>
      <w:r>
        <w:t>В целях совершенствования системы упр</w:t>
      </w:r>
      <w:r w:rsidR="002E78BC">
        <w:t xml:space="preserve">авления по обеспечению вопросов </w:t>
      </w:r>
      <w:r>
        <w:t>местного значения на территории муници</w:t>
      </w:r>
      <w:r w:rsidR="002E78BC">
        <w:t xml:space="preserve">пального образования «Боханский </w:t>
      </w:r>
      <w:r>
        <w:t>район», в соответствии со ст.ст. 17, 51 Феде</w:t>
      </w:r>
      <w:r w:rsidR="002E78BC">
        <w:t xml:space="preserve">рального закона от 06.10.2003г. </w:t>
      </w:r>
      <w:r>
        <w:t>№131-Ф3 «Об общ</w:t>
      </w:r>
      <w:r>
        <w:t>их принципах органи</w:t>
      </w:r>
      <w:r w:rsidR="002E78BC">
        <w:t xml:space="preserve">зации местного самоуправления в </w:t>
      </w:r>
      <w:r>
        <w:t xml:space="preserve">Российской Федерации», руководствуясь </w:t>
      </w:r>
      <w:r w:rsidR="002E78BC">
        <w:t xml:space="preserve">ч,1 статьи 20 Устава Боханского </w:t>
      </w:r>
      <w:r>
        <w:t>муниципального района Иркутской области</w:t>
      </w:r>
    </w:p>
    <w:p w:rsidR="003F0BE1" w:rsidRDefault="00185AA9" w:rsidP="002E78BC">
      <w:pPr>
        <w:pStyle w:val="22"/>
        <w:framePr w:w="10606" w:h="14260" w:hRule="exact" w:wrap="none" w:vAnchor="page" w:hAnchor="page" w:x="832" w:y="605"/>
        <w:shd w:val="clear" w:color="auto" w:fill="auto"/>
        <w:spacing w:before="0" w:after="332" w:line="300" w:lineRule="exact"/>
        <w:ind w:left="4460" w:firstLine="700"/>
      </w:pPr>
      <w:bookmarkStart w:id="1" w:name="bookmark1"/>
      <w:r>
        <w:t>ПОСТАНОВЛЯЮ:</w:t>
      </w:r>
      <w:bookmarkEnd w:id="1"/>
    </w:p>
    <w:p w:rsidR="003F0BE1" w:rsidRDefault="00185AA9" w:rsidP="002E78BC">
      <w:pPr>
        <w:pStyle w:val="20"/>
        <w:framePr w:w="10606" w:h="14260" w:hRule="exact" w:wrap="none" w:vAnchor="page" w:hAnchor="page" w:x="832" w:y="605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left="780" w:right="540" w:firstLine="700"/>
      </w:pPr>
      <w:r>
        <w:t>Внести изменения в постановление Адм</w:t>
      </w:r>
      <w:r w:rsidR="002E78BC">
        <w:t xml:space="preserve">инистрации МО «Боханский район» от </w:t>
      </w:r>
      <w:r>
        <w:t>07.12.2015г</w:t>
      </w:r>
      <w:r>
        <w:t xml:space="preserve"> №660 «Об утверждении изменений и дополнений к Уставу</w:t>
      </w:r>
      <w:r>
        <w:br/>
        <w:t>муниципального бюджетного общеобразовательного учреждения Укырская</w:t>
      </w:r>
      <w:r>
        <w:br/>
        <w:t>средняя общеобразовательная школа.</w:t>
      </w:r>
    </w:p>
    <w:p w:rsidR="003F0BE1" w:rsidRDefault="00185AA9" w:rsidP="002E78BC">
      <w:pPr>
        <w:pStyle w:val="20"/>
        <w:framePr w:w="10606" w:h="14260" w:hRule="exact" w:wrap="none" w:vAnchor="page" w:hAnchor="page" w:x="832" w:y="605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left="780" w:right="540" w:firstLine="700"/>
      </w:pPr>
      <w:r>
        <w:t xml:space="preserve">Внести изменения в Устав Муниципального </w:t>
      </w:r>
      <w:r w:rsidR="002E78BC">
        <w:t xml:space="preserve">бюджетного общеобразовательного </w:t>
      </w:r>
      <w:r>
        <w:t xml:space="preserve">учреждения Укырская средняя </w:t>
      </w:r>
      <w:r>
        <w:t>общ</w:t>
      </w:r>
      <w:r w:rsidR="002E78BC">
        <w:t xml:space="preserve">еобразовательная школа согласно </w:t>
      </w:r>
      <w:r>
        <w:t>приложению.</w:t>
      </w:r>
    </w:p>
    <w:p w:rsidR="003F0BE1" w:rsidRDefault="00185AA9" w:rsidP="002E78BC">
      <w:pPr>
        <w:pStyle w:val="20"/>
        <w:framePr w:w="10606" w:h="14260" w:hRule="exact" w:wrap="none" w:vAnchor="page" w:hAnchor="page" w:x="832" w:y="605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left="780" w:right="540" w:firstLine="700"/>
      </w:pPr>
      <w:r>
        <w:t>Директору МБОУ Укырская СОШ (Г.И. Хох</w:t>
      </w:r>
      <w:r w:rsidR="002E78BC">
        <w:t xml:space="preserve">оловой) осуществить необходимые </w:t>
      </w:r>
      <w:r>
        <w:t>действия, связанные с регистрацией соотв</w:t>
      </w:r>
      <w:r w:rsidR="002E78BC">
        <w:t xml:space="preserve">етствующих изменений в Устав, в </w:t>
      </w:r>
      <w:r>
        <w:t>установленном законодательством Российской Федерации порядке в</w:t>
      </w:r>
      <w:r>
        <w:br/>
        <w:t>Межра</w:t>
      </w:r>
      <w:r>
        <w:t>йонной ИФНС России №17 по Иркутской области.</w:t>
      </w:r>
    </w:p>
    <w:p w:rsidR="003F0BE1" w:rsidRDefault="00185AA9" w:rsidP="002E78BC">
      <w:pPr>
        <w:pStyle w:val="20"/>
        <w:framePr w:w="10606" w:h="14260" w:hRule="exact" w:wrap="none" w:vAnchor="page" w:hAnchor="page" w:x="832" w:y="605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left="780" w:right="540" w:firstLine="700"/>
      </w:pPr>
      <w:r>
        <w:t>Настоящее постановление опубликов</w:t>
      </w:r>
      <w:r w:rsidR="002E78BC">
        <w:t xml:space="preserve">ать в районной газете «Сельская </w:t>
      </w:r>
      <w:r>
        <w:t>правда» и разместить на официальном</w:t>
      </w:r>
      <w:r w:rsidR="002E78BC">
        <w:t xml:space="preserve"> сайте Администрации Боханского </w:t>
      </w:r>
      <w:r>
        <w:t>муниципального района Иркутской области.</w:t>
      </w:r>
    </w:p>
    <w:p w:rsidR="003F0BE1" w:rsidRDefault="00185AA9" w:rsidP="002E78BC">
      <w:pPr>
        <w:pStyle w:val="20"/>
        <w:framePr w:w="10606" w:h="14260" w:hRule="exact" w:wrap="none" w:vAnchor="page" w:hAnchor="page" w:x="832" w:y="605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201" w:line="240" w:lineRule="auto"/>
        <w:ind w:left="780" w:right="540" w:firstLine="700"/>
      </w:pPr>
      <w:r>
        <w:t>Контроль за исполнением настоящего пос</w:t>
      </w:r>
      <w:r>
        <w:t>тановления возложить на</w:t>
      </w:r>
      <w:r>
        <w:br/>
        <w:t>заместителя мэра по социальным вопросам Е.Б.Рогулькина.</w:t>
      </w:r>
    </w:p>
    <w:p w:rsidR="003F0BE1" w:rsidRDefault="00185AA9" w:rsidP="002E78BC">
      <w:pPr>
        <w:pStyle w:val="20"/>
        <w:framePr w:w="10606" w:h="14260" w:hRule="exact" w:wrap="none" w:vAnchor="page" w:hAnchor="page" w:x="832" w:y="605"/>
        <w:shd w:val="clear" w:color="auto" w:fill="auto"/>
        <w:spacing w:before="0" w:after="0" w:line="240" w:lineRule="auto"/>
        <w:ind w:left="780"/>
      </w:pPr>
      <w:r>
        <w:t>И.О.мэра Боханского муниципального района</w:t>
      </w:r>
    </w:p>
    <w:p w:rsidR="002E78BC" w:rsidRDefault="00185AA9" w:rsidP="002E78BC">
      <w:pPr>
        <w:pStyle w:val="20"/>
        <w:framePr w:w="10606" w:h="14260" w:hRule="exact" w:wrap="none" w:vAnchor="page" w:hAnchor="page" w:x="832" w:y="605"/>
        <w:shd w:val="clear" w:color="auto" w:fill="auto"/>
        <w:tabs>
          <w:tab w:val="left" w:pos="3696"/>
          <w:tab w:val="left" w:pos="8596"/>
        </w:tabs>
        <w:spacing w:before="0" w:after="0" w:line="240" w:lineRule="auto"/>
        <w:ind w:left="780"/>
        <w:rPr>
          <w:rStyle w:val="23"/>
        </w:rPr>
      </w:pPr>
      <w:r>
        <w:t>Иркутской области</w:t>
      </w:r>
      <w:r>
        <w:tab/>
      </w:r>
      <w:r>
        <w:rPr>
          <w:rStyle w:val="23"/>
        </w:rPr>
        <w:tab/>
      </w:r>
    </w:p>
    <w:p w:rsidR="003F0BE1" w:rsidRDefault="00185AA9" w:rsidP="002E78BC">
      <w:pPr>
        <w:pStyle w:val="20"/>
        <w:framePr w:w="10606" w:h="14260" w:hRule="exact" w:wrap="none" w:vAnchor="page" w:hAnchor="page" w:x="832" w:y="605"/>
        <w:shd w:val="clear" w:color="auto" w:fill="auto"/>
        <w:tabs>
          <w:tab w:val="left" w:pos="3696"/>
          <w:tab w:val="left" w:pos="8596"/>
        </w:tabs>
        <w:spacing w:before="0" w:after="0" w:line="240" w:lineRule="auto"/>
        <w:ind w:left="780"/>
      </w:pPr>
      <w:r>
        <w:t>В.В. Иванов</w:t>
      </w:r>
    </w:p>
    <w:p w:rsidR="003F0BE1" w:rsidRDefault="003F0BE1">
      <w:pPr>
        <w:rPr>
          <w:sz w:val="2"/>
          <w:szCs w:val="2"/>
        </w:rPr>
        <w:sectPr w:rsidR="003F0B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BE1" w:rsidRPr="002E78BC" w:rsidRDefault="00185AA9" w:rsidP="002E78BC">
      <w:pPr>
        <w:pStyle w:val="40"/>
        <w:framePr w:w="10548" w:h="11171" w:hRule="exact" w:wrap="none" w:vAnchor="page" w:hAnchor="page" w:x="920" w:y="450"/>
        <w:shd w:val="clear" w:color="auto" w:fill="auto"/>
        <w:tabs>
          <w:tab w:val="left" w:pos="7190"/>
          <w:tab w:val="left" w:pos="8360"/>
          <w:tab w:val="left" w:pos="8832"/>
        </w:tabs>
        <w:spacing w:after="1003"/>
        <w:ind w:left="5840" w:right="300" w:firstLine="2665"/>
        <w:jc w:val="right"/>
      </w:pPr>
      <w:r w:rsidRPr="002E78BC">
        <w:lastRenderedPageBreak/>
        <w:t>Приложение</w:t>
      </w:r>
      <w:r w:rsidRPr="002E78BC">
        <w:br/>
        <w:t>к постановлению администрации</w:t>
      </w:r>
      <w:r w:rsidRPr="002E78BC">
        <w:br/>
        <w:t>Боханского муниципального района</w:t>
      </w:r>
      <w:r w:rsidRPr="002E78BC">
        <w:br/>
      </w:r>
      <w:r w:rsidRPr="002E78BC">
        <w:t>Иркутской области</w:t>
      </w:r>
      <w:r w:rsidRPr="002E78BC">
        <w:br/>
      </w:r>
      <w:r w:rsidR="002E78BC">
        <w:t>28.02.2022г. №150</w:t>
      </w:r>
    </w:p>
    <w:p w:rsidR="003F0BE1" w:rsidRDefault="00185AA9">
      <w:pPr>
        <w:pStyle w:val="50"/>
        <w:framePr w:w="10548" w:h="11171" w:hRule="exact" w:wrap="none" w:vAnchor="page" w:hAnchor="page" w:x="920" w:y="450"/>
        <w:shd w:val="clear" w:color="auto" w:fill="auto"/>
        <w:spacing w:before="0" w:after="597"/>
        <w:ind w:right="300"/>
      </w:pPr>
      <w:r>
        <w:t>Изменения в Устав Муниципального бюджетного общеобразовательного</w:t>
      </w:r>
      <w:r>
        <w:br/>
        <w:t>учреждения Укырская средняя общеобразовательная школа</w:t>
      </w:r>
    </w:p>
    <w:p w:rsidR="003F0BE1" w:rsidRDefault="00185AA9">
      <w:pPr>
        <w:pStyle w:val="60"/>
        <w:framePr w:w="10548" w:h="11171" w:hRule="exact" w:wrap="none" w:vAnchor="page" w:hAnchor="page" w:x="920" w:y="450"/>
        <w:shd w:val="clear" w:color="auto" w:fill="auto"/>
        <w:spacing w:before="0"/>
        <w:ind w:left="780" w:right="460"/>
      </w:pPr>
      <w:r>
        <w:t xml:space="preserve">1. </w:t>
      </w:r>
      <w:r>
        <w:rPr>
          <w:rStyle w:val="61"/>
        </w:rPr>
        <w:t>в п.3.22. Раздела 3 Организация образовательного процесса Школы.</w:t>
      </w:r>
      <w:r>
        <w:rPr>
          <w:rStyle w:val="61"/>
        </w:rPr>
        <w:br/>
        <w:t xml:space="preserve">Виды реализуемых программ </w:t>
      </w:r>
      <w:r>
        <w:t>слова «...К</w:t>
      </w:r>
      <w:r>
        <w:t>оличество^ классов в Школе</w:t>
      </w:r>
      <w:r>
        <w:br/>
        <w:t>определяется в зависимости от числа поданных заявлений граждан и условий,</w:t>
      </w:r>
      <w:r>
        <w:br/>
        <w:t>созданных для осуществления образовательного процесса, с учетом санитарных</w:t>
      </w:r>
    </w:p>
    <w:p w:rsidR="003F0BE1" w:rsidRDefault="002E78BC">
      <w:pPr>
        <w:pStyle w:val="60"/>
        <w:framePr w:w="10548" w:h="11171" w:hRule="exact" w:wrap="none" w:vAnchor="page" w:hAnchor="page" w:x="920" w:y="450"/>
        <w:shd w:val="clear" w:color="auto" w:fill="auto"/>
        <w:tabs>
          <w:tab w:val="left" w:pos="9258"/>
        </w:tabs>
        <w:spacing w:before="0" w:line="240" w:lineRule="exact"/>
        <w:ind w:left="780"/>
      </w:pPr>
      <w:r>
        <w:t>норм.</w:t>
      </w:r>
    </w:p>
    <w:p w:rsidR="003F0BE1" w:rsidRDefault="00185AA9">
      <w:pPr>
        <w:pStyle w:val="60"/>
        <w:framePr w:w="10548" w:h="11171" w:hRule="exact" w:wrap="none" w:vAnchor="page" w:hAnchor="page" w:x="920" w:y="450"/>
        <w:shd w:val="clear" w:color="auto" w:fill="auto"/>
        <w:spacing w:before="0" w:line="288" w:lineRule="exact"/>
        <w:ind w:right="460"/>
        <w:jc w:val="right"/>
      </w:pPr>
      <w:r>
        <w:t>Наполняемость классов в Школе устанавливается исходя из потребностей</w:t>
      </w:r>
    </w:p>
    <w:p w:rsidR="003F0BE1" w:rsidRDefault="00185AA9">
      <w:pPr>
        <w:pStyle w:val="60"/>
        <w:framePr w:w="10548" w:h="11171" w:hRule="exact" w:wrap="none" w:vAnchor="page" w:hAnchor="page" w:x="920" w:y="450"/>
        <w:shd w:val="clear" w:color="auto" w:fill="auto"/>
        <w:spacing w:before="0" w:line="288" w:lineRule="exact"/>
        <w:ind w:left="780" w:right="460"/>
      </w:pPr>
      <w:r>
        <w:t>населения, но не превышает 25 человек...» заменить на слова «...Количество</w:t>
      </w:r>
      <w:r>
        <w:br/>
        <w:t>обучающихся в классе (группе) определяется, исходя из расчета соблюдения</w:t>
      </w:r>
      <w:r>
        <w:br/>
        <w:t>нормы площади на одного обучающегося, соблюдении требований к расстановке</w:t>
      </w:r>
      <w:r>
        <w:br/>
        <w:t>мебели в учебных кабинетах...».</w:t>
      </w:r>
    </w:p>
    <w:p w:rsidR="003F0BE1" w:rsidRDefault="003F0BE1">
      <w:pPr>
        <w:rPr>
          <w:sz w:val="2"/>
          <w:szCs w:val="2"/>
        </w:rPr>
      </w:pPr>
    </w:p>
    <w:sectPr w:rsidR="003F0B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A9" w:rsidRDefault="00185AA9">
      <w:r>
        <w:separator/>
      </w:r>
    </w:p>
  </w:endnote>
  <w:endnote w:type="continuationSeparator" w:id="0">
    <w:p w:rsidR="00185AA9" w:rsidRDefault="0018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A9" w:rsidRDefault="00185AA9"/>
  </w:footnote>
  <w:footnote w:type="continuationSeparator" w:id="0">
    <w:p w:rsidR="00185AA9" w:rsidRDefault="00185A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266"/>
    <w:multiLevelType w:val="multilevel"/>
    <w:tmpl w:val="07A0E6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E1"/>
    <w:rsid w:val="00185AA9"/>
    <w:rsid w:val="002E78BC"/>
    <w:rsid w:val="003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1D3C"/>
  <w15:docId w15:val="{FA9B38F3-A784-4C0E-9039-B580B263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Arial">
    <w:name w:val="Заголовок №1 + Arial;Полужирный;Курсив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Arial0">
    <w:name w:val="Заголовок №1 + Arial;Полужирный;Курсив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Arial16pt">
    <w:name w:val="Заголовок №1 + Arial;16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Arial16pt-1pt">
    <w:name w:val="Заголовок №1 + Arial;16 pt;Интервал -1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 + Малые прописные"/>
    <w:basedOn w:val="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8pt">
    <w:name w:val="Основной текст (2) + 1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Arial9pt">
    <w:name w:val="Основной текст (4) + Arial;9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2">
    <w:name w:val="Основной текст (4)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Courier New" w:eastAsia="Courier New" w:hAnsi="Courier New" w:cs="Courier New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364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274" w:lineRule="exact"/>
      <w:jc w:val="both"/>
    </w:pPr>
    <w:rPr>
      <w:rFonts w:ascii="Arial" w:eastAsia="Arial" w:hAnsi="Arial" w:cs="Arial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52" w:lineRule="exact"/>
      <w:ind w:firstLine="2900"/>
    </w:pPr>
    <w:rPr>
      <w:rFonts w:ascii="Courier New" w:eastAsia="Courier New" w:hAnsi="Courier New" w:cs="Courier New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60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277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ОИТ-2</dc:creator>
  <cp:lastModifiedBy>ОИТ-2</cp:lastModifiedBy>
  <cp:revision>2</cp:revision>
  <dcterms:created xsi:type="dcterms:W3CDTF">2022-03-17T02:15:00Z</dcterms:created>
  <dcterms:modified xsi:type="dcterms:W3CDTF">2022-03-17T02:15:00Z</dcterms:modified>
</cp:coreProperties>
</file>