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F7" w:rsidRPr="00963762" w:rsidRDefault="00CD162F" w:rsidP="00963762">
      <w:pPr>
        <w:spacing w:after="0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18.02.2022</w:t>
      </w:r>
      <w:bookmarkStart w:id="0" w:name="_GoBack"/>
      <w:bookmarkEnd w:id="0"/>
      <w:r w:rsidR="00092F9B" w:rsidRPr="00963762">
        <w:rPr>
          <w:rStyle w:val="a5"/>
          <w:rFonts w:ascii="Arial" w:hAnsi="Arial"/>
          <w:b/>
          <w:bCs/>
          <w:sz w:val="32"/>
          <w:szCs w:val="32"/>
        </w:rPr>
        <w:t>г. №</w:t>
      </w:r>
      <w:r>
        <w:rPr>
          <w:rStyle w:val="a5"/>
          <w:rFonts w:ascii="Arial" w:hAnsi="Arial"/>
          <w:b/>
          <w:bCs/>
          <w:sz w:val="32"/>
          <w:szCs w:val="32"/>
        </w:rPr>
        <w:t>114</w:t>
      </w:r>
    </w:p>
    <w:p w:rsidR="000575F7" w:rsidRPr="00963762" w:rsidRDefault="00092F9B" w:rsidP="00963762">
      <w:pPr>
        <w:spacing w:after="0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 w:rsidRPr="00963762">
        <w:rPr>
          <w:rStyle w:val="a5"/>
          <w:rFonts w:ascii="Arial" w:hAnsi="Arial"/>
          <w:b/>
          <w:bCs/>
          <w:sz w:val="32"/>
          <w:szCs w:val="32"/>
        </w:rPr>
        <w:t>РОССИЙСКАЯ ФЕДЕРАЦИЯ</w:t>
      </w:r>
    </w:p>
    <w:p w:rsidR="000575F7" w:rsidRPr="00963762" w:rsidRDefault="00092F9B" w:rsidP="00963762">
      <w:pPr>
        <w:pStyle w:val="7"/>
        <w:spacing w:line="276" w:lineRule="auto"/>
        <w:rPr>
          <w:rStyle w:val="a5"/>
          <w:b/>
          <w:bCs/>
          <w:sz w:val="32"/>
          <w:szCs w:val="32"/>
        </w:rPr>
      </w:pPr>
      <w:r w:rsidRPr="00963762">
        <w:rPr>
          <w:rStyle w:val="a5"/>
          <w:b/>
          <w:bCs/>
          <w:i w:val="0"/>
          <w:iCs w:val="0"/>
          <w:sz w:val="32"/>
          <w:szCs w:val="32"/>
        </w:rPr>
        <w:t>ИРКУТСКАЯ ОБЛАСТЬ</w:t>
      </w:r>
    </w:p>
    <w:p w:rsidR="00A71C32" w:rsidRPr="00963762" w:rsidRDefault="00A71C32" w:rsidP="00963762">
      <w:pPr>
        <w:spacing w:after="0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 w:rsidRPr="00963762">
        <w:rPr>
          <w:rStyle w:val="a5"/>
          <w:rFonts w:ascii="Arial" w:hAnsi="Arial"/>
          <w:b/>
          <w:bCs/>
          <w:sz w:val="32"/>
          <w:szCs w:val="32"/>
        </w:rPr>
        <w:t>АДМИНИСТРАЦИЯ</w:t>
      </w:r>
    </w:p>
    <w:p w:rsidR="000575F7" w:rsidRPr="00963762" w:rsidRDefault="00092F9B" w:rsidP="00963762">
      <w:pPr>
        <w:pStyle w:val="7"/>
        <w:spacing w:line="276" w:lineRule="auto"/>
        <w:rPr>
          <w:rStyle w:val="a5"/>
          <w:b/>
          <w:bCs/>
          <w:i w:val="0"/>
          <w:iCs w:val="0"/>
          <w:sz w:val="32"/>
          <w:szCs w:val="32"/>
        </w:rPr>
      </w:pPr>
      <w:r w:rsidRPr="00963762">
        <w:rPr>
          <w:rStyle w:val="a5"/>
          <w:b/>
          <w:bCs/>
          <w:i w:val="0"/>
          <w:iCs w:val="0"/>
          <w:sz w:val="32"/>
          <w:szCs w:val="32"/>
        </w:rPr>
        <w:t>БОХАНСК</w:t>
      </w:r>
      <w:r w:rsidR="00A71C32" w:rsidRPr="00963762">
        <w:rPr>
          <w:rStyle w:val="a5"/>
          <w:b/>
          <w:bCs/>
          <w:i w:val="0"/>
          <w:iCs w:val="0"/>
          <w:sz w:val="32"/>
          <w:szCs w:val="32"/>
        </w:rPr>
        <w:t>ОГО</w:t>
      </w:r>
      <w:r w:rsidRPr="00963762">
        <w:rPr>
          <w:rStyle w:val="a5"/>
          <w:b/>
          <w:bCs/>
          <w:i w:val="0"/>
          <w:iCs w:val="0"/>
          <w:sz w:val="32"/>
          <w:szCs w:val="32"/>
        </w:rPr>
        <w:t xml:space="preserve"> </w:t>
      </w:r>
      <w:r w:rsidR="006D03D4" w:rsidRPr="00963762">
        <w:rPr>
          <w:rStyle w:val="a5"/>
          <w:b/>
          <w:bCs/>
          <w:i w:val="0"/>
          <w:iCs w:val="0"/>
          <w:sz w:val="32"/>
          <w:szCs w:val="32"/>
        </w:rPr>
        <w:t>МУНИЦИПАЛЬН</w:t>
      </w:r>
      <w:r w:rsidR="00A71C32" w:rsidRPr="00963762">
        <w:rPr>
          <w:rStyle w:val="a5"/>
          <w:b/>
          <w:bCs/>
          <w:i w:val="0"/>
          <w:iCs w:val="0"/>
          <w:sz w:val="32"/>
          <w:szCs w:val="32"/>
        </w:rPr>
        <w:t>ОГО</w:t>
      </w:r>
      <w:r w:rsidR="006D03D4" w:rsidRPr="00963762">
        <w:rPr>
          <w:rStyle w:val="a5"/>
          <w:b/>
          <w:bCs/>
          <w:i w:val="0"/>
          <w:iCs w:val="0"/>
          <w:sz w:val="32"/>
          <w:szCs w:val="32"/>
        </w:rPr>
        <w:t xml:space="preserve"> </w:t>
      </w:r>
      <w:r w:rsidRPr="00963762">
        <w:rPr>
          <w:rStyle w:val="a5"/>
          <w:b/>
          <w:bCs/>
          <w:i w:val="0"/>
          <w:iCs w:val="0"/>
          <w:sz w:val="32"/>
          <w:szCs w:val="32"/>
        </w:rPr>
        <w:t>РАЙОН</w:t>
      </w:r>
      <w:r w:rsidR="00A71C32" w:rsidRPr="00963762">
        <w:rPr>
          <w:rStyle w:val="a5"/>
          <w:b/>
          <w:bCs/>
          <w:i w:val="0"/>
          <w:iCs w:val="0"/>
          <w:sz w:val="32"/>
          <w:szCs w:val="32"/>
        </w:rPr>
        <w:t>А</w:t>
      </w:r>
    </w:p>
    <w:p w:rsidR="000575F7" w:rsidRPr="00963762" w:rsidRDefault="00CD162F" w:rsidP="00963762">
      <w:pPr>
        <w:spacing w:after="0"/>
        <w:jc w:val="center"/>
        <w:rPr>
          <w:rStyle w:val="a5"/>
          <w:rFonts w:ascii="Arial" w:eastAsia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/>
          <w:b/>
          <w:bCs/>
          <w:sz w:val="32"/>
          <w:szCs w:val="32"/>
        </w:rPr>
        <w:t>ПОСТАНОВЛЕН</w:t>
      </w:r>
      <w:r w:rsidR="00092F9B" w:rsidRPr="00963762">
        <w:rPr>
          <w:rStyle w:val="a5"/>
          <w:rFonts w:ascii="Arial" w:hAnsi="Arial"/>
          <w:b/>
          <w:bCs/>
          <w:sz w:val="32"/>
          <w:szCs w:val="32"/>
        </w:rPr>
        <w:t>ИЕ</w:t>
      </w:r>
    </w:p>
    <w:p w:rsidR="000575F7" w:rsidRPr="00963762" w:rsidRDefault="000575F7" w:rsidP="00963762">
      <w:pPr>
        <w:pStyle w:val="ConsPlusTitle"/>
        <w:spacing w:line="276" w:lineRule="auto"/>
        <w:jc w:val="center"/>
        <w:rPr>
          <w:sz w:val="32"/>
          <w:szCs w:val="32"/>
        </w:rPr>
      </w:pPr>
    </w:p>
    <w:p w:rsidR="000575F7" w:rsidRPr="00963762" w:rsidRDefault="006D03D4" w:rsidP="00963762">
      <w:pPr>
        <w:pStyle w:val="ConsPlusTitle"/>
        <w:spacing w:line="276" w:lineRule="auto"/>
        <w:jc w:val="center"/>
        <w:rPr>
          <w:rStyle w:val="a5"/>
          <w:sz w:val="32"/>
          <w:szCs w:val="32"/>
        </w:rPr>
      </w:pPr>
      <w:r w:rsidRPr="00963762">
        <w:rPr>
          <w:bCs w:val="0"/>
          <w:sz w:val="32"/>
          <w:szCs w:val="32"/>
        </w:rPr>
        <w:t xml:space="preserve">О ВНЕСЕНИИ </w:t>
      </w:r>
      <w:r w:rsidR="00963762">
        <w:rPr>
          <w:bCs w:val="0"/>
          <w:sz w:val="32"/>
          <w:szCs w:val="32"/>
        </w:rPr>
        <w:t>ДОПОЛНЕНИЙ</w:t>
      </w:r>
      <w:r w:rsidRPr="00963762">
        <w:rPr>
          <w:bCs w:val="0"/>
          <w:sz w:val="32"/>
          <w:szCs w:val="32"/>
        </w:rPr>
        <w:t xml:space="preserve"> В</w:t>
      </w:r>
      <w:r w:rsidR="00AC7AB2" w:rsidRPr="00963762">
        <w:rPr>
          <w:bCs w:val="0"/>
          <w:sz w:val="32"/>
          <w:szCs w:val="32"/>
        </w:rPr>
        <w:t xml:space="preserve"> ПЕРЕЧ</w:t>
      </w:r>
      <w:r w:rsidRPr="00963762">
        <w:rPr>
          <w:bCs w:val="0"/>
          <w:sz w:val="32"/>
          <w:szCs w:val="32"/>
        </w:rPr>
        <w:t>ЕНЬ</w:t>
      </w:r>
      <w:r w:rsidR="00AC7AB2" w:rsidRPr="00963762">
        <w:rPr>
          <w:bCs w:val="0"/>
          <w:sz w:val="32"/>
          <w:szCs w:val="32"/>
        </w:rPr>
        <w:t xml:space="preserve"> ГЛАВНЫХ АДМИНИСТРАТОРОВ ДОХОДОВ И ИСТОЧНИКОВ ФИНАНСИРОВАНИЯ ДЕФИЦИТА БЮДЖЕТА МУНИЦИПАЛЬНОГО ОБРАЗОВАНИЯ «БОХАНСКИЙ РАЙОН», ПОРЯДКА И СРОКОВ ВНЕСЕНИЯ ИЗМЕНЕНИЙ В ПЕРЕЧНИ ГЛАВНЫХ АДМИНИСТРАТОРОВ ДОХОДОВ И ИСТОЧНИКОВ ФИНАНСИРОВАНИЯ ДЕФИЦИТА БЮДЖЕТА МУНИЦИПАЛЬНОГО ОБРАЗОВАНИЯ «БОХАНСКИЙ РАЙОН»</w:t>
      </w:r>
    </w:p>
    <w:p w:rsidR="00A71C32" w:rsidRPr="00963762" w:rsidRDefault="00A71C32" w:rsidP="00963762">
      <w:pPr>
        <w:pStyle w:val="ConsPlusTitle"/>
        <w:spacing w:line="276" w:lineRule="auto"/>
        <w:jc w:val="center"/>
      </w:pPr>
    </w:p>
    <w:p w:rsidR="000575F7" w:rsidRPr="00963762" w:rsidRDefault="00AD5A83" w:rsidP="00963762">
      <w:pPr>
        <w:jc w:val="both"/>
        <w:rPr>
          <w:rStyle w:val="a5"/>
          <w:rFonts w:ascii="Arial" w:eastAsia="Arial" w:hAnsi="Arial" w:cs="Arial"/>
          <w:sz w:val="24"/>
          <w:szCs w:val="24"/>
        </w:rPr>
      </w:pPr>
      <w:r w:rsidRPr="00963762">
        <w:rPr>
          <w:rFonts w:ascii="Arial" w:hAnsi="Arial" w:cs="Arial"/>
          <w:sz w:val="24"/>
          <w:szCs w:val="24"/>
        </w:rPr>
        <w:t xml:space="preserve">      </w:t>
      </w:r>
      <w:r w:rsidR="006D03D4" w:rsidRPr="00963762">
        <w:rPr>
          <w:rFonts w:ascii="Arial" w:hAnsi="Arial" w:cs="Arial"/>
          <w:sz w:val="24"/>
          <w:szCs w:val="24"/>
        </w:rPr>
        <w:t>В соответствии с</w:t>
      </w:r>
      <w:r w:rsidR="00963762">
        <w:rPr>
          <w:rFonts w:ascii="Arial" w:hAnsi="Arial" w:cs="Arial"/>
          <w:sz w:val="24"/>
          <w:szCs w:val="24"/>
        </w:rPr>
        <w:t xml:space="preserve"> Бюджетным Кодексом Российской Федерации,</w:t>
      </w:r>
      <w:r w:rsidR="006D03D4" w:rsidRPr="00963762">
        <w:rPr>
          <w:rFonts w:ascii="Arial" w:hAnsi="Arial" w:cs="Arial"/>
          <w:sz w:val="24"/>
          <w:szCs w:val="24"/>
        </w:rPr>
        <w:t xml:space="preserve"> п.2 Порядка и сроков внесения изменений в перечни главных администраторов доходов и источников финансирования бюджета муниципального образования «</w:t>
      </w:r>
      <w:proofErr w:type="spellStart"/>
      <w:r w:rsidR="006D03D4" w:rsidRPr="00963762">
        <w:rPr>
          <w:rFonts w:ascii="Arial" w:hAnsi="Arial" w:cs="Arial"/>
          <w:sz w:val="24"/>
          <w:szCs w:val="24"/>
        </w:rPr>
        <w:t>Боханский</w:t>
      </w:r>
      <w:proofErr w:type="spellEnd"/>
      <w:r w:rsidR="006D03D4" w:rsidRPr="00963762">
        <w:rPr>
          <w:rFonts w:ascii="Arial" w:hAnsi="Arial" w:cs="Arial"/>
          <w:sz w:val="24"/>
          <w:szCs w:val="24"/>
        </w:rPr>
        <w:t xml:space="preserve"> район», утвержденного постановлением администрации </w:t>
      </w:r>
      <w:r w:rsidR="006D03D4" w:rsidRP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муниципального образования «</w:t>
      </w:r>
      <w:proofErr w:type="spellStart"/>
      <w:r w:rsidR="006D03D4" w:rsidRP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Боханский</w:t>
      </w:r>
      <w:proofErr w:type="spellEnd"/>
      <w:r w:rsidR="006D03D4" w:rsidRP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район»</w:t>
      </w:r>
      <w:r w:rsidR="006D03D4" w:rsidRPr="00963762">
        <w:rPr>
          <w:rFonts w:ascii="Arial" w:hAnsi="Arial" w:cs="Arial"/>
          <w:sz w:val="24"/>
          <w:szCs w:val="24"/>
        </w:rPr>
        <w:t xml:space="preserve"> от 13.12.2021 № 931</w:t>
      </w:r>
      <w:r w:rsidR="003F1094" w:rsidRP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, </w:t>
      </w:r>
      <w:r w:rsid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руководствуясь ч.1 ст. 20 Устава </w:t>
      </w:r>
      <w:proofErr w:type="spellStart"/>
      <w:r w:rsid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Боханского</w:t>
      </w:r>
      <w:proofErr w:type="spellEnd"/>
      <w:r w:rsid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муниципального района, </w:t>
      </w:r>
      <w:r w:rsidR="003F1094" w:rsidRP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а</w:t>
      </w:r>
      <w:r w:rsidR="002E74F7" w:rsidRP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дминистрация муниципального образования «</w:t>
      </w:r>
      <w:proofErr w:type="spellStart"/>
      <w:r w:rsidR="002E74F7" w:rsidRP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>Боханский</w:t>
      </w:r>
      <w:proofErr w:type="spellEnd"/>
      <w:r w:rsidR="002E74F7" w:rsidRPr="00963762">
        <w:rPr>
          <w:rFonts w:ascii="Arial" w:eastAsia="Times New Roman" w:hAnsi="Arial" w:cs="Arial"/>
          <w:sz w:val="24"/>
          <w:szCs w:val="24"/>
          <w:bdr w:val="none" w:sz="0" w:space="0" w:color="auto"/>
          <w:shd w:val="clear" w:color="auto" w:fill="FFFFFF"/>
        </w:rPr>
        <w:t xml:space="preserve"> район»</w:t>
      </w:r>
    </w:p>
    <w:p w:rsidR="000575F7" w:rsidRPr="00963762" w:rsidRDefault="00092F9B" w:rsidP="00963762">
      <w:pPr>
        <w:pStyle w:val="ConsPlusNormal"/>
        <w:spacing w:line="276" w:lineRule="auto"/>
        <w:ind w:firstLine="540"/>
        <w:jc w:val="center"/>
        <w:rPr>
          <w:rStyle w:val="a5"/>
          <w:rFonts w:ascii="Arial" w:hAnsi="Arial"/>
          <w:b/>
          <w:bCs/>
          <w:sz w:val="30"/>
          <w:szCs w:val="30"/>
        </w:rPr>
      </w:pPr>
      <w:r w:rsidRPr="00963762">
        <w:rPr>
          <w:rStyle w:val="a5"/>
          <w:rFonts w:ascii="Arial" w:hAnsi="Arial"/>
          <w:b/>
          <w:bCs/>
          <w:sz w:val="30"/>
          <w:szCs w:val="30"/>
        </w:rPr>
        <w:t>ПОСТАНОВЛЯ</w:t>
      </w:r>
      <w:r w:rsidR="002E74F7" w:rsidRPr="00963762">
        <w:rPr>
          <w:rStyle w:val="a5"/>
          <w:rFonts w:ascii="Arial" w:hAnsi="Arial"/>
          <w:b/>
          <w:bCs/>
          <w:sz w:val="30"/>
          <w:szCs w:val="30"/>
        </w:rPr>
        <w:t xml:space="preserve">ЕТ: </w:t>
      </w:r>
    </w:p>
    <w:p w:rsidR="002E74F7" w:rsidRPr="00963762" w:rsidRDefault="002E74F7" w:rsidP="00963762">
      <w:pPr>
        <w:pStyle w:val="ConsPlusNormal"/>
        <w:spacing w:line="276" w:lineRule="auto"/>
        <w:ind w:firstLine="540"/>
        <w:jc w:val="center"/>
        <w:rPr>
          <w:rStyle w:val="a5"/>
          <w:rFonts w:ascii="Arial" w:eastAsia="Arial" w:hAnsi="Arial" w:cs="Arial"/>
        </w:rPr>
      </w:pPr>
    </w:p>
    <w:p w:rsidR="006D03D4" w:rsidRPr="00963762" w:rsidRDefault="006D03D4" w:rsidP="00963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63762">
        <w:rPr>
          <w:rFonts w:ascii="Arial" w:hAnsi="Arial" w:cs="Arial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 w:rsidRPr="00963762">
        <w:rPr>
          <w:rFonts w:ascii="Arial" w:hAnsi="Arial" w:cs="Arial"/>
          <w:sz w:val="24"/>
          <w:szCs w:val="24"/>
        </w:rPr>
        <w:t>Боханский</w:t>
      </w:r>
      <w:proofErr w:type="spellEnd"/>
      <w:r w:rsidRPr="00963762">
        <w:rPr>
          <w:rFonts w:ascii="Arial" w:hAnsi="Arial" w:cs="Arial"/>
          <w:sz w:val="24"/>
          <w:szCs w:val="24"/>
        </w:rPr>
        <w:t xml:space="preserve"> район» «Об утверждении перечней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963762">
        <w:rPr>
          <w:rFonts w:ascii="Arial" w:hAnsi="Arial" w:cs="Arial"/>
          <w:sz w:val="24"/>
          <w:szCs w:val="24"/>
        </w:rPr>
        <w:t>Боханский</w:t>
      </w:r>
      <w:proofErr w:type="spellEnd"/>
      <w:r w:rsidRPr="00963762">
        <w:rPr>
          <w:rFonts w:ascii="Arial" w:hAnsi="Arial" w:cs="Arial"/>
          <w:sz w:val="24"/>
          <w:szCs w:val="24"/>
        </w:rPr>
        <w:t xml:space="preserve"> район»,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«</w:t>
      </w:r>
      <w:proofErr w:type="spellStart"/>
      <w:r w:rsidRPr="00963762">
        <w:rPr>
          <w:rFonts w:ascii="Arial" w:hAnsi="Arial" w:cs="Arial"/>
          <w:sz w:val="24"/>
          <w:szCs w:val="24"/>
        </w:rPr>
        <w:t>Боханский</w:t>
      </w:r>
      <w:proofErr w:type="spellEnd"/>
      <w:r w:rsidRPr="00963762">
        <w:rPr>
          <w:rFonts w:ascii="Arial" w:hAnsi="Arial" w:cs="Arial"/>
          <w:sz w:val="24"/>
          <w:szCs w:val="24"/>
        </w:rPr>
        <w:t xml:space="preserve"> район» (далее Постановление) от 13.12.2021 № 931 следующие изменения и дополнения:</w:t>
      </w:r>
    </w:p>
    <w:p w:rsidR="00A71C32" w:rsidRPr="00963762" w:rsidRDefault="006D03D4" w:rsidP="00963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963762">
        <w:rPr>
          <w:rFonts w:ascii="Arial" w:hAnsi="Arial" w:cs="Arial"/>
          <w:sz w:val="24"/>
          <w:szCs w:val="24"/>
        </w:rPr>
        <w:t>Приложение №1 Постановле</w:t>
      </w:r>
      <w:r w:rsidR="00A71C32" w:rsidRPr="00963762">
        <w:rPr>
          <w:rFonts w:ascii="Arial" w:hAnsi="Arial" w:cs="Arial"/>
          <w:sz w:val="24"/>
          <w:szCs w:val="24"/>
        </w:rPr>
        <w:t>ния дополнить следующей строкой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2754"/>
        <w:gridCol w:w="5913"/>
      </w:tblGrid>
      <w:tr w:rsidR="001621D4" w:rsidRPr="00963762" w:rsidTr="00381B73">
        <w:tc>
          <w:tcPr>
            <w:tcW w:w="3510" w:type="dxa"/>
            <w:gridSpan w:val="2"/>
          </w:tcPr>
          <w:p w:rsidR="001621D4" w:rsidRPr="00963762" w:rsidRDefault="001621D4" w:rsidP="00963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762"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6055" w:type="dxa"/>
          </w:tcPr>
          <w:p w:rsidR="001621D4" w:rsidRPr="00963762" w:rsidRDefault="001621D4" w:rsidP="00963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63762">
              <w:rPr>
                <w:rFonts w:ascii="Arial" w:hAnsi="Arial" w:cs="Arial"/>
                <w:b/>
                <w:sz w:val="24"/>
                <w:szCs w:val="24"/>
              </w:rPr>
              <w:t>ФИНАНСОВОЕ</w:t>
            </w:r>
            <w:r w:rsidR="00381B73" w:rsidRPr="009637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3762">
              <w:rPr>
                <w:rFonts w:ascii="Arial" w:hAnsi="Arial" w:cs="Arial"/>
                <w:b/>
                <w:sz w:val="24"/>
                <w:szCs w:val="24"/>
              </w:rPr>
              <w:t>УПРАВЛЕНИЕ  АДМИНИСТРАЦИИ МУНИЦИПАЛЬНОГО ОБРАЗОВАНИЯ "БОХАНСКИЙ РАЙОН" ИРКУТСКОЙ ОБЛАСТИ</w:t>
            </w:r>
          </w:p>
        </w:tc>
      </w:tr>
      <w:tr w:rsidR="001621D4" w:rsidRPr="00963762" w:rsidTr="00381B73">
        <w:tc>
          <w:tcPr>
            <w:tcW w:w="675" w:type="dxa"/>
          </w:tcPr>
          <w:p w:rsidR="001621D4" w:rsidRPr="00963762" w:rsidRDefault="001621D4" w:rsidP="00963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762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835" w:type="dxa"/>
          </w:tcPr>
          <w:p w:rsidR="001621D4" w:rsidRPr="00963762" w:rsidRDefault="00BB6D95" w:rsidP="009637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202 27</w:t>
            </w:r>
            <w:r w:rsidR="001621D4" w:rsidRPr="00963762">
              <w:rPr>
                <w:rFonts w:ascii="Arial" w:hAnsi="Arial" w:cs="Arial"/>
                <w:sz w:val="24"/>
                <w:szCs w:val="24"/>
              </w:rPr>
              <w:t>576 05 0000 150</w:t>
            </w:r>
          </w:p>
        </w:tc>
        <w:tc>
          <w:tcPr>
            <w:tcW w:w="6055" w:type="dxa"/>
          </w:tcPr>
          <w:p w:rsidR="001621D4" w:rsidRPr="00963762" w:rsidRDefault="00BB6D95" w:rsidP="00BB6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D95">
              <w:rPr>
                <w:rFonts w:ascii="Arial" w:hAnsi="Arial" w:cs="Arial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BB6D95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B6D95">
              <w:rPr>
                <w:rFonts w:ascii="Arial" w:hAnsi="Arial" w:cs="Arial"/>
                <w:sz w:val="24"/>
                <w:szCs w:val="24"/>
              </w:rPr>
              <w:t xml:space="preserve"> капитальных вложений в </w:t>
            </w:r>
            <w:r w:rsidRPr="00BB6D95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объекты государственной (муниципальной) собственности в рамках обеспечения комплексного развития сельских территорий </w:t>
            </w:r>
          </w:p>
        </w:tc>
      </w:tr>
    </w:tbl>
    <w:p w:rsidR="00457B53" w:rsidRPr="00963762" w:rsidRDefault="00381B73" w:rsidP="00963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lastRenderedPageBreak/>
        <w:t>2</w:t>
      </w:r>
      <w:r w:rsidR="00457B53" w:rsidRP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>.</w:t>
      </w:r>
      <w:r w:rsidR="002E74F7" w:rsidRP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457B53" w:rsidRP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</w:r>
      <w:proofErr w:type="spellStart"/>
      <w:r w:rsidR="00457B53" w:rsidRP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>Боханск</w:t>
      </w:r>
      <w:r w:rsid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>ого</w:t>
      </w:r>
      <w:proofErr w:type="spellEnd"/>
      <w:r w:rsid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муниципального</w:t>
      </w:r>
      <w:r w:rsidR="00457B53" w:rsidRP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район</w:t>
      </w:r>
      <w:r w:rsid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>а</w:t>
      </w:r>
      <w:r w:rsidR="00457B53" w:rsidRPr="00963762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в сети Интернет.</w:t>
      </w:r>
    </w:p>
    <w:p w:rsidR="000575F7" w:rsidRPr="00963762" w:rsidRDefault="00381B73" w:rsidP="00963762">
      <w:pPr>
        <w:spacing w:after="0"/>
        <w:ind w:firstLine="567"/>
        <w:contextualSpacing/>
        <w:jc w:val="both"/>
        <w:rPr>
          <w:rStyle w:val="a5"/>
          <w:rFonts w:ascii="Arial" w:eastAsia="Arial" w:hAnsi="Arial" w:cs="Arial"/>
          <w:sz w:val="24"/>
          <w:szCs w:val="24"/>
        </w:rPr>
      </w:pPr>
      <w:r w:rsidRPr="00963762">
        <w:rPr>
          <w:rStyle w:val="a5"/>
          <w:rFonts w:ascii="Arial" w:hAnsi="Arial"/>
          <w:sz w:val="24"/>
          <w:szCs w:val="24"/>
        </w:rPr>
        <w:t>3</w:t>
      </w:r>
      <w:r w:rsidR="002E74F7" w:rsidRPr="00963762">
        <w:rPr>
          <w:rStyle w:val="a5"/>
          <w:rFonts w:ascii="Arial" w:hAnsi="Arial"/>
          <w:sz w:val="24"/>
          <w:szCs w:val="24"/>
        </w:rPr>
        <w:t>.</w:t>
      </w:r>
      <w:r w:rsidR="00092F9B" w:rsidRPr="00963762">
        <w:rPr>
          <w:rStyle w:val="a5"/>
          <w:rFonts w:ascii="Arial" w:hAnsi="Arial"/>
          <w:sz w:val="24"/>
          <w:szCs w:val="24"/>
        </w:rPr>
        <w:t xml:space="preserve"> Контроль за исполнением настоящего постановления возложить на начальника финансового управления </w:t>
      </w:r>
      <w:proofErr w:type="spellStart"/>
      <w:r w:rsidR="00457B53" w:rsidRPr="00963762">
        <w:rPr>
          <w:rStyle w:val="a5"/>
          <w:rFonts w:ascii="Arial" w:hAnsi="Arial"/>
          <w:sz w:val="24"/>
          <w:szCs w:val="24"/>
        </w:rPr>
        <w:t>Тулохонову</w:t>
      </w:r>
      <w:proofErr w:type="spellEnd"/>
      <w:r w:rsidR="00457B53" w:rsidRPr="00963762">
        <w:rPr>
          <w:rStyle w:val="a5"/>
          <w:rFonts w:ascii="Arial" w:hAnsi="Arial"/>
          <w:sz w:val="24"/>
          <w:szCs w:val="24"/>
        </w:rPr>
        <w:t xml:space="preserve"> Г. А</w:t>
      </w:r>
      <w:r w:rsidR="00092F9B" w:rsidRPr="00963762">
        <w:rPr>
          <w:rStyle w:val="a5"/>
          <w:rFonts w:ascii="Arial" w:hAnsi="Arial"/>
          <w:sz w:val="24"/>
          <w:szCs w:val="24"/>
        </w:rPr>
        <w:t>.</w:t>
      </w:r>
    </w:p>
    <w:p w:rsidR="00963762" w:rsidRPr="00EE5013" w:rsidRDefault="00963762" w:rsidP="00963762">
      <w:pPr>
        <w:pStyle w:val="ConsPlusNormal"/>
        <w:tabs>
          <w:tab w:val="left" w:pos="6804"/>
        </w:tabs>
        <w:spacing w:line="276" w:lineRule="auto"/>
        <w:rPr>
          <w:rStyle w:val="a5"/>
          <w:rFonts w:ascii="Arial" w:hAnsi="Arial"/>
        </w:rPr>
      </w:pPr>
    </w:p>
    <w:p w:rsidR="000575F7" w:rsidRDefault="00381B73" w:rsidP="00963762">
      <w:pPr>
        <w:pStyle w:val="ConsPlusNormal"/>
        <w:tabs>
          <w:tab w:val="left" w:pos="6804"/>
        </w:tabs>
        <w:spacing w:line="276" w:lineRule="auto"/>
        <w:rPr>
          <w:rStyle w:val="a5"/>
          <w:rFonts w:ascii="Arial" w:eastAsia="Arial" w:hAnsi="Arial" w:cs="Arial"/>
        </w:rPr>
      </w:pPr>
      <w:proofErr w:type="spellStart"/>
      <w:r w:rsidRPr="00963762">
        <w:rPr>
          <w:rStyle w:val="a5"/>
          <w:rFonts w:ascii="Arial" w:hAnsi="Arial"/>
        </w:rPr>
        <w:t>И.о</w:t>
      </w:r>
      <w:proofErr w:type="spellEnd"/>
      <w:r w:rsidRPr="00963762">
        <w:rPr>
          <w:rStyle w:val="a5"/>
          <w:rFonts w:ascii="Arial" w:hAnsi="Arial"/>
        </w:rPr>
        <w:t>. м</w:t>
      </w:r>
      <w:r w:rsidR="00092F9B" w:rsidRPr="00963762">
        <w:rPr>
          <w:rStyle w:val="a5"/>
          <w:rFonts w:ascii="Arial" w:hAnsi="Arial"/>
        </w:rPr>
        <w:t>эр</w:t>
      </w:r>
      <w:r w:rsidRPr="00963762">
        <w:rPr>
          <w:rStyle w:val="a5"/>
          <w:rFonts w:ascii="Arial" w:hAnsi="Arial"/>
        </w:rPr>
        <w:t>а</w:t>
      </w:r>
      <w:r w:rsidR="00092F9B" w:rsidRPr="00963762">
        <w:rPr>
          <w:rStyle w:val="a5"/>
          <w:rFonts w:ascii="Arial" w:hAnsi="Arial"/>
        </w:rPr>
        <w:t xml:space="preserve"> </w:t>
      </w:r>
      <w:proofErr w:type="spellStart"/>
      <w:r w:rsidR="00092F9B" w:rsidRPr="00963762">
        <w:rPr>
          <w:rStyle w:val="a5"/>
          <w:rFonts w:ascii="Arial" w:hAnsi="Arial"/>
        </w:rPr>
        <w:t>Боханск</w:t>
      </w:r>
      <w:r w:rsidRPr="00963762">
        <w:rPr>
          <w:rStyle w:val="a5"/>
          <w:rFonts w:ascii="Arial" w:hAnsi="Arial"/>
        </w:rPr>
        <w:t>ого</w:t>
      </w:r>
      <w:proofErr w:type="spellEnd"/>
      <w:r w:rsidR="00092F9B" w:rsidRPr="00963762">
        <w:rPr>
          <w:rStyle w:val="a5"/>
          <w:rFonts w:ascii="Arial" w:hAnsi="Arial"/>
        </w:rPr>
        <w:t xml:space="preserve"> </w:t>
      </w:r>
      <w:r w:rsidRPr="00963762">
        <w:rPr>
          <w:rStyle w:val="a5"/>
          <w:rFonts w:ascii="Arial" w:hAnsi="Arial"/>
        </w:rPr>
        <w:t xml:space="preserve">муниципального </w:t>
      </w:r>
      <w:r w:rsidR="00092F9B" w:rsidRPr="00963762">
        <w:rPr>
          <w:rStyle w:val="a5"/>
          <w:rFonts w:ascii="Arial" w:hAnsi="Arial"/>
        </w:rPr>
        <w:t>район</w:t>
      </w:r>
      <w:r w:rsidRPr="00963762">
        <w:rPr>
          <w:rStyle w:val="a5"/>
          <w:rFonts w:ascii="Arial" w:hAnsi="Arial"/>
        </w:rPr>
        <w:t>а</w:t>
      </w:r>
      <w:r w:rsidR="00092F9B" w:rsidRPr="00963762">
        <w:rPr>
          <w:rStyle w:val="a5"/>
          <w:rFonts w:ascii="Arial" w:hAnsi="Arial"/>
        </w:rPr>
        <w:t xml:space="preserve">   </w:t>
      </w:r>
      <w:r w:rsidRPr="00963762">
        <w:rPr>
          <w:rStyle w:val="a5"/>
          <w:rFonts w:ascii="Arial" w:hAnsi="Arial"/>
        </w:rPr>
        <w:t xml:space="preserve">                                   </w:t>
      </w:r>
      <w:r w:rsidR="00092F9B" w:rsidRPr="00963762">
        <w:rPr>
          <w:rStyle w:val="a5"/>
          <w:rFonts w:ascii="Arial" w:hAnsi="Arial"/>
        </w:rPr>
        <w:t xml:space="preserve">                </w:t>
      </w:r>
      <w:r w:rsidR="00092F9B">
        <w:rPr>
          <w:rStyle w:val="a5"/>
          <w:rFonts w:ascii="Arial" w:hAnsi="Arial"/>
        </w:rPr>
        <w:t xml:space="preserve">              </w:t>
      </w:r>
    </w:p>
    <w:p w:rsidR="000575F7" w:rsidRPr="00381B73" w:rsidRDefault="00381B73" w:rsidP="00963762">
      <w:pPr>
        <w:spacing w:line="240" w:lineRule="auto"/>
        <w:rPr>
          <w:rStyle w:val="a5"/>
          <w:rFonts w:ascii="Arial" w:eastAsia="Times New Roman" w:hAnsi="Arial" w:cs="Arial"/>
          <w:sz w:val="24"/>
          <w:szCs w:val="24"/>
        </w:rPr>
      </w:pPr>
      <w:r w:rsidRPr="00381B73">
        <w:rPr>
          <w:rStyle w:val="a5"/>
          <w:rFonts w:ascii="Arial" w:eastAsia="Times New Roman" w:hAnsi="Arial" w:cs="Arial"/>
          <w:sz w:val="24"/>
          <w:szCs w:val="24"/>
        </w:rPr>
        <w:t>В. В. Иванов</w:t>
      </w: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831B0" w:rsidRDefault="000831B0">
      <w:pPr>
        <w:rPr>
          <w:rStyle w:val="a5"/>
          <w:rFonts w:ascii="Arial Unicode MS" w:eastAsia="Arial Unicode MS" w:hAnsi="Arial Unicode MS" w:cs="Arial Unicode MS"/>
          <w:sz w:val="24"/>
          <w:szCs w:val="24"/>
        </w:rPr>
      </w:pPr>
    </w:p>
    <w:p w:rsidR="000575F7" w:rsidRDefault="000575F7">
      <w:pPr>
        <w:widowControl w:val="0"/>
        <w:spacing w:line="240" w:lineRule="auto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575F7" w:rsidRDefault="000575F7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sectPr w:rsidR="000575F7" w:rsidSect="00963762">
      <w:headerReference w:type="default" r:id="rId6"/>
      <w:footerReference w:type="default" r:id="rId7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0F" w:rsidRDefault="005B330F" w:rsidP="000575F7">
      <w:pPr>
        <w:spacing w:after="0" w:line="240" w:lineRule="auto"/>
      </w:pPr>
      <w:r>
        <w:separator/>
      </w:r>
    </w:p>
  </w:endnote>
  <w:endnote w:type="continuationSeparator" w:id="0">
    <w:p w:rsidR="005B330F" w:rsidRDefault="005B330F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0F" w:rsidRDefault="005B330F" w:rsidP="000575F7">
      <w:pPr>
        <w:spacing w:after="0" w:line="240" w:lineRule="auto"/>
      </w:pPr>
      <w:r>
        <w:separator/>
      </w:r>
    </w:p>
  </w:footnote>
  <w:footnote w:type="continuationSeparator" w:id="0">
    <w:p w:rsidR="005B330F" w:rsidRDefault="005B330F" w:rsidP="00057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5F7" w:rsidRDefault="000575F7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7"/>
    <w:rsid w:val="00041125"/>
    <w:rsid w:val="000575F7"/>
    <w:rsid w:val="0006770F"/>
    <w:rsid w:val="000831B0"/>
    <w:rsid w:val="00092F9B"/>
    <w:rsid w:val="000C1EDC"/>
    <w:rsid w:val="00111373"/>
    <w:rsid w:val="00116507"/>
    <w:rsid w:val="00132C09"/>
    <w:rsid w:val="001621D4"/>
    <w:rsid w:val="00233DB2"/>
    <w:rsid w:val="0026361E"/>
    <w:rsid w:val="002C2542"/>
    <w:rsid w:val="002E74F7"/>
    <w:rsid w:val="00381B73"/>
    <w:rsid w:val="003F1094"/>
    <w:rsid w:val="00457B53"/>
    <w:rsid w:val="004D2D2F"/>
    <w:rsid w:val="004F163B"/>
    <w:rsid w:val="0054331A"/>
    <w:rsid w:val="005B330F"/>
    <w:rsid w:val="00624234"/>
    <w:rsid w:val="00642726"/>
    <w:rsid w:val="006647D3"/>
    <w:rsid w:val="006C6D9D"/>
    <w:rsid w:val="006D03D4"/>
    <w:rsid w:val="006F1634"/>
    <w:rsid w:val="007476F3"/>
    <w:rsid w:val="007F59CB"/>
    <w:rsid w:val="008E6640"/>
    <w:rsid w:val="00963762"/>
    <w:rsid w:val="00A71C32"/>
    <w:rsid w:val="00AC469F"/>
    <w:rsid w:val="00AC7AB2"/>
    <w:rsid w:val="00AD5A83"/>
    <w:rsid w:val="00B91C75"/>
    <w:rsid w:val="00BB6D95"/>
    <w:rsid w:val="00C13139"/>
    <w:rsid w:val="00CD162F"/>
    <w:rsid w:val="00CD2474"/>
    <w:rsid w:val="00D44E5B"/>
    <w:rsid w:val="00D67987"/>
    <w:rsid w:val="00DC52BC"/>
    <w:rsid w:val="00E554DD"/>
    <w:rsid w:val="00E8162A"/>
    <w:rsid w:val="00EE5013"/>
    <w:rsid w:val="00F401F5"/>
    <w:rsid w:val="00F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A89B"/>
  <w15:docId w15:val="{33495F53-29E5-4CBC-B4E1-01A88D54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75F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table" w:styleId="a7">
    <w:name w:val="Table Grid"/>
    <w:basedOn w:val="a1"/>
    <w:uiPriority w:val="59"/>
    <w:rsid w:val="0016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76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ОИТ-2</dc:creator>
  <cp:lastModifiedBy>ОИТ-2</cp:lastModifiedBy>
  <cp:revision>2</cp:revision>
  <cp:lastPrinted>2022-03-16T08:08:00Z</cp:lastPrinted>
  <dcterms:created xsi:type="dcterms:W3CDTF">2022-03-18T03:46:00Z</dcterms:created>
  <dcterms:modified xsi:type="dcterms:W3CDTF">2022-03-18T03:46:00Z</dcterms:modified>
</cp:coreProperties>
</file>