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63" w:rsidRPr="00181C98" w:rsidRDefault="007F237E" w:rsidP="006F2263">
      <w:pPr>
        <w:pStyle w:val="6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30</w:t>
      </w:r>
      <w:r w:rsidR="001B54F6">
        <w:rPr>
          <w:rFonts w:ascii="Arial" w:hAnsi="Arial" w:cs="Arial"/>
          <w:b/>
          <w:i w:val="0"/>
          <w:color w:val="auto"/>
          <w:sz w:val="32"/>
          <w:szCs w:val="32"/>
        </w:rPr>
        <w:t>.01.2020</w:t>
      </w:r>
      <w:r w:rsidR="006F2263" w:rsidRPr="00181C98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BB7DDA">
        <w:rPr>
          <w:rFonts w:ascii="Arial" w:hAnsi="Arial" w:cs="Arial"/>
          <w:b/>
          <w:i w:val="0"/>
          <w:color w:val="auto"/>
          <w:sz w:val="32"/>
          <w:szCs w:val="32"/>
        </w:rPr>
        <w:t xml:space="preserve"> 22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2263" w:rsidRPr="00181C98" w:rsidRDefault="006F2263" w:rsidP="006F2263">
      <w:pPr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                            ИРКУТСКАЯ  ОБЛАСТЬ</w:t>
      </w:r>
    </w:p>
    <w:p w:rsidR="006F2263" w:rsidRPr="00181C98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F2263" w:rsidRPr="00181C98" w:rsidRDefault="006F2263" w:rsidP="006F2263">
      <w:pPr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«БОХАНСКИЙ РАЙОН»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ДУМА</w:t>
      </w:r>
    </w:p>
    <w:p w:rsidR="006F2263" w:rsidRPr="00181C98" w:rsidRDefault="006F2263" w:rsidP="006F2263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>РЕШЕНИЕ</w:t>
      </w:r>
    </w:p>
    <w:p w:rsidR="005C2049" w:rsidRPr="00181C98" w:rsidRDefault="005C2049" w:rsidP="005C2049">
      <w:pPr>
        <w:rPr>
          <w:rFonts w:ascii="Arial" w:hAnsi="Arial" w:cs="Arial"/>
          <w:sz w:val="32"/>
          <w:szCs w:val="32"/>
        </w:rPr>
      </w:pPr>
    </w:p>
    <w:p w:rsidR="005C2049" w:rsidRPr="00181C98" w:rsidRDefault="00CF365E" w:rsidP="005C2049">
      <w:pPr>
        <w:jc w:val="center"/>
        <w:rPr>
          <w:rFonts w:ascii="Arial" w:hAnsi="Arial" w:cs="Arial"/>
          <w:b/>
          <w:sz w:val="32"/>
          <w:szCs w:val="32"/>
        </w:rPr>
      </w:pPr>
      <w:r w:rsidRPr="00181C98">
        <w:rPr>
          <w:rFonts w:ascii="Arial" w:hAnsi="Arial" w:cs="Arial"/>
          <w:b/>
          <w:sz w:val="32"/>
          <w:szCs w:val="32"/>
        </w:rPr>
        <w:t xml:space="preserve">ОБ </w:t>
      </w:r>
      <w:r w:rsidR="00CA006A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181C98">
        <w:rPr>
          <w:rFonts w:ascii="Arial" w:hAnsi="Arial" w:cs="Arial"/>
          <w:b/>
          <w:sz w:val="32"/>
          <w:szCs w:val="32"/>
        </w:rPr>
        <w:t>ПЛАН</w:t>
      </w:r>
      <w:r w:rsidR="00CA006A">
        <w:rPr>
          <w:rFonts w:ascii="Arial" w:hAnsi="Arial" w:cs="Arial"/>
          <w:b/>
          <w:sz w:val="32"/>
          <w:szCs w:val="32"/>
        </w:rPr>
        <w:t>А</w:t>
      </w:r>
      <w:r w:rsidR="001B54F6">
        <w:rPr>
          <w:rFonts w:ascii="Arial" w:hAnsi="Arial" w:cs="Arial"/>
          <w:b/>
          <w:sz w:val="32"/>
          <w:szCs w:val="32"/>
        </w:rPr>
        <w:t xml:space="preserve"> ПРИВАТИЗАЦИИ </w:t>
      </w:r>
      <w:r w:rsidR="003A7A69">
        <w:rPr>
          <w:rFonts w:ascii="Arial" w:hAnsi="Arial" w:cs="Arial"/>
          <w:b/>
          <w:sz w:val="32"/>
          <w:szCs w:val="32"/>
        </w:rPr>
        <w:t xml:space="preserve">МУНИЦИПАЛЬНОГО ИМУЩЕСТВА МО «БОХАНСКИЙ РАЙОН» </w:t>
      </w:r>
      <w:r w:rsidR="001B54F6">
        <w:rPr>
          <w:rFonts w:ascii="Arial" w:hAnsi="Arial" w:cs="Arial"/>
          <w:b/>
          <w:sz w:val="32"/>
          <w:szCs w:val="32"/>
        </w:rPr>
        <w:t>НА 2020</w:t>
      </w:r>
      <w:r w:rsidRPr="00181C98">
        <w:rPr>
          <w:rFonts w:ascii="Arial" w:hAnsi="Arial" w:cs="Arial"/>
          <w:b/>
          <w:sz w:val="32"/>
          <w:szCs w:val="32"/>
        </w:rPr>
        <w:t xml:space="preserve"> ГОД</w:t>
      </w:r>
      <w:r w:rsidR="003A7A69">
        <w:rPr>
          <w:rFonts w:ascii="Arial" w:hAnsi="Arial" w:cs="Arial"/>
          <w:b/>
          <w:sz w:val="32"/>
          <w:szCs w:val="32"/>
        </w:rPr>
        <w:t>.</w:t>
      </w:r>
      <w:r w:rsidRPr="00181C98">
        <w:rPr>
          <w:rFonts w:ascii="Arial" w:hAnsi="Arial" w:cs="Arial"/>
          <w:b/>
          <w:sz w:val="32"/>
          <w:szCs w:val="32"/>
        </w:rPr>
        <w:t xml:space="preserve"> </w:t>
      </w:r>
    </w:p>
    <w:p w:rsidR="00061B1B" w:rsidRPr="00181C98" w:rsidRDefault="00061B1B" w:rsidP="005C2049">
      <w:pPr>
        <w:jc w:val="both"/>
        <w:rPr>
          <w:rFonts w:ascii="Arial" w:hAnsi="Arial" w:cs="Arial"/>
        </w:rPr>
      </w:pPr>
    </w:p>
    <w:p w:rsidR="005C2049" w:rsidRPr="00181C98" w:rsidRDefault="00957C35" w:rsidP="005C204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81C98">
        <w:rPr>
          <w:rFonts w:ascii="Arial" w:hAnsi="Arial" w:cs="Arial"/>
          <w:b w:val="0"/>
          <w:sz w:val="24"/>
          <w:szCs w:val="24"/>
        </w:rPr>
        <w:t>В соответствии ст. 15, ст</w:t>
      </w:r>
      <w:r w:rsidR="00A57ACF" w:rsidRPr="00181C98">
        <w:rPr>
          <w:rFonts w:ascii="Arial" w:hAnsi="Arial" w:cs="Arial"/>
          <w:b w:val="0"/>
          <w:sz w:val="24"/>
          <w:szCs w:val="24"/>
        </w:rPr>
        <w:t>.</w:t>
      </w:r>
      <w:r w:rsidRPr="00181C98">
        <w:rPr>
          <w:rFonts w:ascii="Arial" w:hAnsi="Arial" w:cs="Arial"/>
          <w:b w:val="0"/>
          <w:sz w:val="24"/>
          <w:szCs w:val="24"/>
        </w:rPr>
        <w:t xml:space="preserve"> 51 Федерального закона </w:t>
      </w:r>
      <w:r w:rsidR="00A2075C" w:rsidRPr="00181C98">
        <w:rPr>
          <w:rFonts w:ascii="Arial" w:hAnsi="Arial" w:cs="Arial"/>
          <w:b w:val="0"/>
          <w:sz w:val="24"/>
          <w:szCs w:val="24"/>
        </w:rPr>
        <w:t>от 06.10.2003г.</w:t>
      </w:r>
      <w:r w:rsidRPr="00181C98">
        <w:rPr>
          <w:rFonts w:ascii="Arial" w:hAnsi="Arial" w:cs="Arial"/>
          <w:b w:val="0"/>
          <w:sz w:val="24"/>
          <w:szCs w:val="24"/>
        </w:rPr>
        <w:t>№ 1</w:t>
      </w:r>
      <w:r w:rsidR="00A57ACF" w:rsidRPr="00181C98">
        <w:rPr>
          <w:rFonts w:ascii="Arial" w:hAnsi="Arial" w:cs="Arial"/>
          <w:b w:val="0"/>
          <w:sz w:val="24"/>
          <w:szCs w:val="24"/>
        </w:rPr>
        <w:t>3</w:t>
      </w:r>
      <w:r w:rsidRPr="00181C98">
        <w:rPr>
          <w:rFonts w:ascii="Arial" w:hAnsi="Arial" w:cs="Arial"/>
          <w:b w:val="0"/>
          <w:sz w:val="24"/>
          <w:szCs w:val="24"/>
        </w:rPr>
        <w:t xml:space="preserve">1-ФЗ «Об общих принципах организации местного самоуправления в Российской Федерации», </w:t>
      </w:r>
      <w:r w:rsidR="005C2049" w:rsidRPr="00181C98">
        <w:rPr>
          <w:rFonts w:ascii="Arial" w:hAnsi="Arial" w:cs="Arial"/>
          <w:b w:val="0"/>
          <w:sz w:val="24"/>
          <w:szCs w:val="24"/>
        </w:rPr>
        <w:t xml:space="preserve">руководствуясь ст. 23 Устава муниципального </w:t>
      </w:r>
      <w:r w:rsidR="00A2075C" w:rsidRPr="00181C98">
        <w:rPr>
          <w:rFonts w:ascii="Arial" w:hAnsi="Arial" w:cs="Arial"/>
          <w:b w:val="0"/>
          <w:sz w:val="24"/>
          <w:szCs w:val="24"/>
        </w:rPr>
        <w:t>образования «</w:t>
      </w:r>
      <w:proofErr w:type="spellStart"/>
      <w:r w:rsidR="005C2049" w:rsidRPr="00181C98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5C2049" w:rsidRPr="00181C98">
        <w:rPr>
          <w:rFonts w:ascii="Arial" w:hAnsi="Arial" w:cs="Arial"/>
          <w:b w:val="0"/>
          <w:sz w:val="24"/>
          <w:szCs w:val="24"/>
        </w:rPr>
        <w:t xml:space="preserve"> район», </w:t>
      </w:r>
      <w:r w:rsidR="005903FE">
        <w:rPr>
          <w:rFonts w:ascii="Arial" w:hAnsi="Arial" w:cs="Arial"/>
          <w:b w:val="0"/>
          <w:sz w:val="24"/>
          <w:szCs w:val="24"/>
        </w:rPr>
        <w:t xml:space="preserve"> </w:t>
      </w:r>
      <w:r w:rsidR="005C2049" w:rsidRPr="00181C98">
        <w:rPr>
          <w:rFonts w:ascii="Arial" w:hAnsi="Arial" w:cs="Arial"/>
          <w:b w:val="0"/>
          <w:sz w:val="24"/>
          <w:szCs w:val="24"/>
        </w:rPr>
        <w:t>Дума муниципального образования «</w:t>
      </w:r>
      <w:proofErr w:type="spellStart"/>
      <w:r w:rsidR="005C2049" w:rsidRPr="00181C98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5C2049" w:rsidRPr="00181C98">
        <w:rPr>
          <w:rFonts w:ascii="Arial" w:hAnsi="Arial" w:cs="Arial"/>
          <w:b w:val="0"/>
          <w:sz w:val="24"/>
          <w:szCs w:val="24"/>
        </w:rPr>
        <w:t xml:space="preserve"> район»</w:t>
      </w:r>
    </w:p>
    <w:p w:rsidR="005C2049" w:rsidRPr="00181C98" w:rsidRDefault="005C2049" w:rsidP="005C2049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F70ADB" w:rsidRDefault="00F70ADB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C2049" w:rsidRPr="00CA006A" w:rsidRDefault="005C2049" w:rsidP="005C20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CA006A">
        <w:rPr>
          <w:rFonts w:ascii="Arial" w:hAnsi="Arial" w:cs="Arial"/>
          <w:sz w:val="32"/>
          <w:szCs w:val="32"/>
        </w:rPr>
        <w:t>РЕШИЛА:</w:t>
      </w:r>
    </w:p>
    <w:p w:rsidR="005C2049" w:rsidRPr="00181C98" w:rsidRDefault="005C2049" w:rsidP="005C2049">
      <w:pPr>
        <w:shd w:val="clear" w:color="auto" w:fill="FFFFFF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 xml:space="preserve">1. </w:t>
      </w:r>
      <w:r w:rsidR="00CA006A">
        <w:rPr>
          <w:rFonts w:ascii="Arial" w:hAnsi="Arial" w:cs="Arial"/>
        </w:rPr>
        <w:t>Утвердить план</w:t>
      </w:r>
      <w:r w:rsidR="001B54F6">
        <w:rPr>
          <w:rFonts w:ascii="Arial" w:hAnsi="Arial" w:cs="Arial"/>
        </w:rPr>
        <w:t xml:space="preserve"> приватизации </w:t>
      </w:r>
      <w:r w:rsidR="00A05DF6">
        <w:rPr>
          <w:rFonts w:ascii="Arial" w:hAnsi="Arial" w:cs="Arial"/>
        </w:rPr>
        <w:t>муниципального имущества муниципального образования «</w:t>
      </w:r>
      <w:proofErr w:type="spellStart"/>
      <w:r w:rsidR="00A05DF6">
        <w:rPr>
          <w:rFonts w:ascii="Arial" w:hAnsi="Arial" w:cs="Arial"/>
        </w:rPr>
        <w:t>Боханский</w:t>
      </w:r>
      <w:proofErr w:type="spellEnd"/>
      <w:r w:rsidR="00A05DF6">
        <w:rPr>
          <w:rFonts w:ascii="Arial" w:hAnsi="Arial" w:cs="Arial"/>
        </w:rPr>
        <w:t xml:space="preserve"> район» </w:t>
      </w:r>
      <w:r w:rsidR="001B54F6">
        <w:rPr>
          <w:rFonts w:ascii="Arial" w:hAnsi="Arial" w:cs="Arial"/>
        </w:rPr>
        <w:t>на 2020</w:t>
      </w:r>
      <w:r w:rsidR="00A05DF6">
        <w:rPr>
          <w:rFonts w:ascii="Arial" w:hAnsi="Arial" w:cs="Arial"/>
        </w:rPr>
        <w:t xml:space="preserve"> </w:t>
      </w:r>
      <w:r w:rsidR="00957C35" w:rsidRPr="00181C98">
        <w:rPr>
          <w:rFonts w:ascii="Arial" w:hAnsi="Arial" w:cs="Arial"/>
        </w:rPr>
        <w:t>г</w:t>
      </w:r>
      <w:r w:rsidR="00A05DF6">
        <w:rPr>
          <w:rFonts w:ascii="Arial" w:hAnsi="Arial" w:cs="Arial"/>
        </w:rPr>
        <w:t>од</w:t>
      </w:r>
      <w:r w:rsidR="00957C35" w:rsidRPr="00181C98">
        <w:rPr>
          <w:rFonts w:ascii="Arial" w:hAnsi="Arial" w:cs="Arial"/>
        </w:rPr>
        <w:t xml:space="preserve"> </w:t>
      </w:r>
      <w:r w:rsidRPr="00181C98">
        <w:rPr>
          <w:rFonts w:ascii="Arial" w:hAnsi="Arial" w:cs="Arial"/>
        </w:rPr>
        <w:t>согласно приложению</w:t>
      </w:r>
      <w:r w:rsidR="00A05DF6">
        <w:rPr>
          <w:rFonts w:ascii="Arial" w:hAnsi="Arial" w:cs="Arial"/>
        </w:rPr>
        <w:t>.</w:t>
      </w: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5C2049" w:rsidRPr="00181C98" w:rsidRDefault="005C2049" w:rsidP="005C2049">
      <w:pPr>
        <w:shd w:val="clear" w:color="auto" w:fill="FFFFFF"/>
        <w:ind w:firstLine="708"/>
        <w:jc w:val="both"/>
        <w:rPr>
          <w:rFonts w:ascii="Arial" w:hAnsi="Arial" w:cs="Arial"/>
          <w:spacing w:val="-10"/>
        </w:rPr>
      </w:pPr>
      <w:r w:rsidRPr="00181C98">
        <w:rPr>
          <w:rFonts w:ascii="Arial" w:hAnsi="Arial" w:cs="Arial"/>
        </w:rPr>
        <w:t xml:space="preserve">2. Опубликовать настоящее Решение в </w:t>
      </w:r>
      <w:r w:rsidR="00A2075C">
        <w:rPr>
          <w:rFonts w:ascii="Arial" w:hAnsi="Arial" w:cs="Arial"/>
        </w:rPr>
        <w:t xml:space="preserve">районной </w:t>
      </w:r>
      <w:r w:rsidRPr="00181C98">
        <w:rPr>
          <w:rFonts w:ascii="Arial" w:hAnsi="Arial" w:cs="Arial"/>
        </w:rPr>
        <w:t>газете «Сельская правда» и на официальном сайте администрации МО «Боханский район» в сети интернет.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351034" w:rsidRPr="00181C98" w:rsidRDefault="00351034" w:rsidP="005C2049">
      <w:pPr>
        <w:jc w:val="both"/>
        <w:rPr>
          <w:rFonts w:ascii="Arial" w:hAnsi="Arial" w:cs="Arial"/>
        </w:rPr>
      </w:pPr>
    </w:p>
    <w:p w:rsidR="005C2049" w:rsidRPr="00181C98" w:rsidRDefault="005C2049" w:rsidP="00BB7DDA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Председатель</w:t>
      </w:r>
    </w:p>
    <w:p w:rsidR="005C2049" w:rsidRPr="00181C98" w:rsidRDefault="005C2049" w:rsidP="00BB7DDA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Думы МО «</w:t>
      </w:r>
      <w:proofErr w:type="spellStart"/>
      <w:r w:rsidRPr="00181C98">
        <w:rPr>
          <w:rFonts w:ascii="Arial" w:hAnsi="Arial" w:cs="Arial"/>
        </w:rPr>
        <w:t>Боханский</w:t>
      </w:r>
      <w:proofErr w:type="spellEnd"/>
      <w:r w:rsidRPr="00181C98">
        <w:rPr>
          <w:rFonts w:ascii="Arial" w:hAnsi="Arial" w:cs="Arial"/>
        </w:rPr>
        <w:t xml:space="preserve"> район»</w:t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Pr="00181C98">
        <w:rPr>
          <w:rFonts w:ascii="Arial" w:hAnsi="Arial" w:cs="Arial"/>
        </w:rPr>
        <w:tab/>
      </w:r>
      <w:r w:rsidR="001B54F6">
        <w:rPr>
          <w:rFonts w:ascii="Arial" w:hAnsi="Arial" w:cs="Arial"/>
        </w:rPr>
        <w:t>А.Л. Протопопов</w:t>
      </w: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5C2049" w:rsidP="005C2049">
      <w:pPr>
        <w:jc w:val="both"/>
        <w:rPr>
          <w:rFonts w:ascii="Arial" w:hAnsi="Arial" w:cs="Arial"/>
        </w:rPr>
      </w:pPr>
    </w:p>
    <w:p w:rsidR="005C2049" w:rsidRPr="00181C98" w:rsidRDefault="00A2075C" w:rsidP="00BB7DDA">
      <w:pPr>
        <w:ind w:firstLine="708"/>
        <w:jc w:val="both"/>
        <w:rPr>
          <w:rFonts w:ascii="Arial" w:hAnsi="Arial" w:cs="Arial"/>
        </w:rPr>
      </w:pPr>
      <w:r w:rsidRPr="00181C98">
        <w:rPr>
          <w:rFonts w:ascii="Arial" w:hAnsi="Arial" w:cs="Arial"/>
        </w:rPr>
        <w:t>Мэр МО</w:t>
      </w:r>
      <w:r w:rsidR="005C2049" w:rsidRPr="00181C98">
        <w:rPr>
          <w:rFonts w:ascii="Arial" w:hAnsi="Arial" w:cs="Arial"/>
        </w:rPr>
        <w:t xml:space="preserve"> «</w:t>
      </w:r>
      <w:proofErr w:type="spellStart"/>
      <w:r w:rsidR="005C2049" w:rsidRPr="00181C98">
        <w:rPr>
          <w:rFonts w:ascii="Arial" w:hAnsi="Arial" w:cs="Arial"/>
        </w:rPr>
        <w:t>Боханский</w:t>
      </w:r>
      <w:proofErr w:type="spellEnd"/>
      <w:r w:rsidR="005C2049" w:rsidRPr="00181C98">
        <w:rPr>
          <w:rFonts w:ascii="Arial" w:hAnsi="Arial" w:cs="Arial"/>
        </w:rPr>
        <w:t xml:space="preserve"> район»</w:t>
      </w:r>
      <w:r w:rsidR="005C2049" w:rsidRPr="00181C98">
        <w:rPr>
          <w:rFonts w:ascii="Arial" w:hAnsi="Arial" w:cs="Arial"/>
        </w:rPr>
        <w:tab/>
      </w:r>
      <w:r w:rsidR="00BB7DDA">
        <w:rPr>
          <w:rFonts w:ascii="Arial" w:hAnsi="Arial" w:cs="Arial"/>
        </w:rPr>
        <w:t xml:space="preserve">                                </w:t>
      </w:r>
      <w:r w:rsidR="001B54F6">
        <w:rPr>
          <w:rFonts w:ascii="Arial" w:hAnsi="Arial" w:cs="Arial"/>
        </w:rPr>
        <w:t>Э</w:t>
      </w:r>
      <w:r w:rsidR="000942C3" w:rsidRPr="00181C98">
        <w:rPr>
          <w:rFonts w:ascii="Arial" w:hAnsi="Arial" w:cs="Arial"/>
        </w:rPr>
        <w:t>.</w:t>
      </w:r>
      <w:r w:rsidR="001B54F6">
        <w:rPr>
          <w:rFonts w:ascii="Arial" w:hAnsi="Arial" w:cs="Arial"/>
        </w:rPr>
        <w:t>И. Коняев</w:t>
      </w:r>
    </w:p>
    <w:p w:rsidR="005C2049" w:rsidRPr="00181C98" w:rsidRDefault="005C2049" w:rsidP="005C2049">
      <w:pPr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DF5D81" w:rsidRPr="00181C98" w:rsidRDefault="00DF5D81" w:rsidP="00DF5D81">
      <w:pPr>
        <w:ind w:left="6372"/>
        <w:rPr>
          <w:rFonts w:ascii="Arial" w:hAnsi="Arial" w:cs="Arial"/>
        </w:rPr>
      </w:pPr>
    </w:p>
    <w:p w:rsidR="00F70ADB" w:rsidRPr="00181C98" w:rsidRDefault="00F70ADB" w:rsidP="00F70ADB">
      <w:pPr>
        <w:rPr>
          <w:rFonts w:ascii="Arial" w:hAnsi="Arial" w:cs="Arial"/>
        </w:rPr>
      </w:pPr>
    </w:p>
    <w:p w:rsidR="00DF5D81" w:rsidRPr="00E4338F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E4338F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A2075C">
        <w:rPr>
          <w:rFonts w:ascii="Courier New" w:hAnsi="Courier New" w:cs="Courier New"/>
          <w:sz w:val="22"/>
          <w:szCs w:val="22"/>
        </w:rPr>
        <w:t xml:space="preserve"> №1</w:t>
      </w:r>
    </w:p>
    <w:p w:rsidR="00DF5D81" w:rsidRPr="00E4338F" w:rsidRDefault="00DF5D81" w:rsidP="00F70ADB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 w:rsidRPr="00E4338F">
        <w:rPr>
          <w:rFonts w:ascii="Courier New" w:hAnsi="Courier New" w:cs="Courier New"/>
          <w:sz w:val="22"/>
          <w:szCs w:val="22"/>
        </w:rPr>
        <w:t>к решению Думы</w:t>
      </w:r>
      <w:bookmarkStart w:id="0" w:name="_GoBack"/>
      <w:bookmarkEnd w:id="0"/>
      <w:r w:rsidR="00DB10C9">
        <w:rPr>
          <w:rFonts w:ascii="Courier New" w:hAnsi="Courier New" w:cs="Courier New"/>
          <w:sz w:val="22"/>
          <w:szCs w:val="22"/>
        </w:rPr>
        <w:t xml:space="preserve"> </w:t>
      </w:r>
      <w:r w:rsidR="00A2075C" w:rsidRPr="00E4338F">
        <w:rPr>
          <w:rFonts w:ascii="Courier New" w:hAnsi="Courier New" w:cs="Courier New"/>
          <w:sz w:val="22"/>
          <w:szCs w:val="22"/>
        </w:rPr>
        <w:t>МО «</w:t>
      </w:r>
      <w:proofErr w:type="spellStart"/>
      <w:r w:rsidR="00E106E2" w:rsidRPr="00E4338F">
        <w:rPr>
          <w:rFonts w:ascii="Courier New" w:hAnsi="Courier New" w:cs="Courier New"/>
          <w:sz w:val="22"/>
          <w:szCs w:val="22"/>
        </w:rPr>
        <w:t>Боханский</w:t>
      </w:r>
      <w:proofErr w:type="spellEnd"/>
      <w:r w:rsidR="00E106E2" w:rsidRPr="00E4338F">
        <w:rPr>
          <w:rFonts w:ascii="Courier New" w:hAnsi="Courier New" w:cs="Courier New"/>
          <w:sz w:val="22"/>
          <w:szCs w:val="22"/>
        </w:rPr>
        <w:t xml:space="preserve"> район»</w:t>
      </w:r>
    </w:p>
    <w:p w:rsidR="00DF5D81" w:rsidRPr="00E4338F" w:rsidRDefault="00E4338F" w:rsidP="00E4338F">
      <w:pPr>
        <w:ind w:left="5812" w:hanging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DB10C9">
        <w:rPr>
          <w:rFonts w:ascii="Courier New" w:hAnsi="Courier New" w:cs="Courier New"/>
          <w:sz w:val="22"/>
          <w:szCs w:val="22"/>
        </w:rPr>
        <w:t xml:space="preserve"> 30</w:t>
      </w:r>
      <w:r w:rsidR="001B54F6">
        <w:rPr>
          <w:rFonts w:ascii="Courier New" w:hAnsi="Courier New" w:cs="Courier New"/>
          <w:sz w:val="22"/>
          <w:szCs w:val="22"/>
        </w:rPr>
        <w:t>.01.2020</w:t>
      </w:r>
      <w:r w:rsidR="00E106E2" w:rsidRPr="00E4338F">
        <w:rPr>
          <w:rFonts w:ascii="Courier New" w:hAnsi="Courier New" w:cs="Courier New"/>
          <w:sz w:val="22"/>
          <w:szCs w:val="22"/>
        </w:rPr>
        <w:t>г.№</w:t>
      </w:r>
      <w:r w:rsidR="00BB7DDA">
        <w:rPr>
          <w:rFonts w:ascii="Courier New" w:hAnsi="Courier New" w:cs="Courier New"/>
          <w:sz w:val="22"/>
          <w:szCs w:val="22"/>
        </w:rPr>
        <w:t xml:space="preserve"> 22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F5D81" w:rsidRPr="00E4338F" w:rsidRDefault="00DF5D81" w:rsidP="00DF5D81">
      <w:pPr>
        <w:ind w:left="6372"/>
        <w:rPr>
          <w:rFonts w:ascii="Courier New" w:hAnsi="Courier New" w:cs="Courier New"/>
          <w:sz w:val="22"/>
          <w:szCs w:val="22"/>
        </w:rPr>
      </w:pPr>
    </w:p>
    <w:p w:rsidR="001B54F6" w:rsidRPr="00F70ADB" w:rsidRDefault="001B54F6" w:rsidP="001B54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 xml:space="preserve">Прогнозный план </w:t>
      </w:r>
      <w:r w:rsidR="00091292" w:rsidRPr="00F70ADB">
        <w:rPr>
          <w:rStyle w:val="normaltextrun"/>
          <w:rFonts w:ascii="Arial" w:hAnsi="Arial" w:cs="Arial"/>
        </w:rPr>
        <w:t>приватизации </w:t>
      </w:r>
      <w:r w:rsidR="00091292" w:rsidRPr="00F70ADB">
        <w:rPr>
          <w:rStyle w:val="eop"/>
          <w:rFonts w:ascii="Arial" w:hAnsi="Arial" w:cs="Arial"/>
        </w:rPr>
        <w:t>муниципального</w:t>
      </w:r>
      <w:r w:rsidRPr="00F70ADB">
        <w:rPr>
          <w:rStyle w:val="normaltextrun"/>
          <w:rFonts w:ascii="Arial" w:hAnsi="Arial" w:cs="Arial"/>
        </w:rPr>
        <w:t xml:space="preserve"> имущества</w:t>
      </w:r>
      <w:r w:rsidRPr="00F70ADB">
        <w:rPr>
          <w:rStyle w:val="eop"/>
          <w:rFonts w:ascii="Arial" w:hAnsi="Arial" w:cs="Arial"/>
        </w:rPr>
        <w:t> </w:t>
      </w:r>
    </w:p>
    <w:p w:rsidR="001B54F6" w:rsidRPr="00F70ADB" w:rsidRDefault="001B54F6" w:rsidP="001B54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F70ADB">
        <w:rPr>
          <w:rStyle w:val="normaltextrun"/>
          <w:rFonts w:ascii="Arial" w:hAnsi="Arial" w:cs="Arial"/>
        </w:rPr>
        <w:t>муниципального образования «Бохански</w:t>
      </w:r>
      <w:r w:rsidRPr="00F70ADB">
        <w:rPr>
          <w:rStyle w:val="spellingerror"/>
          <w:rFonts w:ascii="Arial" w:hAnsi="Arial" w:cs="Arial"/>
        </w:rPr>
        <w:t>й</w:t>
      </w:r>
      <w:r w:rsidRPr="00F70ADB">
        <w:rPr>
          <w:rStyle w:val="normaltextrun"/>
          <w:rFonts w:ascii="Arial" w:hAnsi="Arial" w:cs="Arial"/>
        </w:rPr>
        <w:t> район»</w:t>
      </w:r>
      <w:r w:rsidRPr="00F70ADB">
        <w:rPr>
          <w:rStyle w:val="eop"/>
          <w:rFonts w:ascii="Arial" w:hAnsi="Arial" w:cs="Arial"/>
        </w:rPr>
        <w:t> </w:t>
      </w:r>
    </w:p>
    <w:p w:rsidR="001B54F6" w:rsidRPr="00F70ADB" w:rsidRDefault="001B54F6" w:rsidP="001B54F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на 2020</w:t>
      </w:r>
      <w:r w:rsidRPr="00F70ADB">
        <w:rPr>
          <w:rStyle w:val="normaltextrun"/>
          <w:rFonts w:ascii="Arial" w:hAnsi="Arial" w:cs="Arial"/>
        </w:rPr>
        <w:t xml:space="preserve"> год</w:t>
      </w:r>
      <w:r w:rsidRPr="00F70ADB">
        <w:rPr>
          <w:rStyle w:val="eop"/>
          <w:rFonts w:ascii="Arial" w:hAnsi="Arial" w:cs="Arial"/>
        </w:rPr>
        <w:t> </w:t>
      </w:r>
    </w:p>
    <w:p w:rsidR="001B54F6" w:rsidRPr="00F70ADB" w:rsidRDefault="001B54F6" w:rsidP="001B54F6">
      <w:pPr>
        <w:pStyle w:val="paragraph"/>
        <w:numPr>
          <w:ilvl w:val="0"/>
          <w:numId w:val="3"/>
        </w:numPr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667"/>
        <w:gridCol w:w="2410"/>
        <w:gridCol w:w="1984"/>
        <w:gridCol w:w="1134"/>
      </w:tblGrid>
      <w:tr w:rsidR="001B54F6" w:rsidRPr="00F70ADB" w:rsidTr="00A2075C">
        <w:trPr>
          <w:trHeight w:val="102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A05DF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</w:t>
            </w:r>
            <w:r w:rsidR="00A05DF6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(квартал 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2020 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года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B54F6" w:rsidRPr="00F70ADB" w:rsidTr="00A2075C">
        <w:trPr>
          <w:trHeight w:val="14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Марка (модель) </w:t>
            </w:r>
            <w:r w:rsidRPr="00A125ED">
              <w:rPr>
                <w:rFonts w:ascii="Courier New" w:hAnsi="Courier New" w:cs="Courier New"/>
                <w:sz w:val="22"/>
                <w:szCs w:val="22"/>
              </w:rPr>
              <w:t>КАВЗ-397620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год изготовления 2004, наименование (тип) автобус, идентификационный номер (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VIN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 Х1Е39762040037467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 район,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п.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ул. Ленина, д. 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1-2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B54F6" w:rsidRPr="00F70ADB" w:rsidTr="00A2075C">
        <w:trPr>
          <w:trHeight w:val="140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Марка (модель) </w:t>
            </w: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A125ED">
              <w:rPr>
                <w:rFonts w:ascii="Courier New" w:hAnsi="Courier New" w:cs="Courier New"/>
                <w:sz w:val="22"/>
                <w:szCs w:val="22"/>
              </w:rPr>
              <w:t>АЗ-</w:t>
            </w:r>
            <w:r>
              <w:rPr>
                <w:rFonts w:ascii="Courier New" w:hAnsi="Courier New" w:cs="Courier New"/>
                <w:sz w:val="22"/>
                <w:szCs w:val="22"/>
              </w:rPr>
              <w:t>320538-70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год изготовления 200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7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наименование (тип) автобус, идентификационный номер (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VIN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)</w:t>
            </w:r>
            <w:r w:rsidRPr="00B56CEF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Х1М3205</w:t>
            </w:r>
            <w:r w:rsidRPr="00B56CEF"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EZ</w:t>
            </w:r>
            <w:r w:rsidRPr="00B56CEF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70004810</w:t>
            </w:r>
            <w:r w:rsidRPr="00817FE1">
              <w:rPr>
                <w:rStyle w:val="eop"/>
                <w:rFonts w:ascii="Courier New" w:hAnsi="Courier New" w:cs="Courier Ne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B56CEF" w:rsidRDefault="001B54F6" w:rsidP="00BF6EA6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lang w:val="en-US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 район,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ул. Ленина, д. 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  <w:lang w:val="en-US"/>
              </w:rPr>
              <w:t>2A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1-2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1B54F6" w:rsidRPr="00F70ADB" w:rsidRDefault="001B54F6" w:rsidP="001B54F6">
      <w:pPr>
        <w:pStyle w:val="paragraph"/>
        <w:spacing w:before="0" w:after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70ADB">
        <w:rPr>
          <w:rStyle w:val="normaltextrun"/>
          <w:rFonts w:ascii="Arial" w:hAnsi="Arial" w:cs="Arial"/>
          <w:sz w:val="22"/>
          <w:szCs w:val="22"/>
        </w:rPr>
        <w:t>2. Недвижимое имущество</w:t>
      </w:r>
      <w:r w:rsidRPr="00F70ADB"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3223"/>
        <w:gridCol w:w="3260"/>
        <w:gridCol w:w="1559"/>
        <w:gridCol w:w="1275"/>
      </w:tblGrid>
      <w:tr w:rsidR="001B54F6" w:rsidRPr="00F70ADB" w:rsidTr="00A2075C">
        <w:trPr>
          <w:trHeight w:val="96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имущества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Срок приватизации 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(квартал 2020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года)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Способ приватизации</w:t>
            </w:r>
          </w:p>
        </w:tc>
      </w:tr>
      <w:tr w:rsidR="001B54F6" w:rsidRPr="00F70ADB" w:rsidTr="00A2075C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a3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>, ул. Подгорная, д. 45 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2-3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B54F6" w:rsidRPr="00F70ADB" w:rsidTr="00A2075C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a3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>, ул. Подгорная, д. 45 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1B54F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2-3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B54F6" w:rsidRPr="00F70ADB" w:rsidTr="00A2075C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normaltextrun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a3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Боханский район, с. </w:t>
            </w:r>
            <w:proofErr w:type="spellStart"/>
            <w:r w:rsidRPr="00A125ED">
              <w:rPr>
                <w:rFonts w:ascii="Courier New" w:hAnsi="Courier New" w:cs="Courier New"/>
                <w:sz w:val="22"/>
                <w:szCs w:val="22"/>
              </w:rPr>
              <w:t>Тихоновка</w:t>
            </w:r>
            <w:proofErr w:type="spellEnd"/>
            <w:r w:rsidRPr="00A125ED">
              <w:rPr>
                <w:rFonts w:ascii="Courier New" w:hAnsi="Courier New" w:cs="Courier New"/>
                <w:sz w:val="22"/>
                <w:szCs w:val="22"/>
              </w:rPr>
              <w:t>, ул. Подгорная, д. 45 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2-3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A125ED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B54F6" w:rsidRPr="00F70ADB" w:rsidTr="00A2075C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Style w:val="eop"/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eop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941CCF" w:rsidRDefault="001B54F6" w:rsidP="00BF6EA6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</w:rPr>
            </w:pPr>
            <w:r w:rsidRPr="00941CCF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Воздушная</w:t>
            </w: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 линия электропередач ВЛ 0,4 кВ (</w:t>
            </w:r>
            <w:r w:rsidRPr="00941CCF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с трансформаторной подстанцией</w:t>
            </w:r>
            <w:r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 район</w:t>
            </w: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п.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, ул. Клиническая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1B54F6" w:rsidRPr="00A125ED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1-2 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B54F6" w:rsidRDefault="001B54F6" w:rsidP="00BF6EA6">
            <w:r w:rsidRPr="0049047A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49047A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B54F6" w:rsidRPr="00F70ADB" w:rsidTr="00A2075C">
        <w:trPr>
          <w:trHeight w:val="360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1B54F6" w:rsidRPr="00F7278E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Style w:val="eop"/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Style w:val="eop"/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1B54F6" w:rsidRPr="00941CCF" w:rsidRDefault="001B54F6" w:rsidP="00BF6EA6">
            <w:pPr>
              <w:pStyle w:val="paragraph"/>
              <w:spacing w:before="0" w:after="0"/>
              <w:textAlignment w:val="baseline"/>
              <w:rPr>
                <w:rFonts w:ascii="Courier New" w:hAnsi="Courier New" w:cs="Courier New"/>
                <w:bCs/>
                <w:color w:val="343434"/>
                <w:shd w:val="clear" w:color="auto" w:fill="FFFFFF"/>
              </w:rPr>
            </w:pPr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ВЛ-10 кВ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Бохан-Воскресенкаотп</w:t>
            </w:r>
            <w:proofErr w:type="spellEnd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 xml:space="preserve">. от Р-5-058 на КТП 5-112П/400 Средняя школа с. </w:t>
            </w:r>
            <w:proofErr w:type="spellStart"/>
            <w:r w:rsidRPr="00F7278E">
              <w:rPr>
                <w:rFonts w:ascii="Courier New" w:hAnsi="Courier New" w:cs="Courier New"/>
                <w:bCs/>
                <w:color w:val="343434"/>
                <w:sz w:val="22"/>
                <w:szCs w:val="22"/>
                <w:shd w:val="clear" w:color="auto" w:fill="FFFFFF"/>
              </w:rPr>
              <w:t>Хохорск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1B54F6" w:rsidRPr="00A125ED" w:rsidRDefault="001B54F6" w:rsidP="00BF6EA6">
            <w:pPr>
              <w:pStyle w:val="paragraph"/>
              <w:spacing w:before="0" w:after="0"/>
              <w:textAlignment w:val="baseline"/>
              <w:rPr>
                <w:rStyle w:val="normaltextrun"/>
                <w:rFonts w:ascii="Courier New" w:hAnsi="Courier New" w:cs="Courier New"/>
              </w:rPr>
            </w:pPr>
            <w:r w:rsidRPr="00A125ED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Иркутская область, </w:t>
            </w:r>
            <w:r w:rsidRPr="00A125ED">
              <w:rPr>
                <w:rStyle w:val="spellingerror"/>
                <w:rFonts w:ascii="Courier New" w:hAnsi="Courier New" w:cs="Courier New"/>
                <w:sz w:val="22"/>
                <w:szCs w:val="22"/>
              </w:rPr>
              <w:t>Боханский район</w:t>
            </w: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 xml:space="preserve">, с. </w:t>
            </w:r>
            <w:proofErr w:type="spellStart"/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Хохорск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</w:tcPr>
          <w:p w:rsidR="001B54F6" w:rsidRPr="00F7278E" w:rsidRDefault="001B54F6" w:rsidP="00BF6EA6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rFonts w:ascii="Courier New" w:hAnsi="Courier New" w:cs="Courier New"/>
              </w:rPr>
            </w:pPr>
            <w:r>
              <w:rPr>
                <w:rStyle w:val="normaltextrun"/>
                <w:rFonts w:ascii="Courier New" w:hAnsi="Courier New" w:cs="Courier New"/>
                <w:sz w:val="22"/>
                <w:szCs w:val="22"/>
              </w:rPr>
              <w:t>1-2квартал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54F6" w:rsidRDefault="001B54F6" w:rsidP="00BF6EA6">
            <w:r w:rsidRPr="0049047A">
              <w:rPr>
                <w:rStyle w:val="normaltextrun"/>
                <w:rFonts w:ascii="Courier New" w:hAnsi="Courier New" w:cs="Courier New"/>
                <w:sz w:val="22"/>
                <w:szCs w:val="22"/>
              </w:rPr>
              <w:t>Аукцион</w:t>
            </w:r>
            <w:r w:rsidRPr="0049047A">
              <w:rPr>
                <w:rStyle w:val="eop"/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1B54F6" w:rsidRPr="00207C35" w:rsidRDefault="001B54F6" w:rsidP="001B54F6">
      <w:pPr>
        <w:tabs>
          <w:tab w:val="left" w:pos="1140"/>
          <w:tab w:val="left" w:pos="6800"/>
        </w:tabs>
        <w:rPr>
          <w:rFonts w:ascii="Arial" w:hAnsi="Arial" w:cs="Arial"/>
          <w:sz w:val="22"/>
          <w:szCs w:val="22"/>
        </w:rPr>
      </w:pPr>
    </w:p>
    <w:sectPr w:rsidR="001B54F6" w:rsidRPr="00207C35" w:rsidSect="00061B1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1C6"/>
    <w:multiLevelType w:val="hybridMultilevel"/>
    <w:tmpl w:val="218E92AE"/>
    <w:lvl w:ilvl="0" w:tplc="D04233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37919"/>
    <w:multiLevelType w:val="multilevel"/>
    <w:tmpl w:val="1430C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597C8F"/>
    <w:multiLevelType w:val="hybridMultilevel"/>
    <w:tmpl w:val="ECAC2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84587"/>
    <w:rsid w:val="00091292"/>
    <w:rsid w:val="00092F74"/>
    <w:rsid w:val="000942C3"/>
    <w:rsid w:val="000951EA"/>
    <w:rsid w:val="000974B1"/>
    <w:rsid w:val="000A2D8C"/>
    <w:rsid w:val="000C1F66"/>
    <w:rsid w:val="000C5BF9"/>
    <w:rsid w:val="000E4293"/>
    <w:rsid w:val="000E522F"/>
    <w:rsid w:val="000F576D"/>
    <w:rsid w:val="001020D4"/>
    <w:rsid w:val="00114D04"/>
    <w:rsid w:val="00145663"/>
    <w:rsid w:val="00145760"/>
    <w:rsid w:val="001550B2"/>
    <w:rsid w:val="001759F7"/>
    <w:rsid w:val="00181C98"/>
    <w:rsid w:val="00182011"/>
    <w:rsid w:val="0018796C"/>
    <w:rsid w:val="00192CF0"/>
    <w:rsid w:val="001940D8"/>
    <w:rsid w:val="001A0296"/>
    <w:rsid w:val="001A26C8"/>
    <w:rsid w:val="001B54F6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645B8"/>
    <w:rsid w:val="002700F2"/>
    <w:rsid w:val="002B7471"/>
    <w:rsid w:val="002C0B10"/>
    <w:rsid w:val="002C5C29"/>
    <w:rsid w:val="002D66C3"/>
    <w:rsid w:val="002D69D6"/>
    <w:rsid w:val="002E2163"/>
    <w:rsid w:val="002F08E7"/>
    <w:rsid w:val="00315F3B"/>
    <w:rsid w:val="0032090F"/>
    <w:rsid w:val="003230B6"/>
    <w:rsid w:val="00327C1F"/>
    <w:rsid w:val="00335AF7"/>
    <w:rsid w:val="00351034"/>
    <w:rsid w:val="003527A2"/>
    <w:rsid w:val="00356CBD"/>
    <w:rsid w:val="003577DC"/>
    <w:rsid w:val="00380A86"/>
    <w:rsid w:val="00383AA3"/>
    <w:rsid w:val="003A6A61"/>
    <w:rsid w:val="003A79B5"/>
    <w:rsid w:val="003A7A69"/>
    <w:rsid w:val="003B2353"/>
    <w:rsid w:val="003B63C4"/>
    <w:rsid w:val="003D1467"/>
    <w:rsid w:val="003D240C"/>
    <w:rsid w:val="003D506D"/>
    <w:rsid w:val="003F1859"/>
    <w:rsid w:val="00404612"/>
    <w:rsid w:val="00407A99"/>
    <w:rsid w:val="00407F83"/>
    <w:rsid w:val="00411E3F"/>
    <w:rsid w:val="00413E07"/>
    <w:rsid w:val="00414D96"/>
    <w:rsid w:val="00416AFE"/>
    <w:rsid w:val="00417384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331D"/>
    <w:rsid w:val="0046756D"/>
    <w:rsid w:val="004965C3"/>
    <w:rsid w:val="004A4282"/>
    <w:rsid w:val="004A6D5E"/>
    <w:rsid w:val="004B2B57"/>
    <w:rsid w:val="004F5B85"/>
    <w:rsid w:val="00507F3C"/>
    <w:rsid w:val="005204B7"/>
    <w:rsid w:val="0053097C"/>
    <w:rsid w:val="00546ABA"/>
    <w:rsid w:val="00547D28"/>
    <w:rsid w:val="0055489D"/>
    <w:rsid w:val="00555B70"/>
    <w:rsid w:val="005568B2"/>
    <w:rsid w:val="00557893"/>
    <w:rsid w:val="0056582E"/>
    <w:rsid w:val="00573A29"/>
    <w:rsid w:val="005743CC"/>
    <w:rsid w:val="005759E9"/>
    <w:rsid w:val="0057726C"/>
    <w:rsid w:val="00584B41"/>
    <w:rsid w:val="00587C33"/>
    <w:rsid w:val="005903FE"/>
    <w:rsid w:val="0059104A"/>
    <w:rsid w:val="00593993"/>
    <w:rsid w:val="00594600"/>
    <w:rsid w:val="005966A8"/>
    <w:rsid w:val="005C2049"/>
    <w:rsid w:val="005C4BFC"/>
    <w:rsid w:val="005C4E10"/>
    <w:rsid w:val="005E6C2D"/>
    <w:rsid w:val="0060100A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103B"/>
    <w:rsid w:val="006D6095"/>
    <w:rsid w:val="006F2263"/>
    <w:rsid w:val="006F275F"/>
    <w:rsid w:val="006F6575"/>
    <w:rsid w:val="007021CA"/>
    <w:rsid w:val="007056E0"/>
    <w:rsid w:val="00707BF0"/>
    <w:rsid w:val="00710F2B"/>
    <w:rsid w:val="00714B4E"/>
    <w:rsid w:val="00724031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237E"/>
    <w:rsid w:val="007F3DF2"/>
    <w:rsid w:val="007F5422"/>
    <w:rsid w:val="00800E40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00217"/>
    <w:rsid w:val="00912DED"/>
    <w:rsid w:val="00912E05"/>
    <w:rsid w:val="009225C0"/>
    <w:rsid w:val="009305E5"/>
    <w:rsid w:val="0093383D"/>
    <w:rsid w:val="00957C35"/>
    <w:rsid w:val="00962BB3"/>
    <w:rsid w:val="00983CE1"/>
    <w:rsid w:val="009950C8"/>
    <w:rsid w:val="009A305D"/>
    <w:rsid w:val="009B0E87"/>
    <w:rsid w:val="009C2ADD"/>
    <w:rsid w:val="009E15D7"/>
    <w:rsid w:val="00A05DF6"/>
    <w:rsid w:val="00A12A70"/>
    <w:rsid w:val="00A16969"/>
    <w:rsid w:val="00A2075C"/>
    <w:rsid w:val="00A20B57"/>
    <w:rsid w:val="00A25DB9"/>
    <w:rsid w:val="00A3237B"/>
    <w:rsid w:val="00A32B95"/>
    <w:rsid w:val="00A3431D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A5828"/>
    <w:rsid w:val="00AC58C9"/>
    <w:rsid w:val="00AD2D75"/>
    <w:rsid w:val="00AE5594"/>
    <w:rsid w:val="00AF7FC6"/>
    <w:rsid w:val="00B1042D"/>
    <w:rsid w:val="00B1270E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B7DDA"/>
    <w:rsid w:val="00BC79A5"/>
    <w:rsid w:val="00BD615D"/>
    <w:rsid w:val="00C26496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006A"/>
    <w:rsid w:val="00CA7741"/>
    <w:rsid w:val="00CB08A2"/>
    <w:rsid w:val="00CC24AC"/>
    <w:rsid w:val="00CC2A54"/>
    <w:rsid w:val="00CC3AD5"/>
    <w:rsid w:val="00CE221E"/>
    <w:rsid w:val="00CE2B67"/>
    <w:rsid w:val="00CE3F4A"/>
    <w:rsid w:val="00CF365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0C9"/>
    <w:rsid w:val="00DB1C2D"/>
    <w:rsid w:val="00DC458E"/>
    <w:rsid w:val="00DD76AE"/>
    <w:rsid w:val="00DE3969"/>
    <w:rsid w:val="00DF2B79"/>
    <w:rsid w:val="00DF51AC"/>
    <w:rsid w:val="00DF5D81"/>
    <w:rsid w:val="00E001B8"/>
    <w:rsid w:val="00E106E2"/>
    <w:rsid w:val="00E20AA7"/>
    <w:rsid w:val="00E213FE"/>
    <w:rsid w:val="00E259E3"/>
    <w:rsid w:val="00E27874"/>
    <w:rsid w:val="00E3754B"/>
    <w:rsid w:val="00E37FB8"/>
    <w:rsid w:val="00E42904"/>
    <w:rsid w:val="00E4338F"/>
    <w:rsid w:val="00E4749E"/>
    <w:rsid w:val="00E72417"/>
    <w:rsid w:val="00E745DB"/>
    <w:rsid w:val="00E95AC0"/>
    <w:rsid w:val="00EB48A7"/>
    <w:rsid w:val="00EC37B8"/>
    <w:rsid w:val="00EC4E7F"/>
    <w:rsid w:val="00EC6AA2"/>
    <w:rsid w:val="00EE3481"/>
    <w:rsid w:val="00EE3A3D"/>
    <w:rsid w:val="00F03A43"/>
    <w:rsid w:val="00F041D9"/>
    <w:rsid w:val="00F20792"/>
    <w:rsid w:val="00F21568"/>
    <w:rsid w:val="00F21D2F"/>
    <w:rsid w:val="00F306D6"/>
    <w:rsid w:val="00F42571"/>
    <w:rsid w:val="00F61C0A"/>
    <w:rsid w:val="00F70ADB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65C3"/>
    <w:pPr>
      <w:ind w:left="720"/>
      <w:contextualSpacing/>
    </w:pPr>
  </w:style>
  <w:style w:type="paragraph" w:customStyle="1" w:styleId="paragraph">
    <w:name w:val="paragraph"/>
    <w:basedOn w:val="a"/>
    <w:rsid w:val="00F21D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21D2F"/>
  </w:style>
  <w:style w:type="character" w:customStyle="1" w:styleId="eop">
    <w:name w:val="eop"/>
    <w:basedOn w:val="a0"/>
    <w:rsid w:val="00F21D2F"/>
  </w:style>
  <w:style w:type="character" w:customStyle="1" w:styleId="spellingerror">
    <w:name w:val="spellingerror"/>
    <w:basedOn w:val="a0"/>
    <w:rsid w:val="00F21D2F"/>
  </w:style>
  <w:style w:type="paragraph" w:styleId="a7">
    <w:name w:val="Balloon Text"/>
    <w:basedOn w:val="a"/>
    <w:link w:val="a8"/>
    <w:uiPriority w:val="99"/>
    <w:semiHidden/>
    <w:unhideWhenUsed/>
    <w:rsid w:val="001B54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8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99AD-39F8-40A6-8310-BE01489D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cp:lastPrinted>2020-01-30T06:17:00Z</cp:lastPrinted>
  <dcterms:created xsi:type="dcterms:W3CDTF">2020-01-15T01:11:00Z</dcterms:created>
  <dcterms:modified xsi:type="dcterms:W3CDTF">2020-01-30T06:17:00Z</dcterms:modified>
</cp:coreProperties>
</file>