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FB" w:rsidRDefault="00681BFB" w:rsidP="00EB0139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/>
          <w:i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36"/>
          <w:szCs w:val="36"/>
          <w:lang w:eastAsia="ru-RU"/>
        </w:rPr>
        <w:t>прилагаемые ФОРМЫ для заполнения</w:t>
      </w:r>
    </w:p>
    <w:p w:rsidR="00EB0139" w:rsidRPr="00681BFB" w:rsidRDefault="00EB0139" w:rsidP="00EB0139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/>
          <w:i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36"/>
          <w:szCs w:val="36"/>
          <w:lang w:eastAsia="ru-RU"/>
        </w:rPr>
        <w:t>(для участия в конкурсе по предоставлению субсидий)</w:t>
      </w:r>
    </w:p>
    <w:p w:rsidR="00681BFB" w:rsidRDefault="00681BFB" w:rsidP="00361523">
      <w:pPr>
        <w:shd w:val="clear" w:color="auto" w:fill="FFFFFF"/>
        <w:spacing w:before="100" w:beforeAutospacing="1" w:after="100" w:afterAutospacing="1" w:line="240" w:lineRule="auto"/>
        <w:ind w:firstLine="610"/>
        <w:jc w:val="both"/>
        <w:rPr>
          <w:rFonts w:ascii="museosanscyrl-500" w:eastAsia="Times New Roman" w:hAnsi="museosanscyrl-500"/>
          <w:color w:val="333333"/>
          <w:sz w:val="19"/>
          <w:szCs w:val="19"/>
          <w:lang w:eastAsia="ru-RU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В 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(наименование министерства)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от 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>ЗАЯВЛЕНИЕ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>на участие в конкурсе по предоставлению субсидий из областного бюджета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>в целях финансового обеспечения (возмещения) затрат (части затрат)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>в связи с реализацией мероприятий, направленных на поддержку</w:t>
      </w:r>
    </w:p>
    <w:p w:rsid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>и развитие малого и среднего предпринимательства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□ Компенсация части затрат по уплате лизинговых платежей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□ Субсидирование части затрат субъектов малого и среднего предпринимательства на приобретение оборудования (нужный пункт отметить V)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Сведения о субъекте малого или среднего предпринимательства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1. Наименование субъекта малого или среднего предпринимательства 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(полное наименование)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2. Дата регистрации 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3. Банковские реквизиты, необходимые для перечисления субсидии: 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4. Юридический адрес 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5. Почтовый адрес (место нахождения) 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6. Телефон</w:t>
      </w:r>
      <w:proofErr w:type="gramStart"/>
      <w:r w:rsidRPr="00A22F20">
        <w:rPr>
          <w:rFonts w:ascii="Times New Roman" w:hAnsi="Times New Roman"/>
          <w:sz w:val="18"/>
          <w:szCs w:val="18"/>
        </w:rPr>
        <w:t xml:space="preserve"> (________)_____________ </w:t>
      </w:r>
      <w:proofErr w:type="gramEnd"/>
      <w:r w:rsidRPr="00A22F20">
        <w:rPr>
          <w:rFonts w:ascii="Times New Roman" w:hAnsi="Times New Roman"/>
          <w:sz w:val="18"/>
          <w:szCs w:val="18"/>
        </w:rPr>
        <w:t xml:space="preserve">Факс __________ </w:t>
      </w:r>
      <w:proofErr w:type="spellStart"/>
      <w:r w:rsidRPr="00A22F20">
        <w:rPr>
          <w:rFonts w:ascii="Times New Roman" w:hAnsi="Times New Roman"/>
          <w:sz w:val="18"/>
          <w:szCs w:val="18"/>
        </w:rPr>
        <w:t>E-mail</w:t>
      </w:r>
      <w:proofErr w:type="spellEnd"/>
      <w:r w:rsidRPr="00A22F20">
        <w:rPr>
          <w:rFonts w:ascii="Times New Roman" w:hAnsi="Times New Roman"/>
          <w:sz w:val="18"/>
          <w:szCs w:val="18"/>
        </w:rPr>
        <w:t xml:space="preserve"> 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7. Учредители (ФИО) ____________________________________________________________________________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8. Руководитель организации (ИП) (ФИО, телефон) 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9. Главный бухгалтер (ФИО, телефон) 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10. Основной вид экономической деятельности (с указанием кода по ОКВЭД): 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11. Осуществляемый вид экономической деятельности, на развитие которого запрашивается субсидия (с указанием кода по ОКВЭД): ______________________________________________________________________________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12. Планируемое увеличение численности работников в течение 12 месяцев с момента получения субсидии _____________ чел.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13. Сведения о ранее полученных бюджетных средствах, в том числе субсидий (перечислить наименования, год, сумму) __________________________________-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14. Настоящим подтверждаем, что 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(наименование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предпринимательства)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является участником соглашений о разделе продукции;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осуществляет предпринимательскую деятельность в сфере игорного бизнеса;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имеет просроченных платежей в бюджеты всех уровней бюджетной системы Российской Федерации и государственные внебюджетные фонды;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находится в процедуре конкурсного производства и в процессе ликвидации или реорганизации;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не получал аналогичную субсидию в течение трех лет до подачи документов для участия в конкурсе (кроме </w:t>
      </w:r>
      <w:proofErr w:type="spellStart"/>
      <w:r w:rsidRPr="00A22F20">
        <w:rPr>
          <w:rFonts w:ascii="Times New Roman" w:hAnsi="Times New Roman"/>
          <w:sz w:val="18"/>
          <w:szCs w:val="18"/>
        </w:rPr>
        <w:t>микрофинансовых</w:t>
      </w:r>
      <w:proofErr w:type="spellEnd"/>
      <w:r w:rsidRPr="00A22F20">
        <w:rPr>
          <w:rFonts w:ascii="Times New Roman" w:hAnsi="Times New Roman"/>
          <w:sz w:val="18"/>
          <w:szCs w:val="18"/>
        </w:rPr>
        <w:t xml:space="preserve"> организаций и начинающих малых инновационных компаний).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15. </w:t>
      </w:r>
      <w:proofErr w:type="gramStart"/>
      <w:r w:rsidRPr="00A22F20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A22F20">
        <w:rPr>
          <w:rFonts w:ascii="Times New Roman" w:hAnsi="Times New Roman"/>
          <w:sz w:val="18"/>
          <w:szCs w:val="18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16. К заявлению прилагаются документы, установленные Положением о предоставлении субсидии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утвержденным постановлением Правительства Иркутской области от ____ ____________ 2014 года N ____, согласно прилагаемой описи.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17. Настоящим __________________________________________________________________________________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(полное наименование субъекта малого или среднего предпринимательства) гарантирует достоверность представленных сведений и документов.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lastRenderedPageBreak/>
        <w:t>Согласен на обработку персональных данных, указанных в представленной документации, в том числе на размещение информации о принятом решении в информационно-телекоммуникационной сети "Интернет" на официальном сайте министерства экономического развития Иркутской области (www.economy.irkobl.ru).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"__" ____________ 20____ года                                 _______________________/_____________________________</w:t>
      </w: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М.П.</w:t>
      </w: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(подпись руководителя)             (расшифровка подписи)</w:t>
      </w: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0139" w:rsidRDefault="00EB0139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</w:t>
      </w:r>
      <w:r w:rsidRPr="00A22F20">
        <w:rPr>
          <w:rFonts w:ascii="Times New Roman" w:hAnsi="Times New Roman"/>
          <w:sz w:val="18"/>
          <w:szCs w:val="18"/>
        </w:rPr>
        <w:t xml:space="preserve">                             В 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(наименование министерства)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от 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>ЗАЯВЛЕНИЕ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>на участие в конкурсе по предоставлению субсидии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>из областного бюджета в размере __________ рублей в целях финансового обеспечения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>(возмещения) затрат (части затрат) в связи с реализацией мероприятий,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A22F20">
        <w:rPr>
          <w:rFonts w:ascii="Times New Roman" w:hAnsi="Times New Roman"/>
          <w:b/>
          <w:bCs/>
          <w:sz w:val="18"/>
          <w:szCs w:val="18"/>
        </w:rPr>
        <w:t>направленных</w:t>
      </w:r>
      <w:proofErr w:type="gramEnd"/>
      <w:r w:rsidRPr="00A22F20">
        <w:rPr>
          <w:rFonts w:ascii="Times New Roman" w:hAnsi="Times New Roman"/>
          <w:b/>
          <w:bCs/>
          <w:sz w:val="18"/>
          <w:szCs w:val="18"/>
        </w:rPr>
        <w:t xml:space="preserve"> на поддержку и развитие малого и среднего предпринимательства,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 xml:space="preserve">на содействие развитию </w:t>
      </w:r>
      <w:proofErr w:type="spellStart"/>
      <w:r w:rsidRPr="00A22F20">
        <w:rPr>
          <w:rFonts w:ascii="Times New Roman" w:hAnsi="Times New Roman"/>
          <w:b/>
          <w:bCs/>
          <w:sz w:val="18"/>
          <w:szCs w:val="18"/>
        </w:rPr>
        <w:t>микрофинансовых</w:t>
      </w:r>
      <w:proofErr w:type="spellEnd"/>
      <w:r w:rsidRPr="00A22F20">
        <w:rPr>
          <w:rFonts w:ascii="Times New Roman" w:hAnsi="Times New Roman"/>
          <w:b/>
          <w:bCs/>
          <w:sz w:val="18"/>
          <w:szCs w:val="18"/>
        </w:rPr>
        <w:t xml:space="preserve"> организаций,</w:t>
      </w:r>
    </w:p>
    <w:p w:rsidR="00A22F20" w:rsidRPr="00A22F20" w:rsidRDefault="00A22F20" w:rsidP="00A22F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2F20">
        <w:rPr>
          <w:rFonts w:ascii="Times New Roman" w:hAnsi="Times New Roman"/>
          <w:b/>
          <w:bCs/>
          <w:sz w:val="18"/>
          <w:szCs w:val="18"/>
        </w:rPr>
        <w:t xml:space="preserve">на пополнение </w:t>
      </w:r>
      <w:proofErr w:type="spellStart"/>
      <w:r w:rsidRPr="00A22F20">
        <w:rPr>
          <w:rFonts w:ascii="Times New Roman" w:hAnsi="Times New Roman"/>
          <w:b/>
          <w:bCs/>
          <w:sz w:val="18"/>
          <w:szCs w:val="18"/>
        </w:rPr>
        <w:t>микрофинансовых</w:t>
      </w:r>
      <w:proofErr w:type="spellEnd"/>
      <w:r w:rsidRPr="00A22F20">
        <w:rPr>
          <w:rFonts w:ascii="Times New Roman" w:hAnsi="Times New Roman"/>
          <w:b/>
          <w:bCs/>
          <w:sz w:val="18"/>
          <w:szCs w:val="18"/>
        </w:rPr>
        <w:t xml:space="preserve"> организаций __________ рублей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Сведения об организации, образующей инфраструктуру поддержки субъектов малого и среднего предпринимательства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1. Наименование организации, образующей инфраструктуру поддержки субъектов малого и среднего предпринимательства ____________________________________________________________________________________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(полное наименование)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2. Дата регистрации 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3. Банковские реквизиты, необходимые для перечисления субсидии: 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4. Юридический адрес ____________________________________________________________________________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5. Почтовый адрес (место нахождения) 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6. Телефон</w:t>
      </w:r>
      <w:proofErr w:type="gramStart"/>
      <w:r w:rsidRPr="00A22F20">
        <w:rPr>
          <w:rFonts w:ascii="Times New Roman" w:hAnsi="Times New Roman"/>
          <w:sz w:val="18"/>
          <w:szCs w:val="18"/>
        </w:rPr>
        <w:t xml:space="preserve"> (________) ______________ </w:t>
      </w:r>
      <w:proofErr w:type="gramEnd"/>
      <w:r w:rsidRPr="00A22F20">
        <w:rPr>
          <w:rFonts w:ascii="Times New Roman" w:hAnsi="Times New Roman"/>
          <w:sz w:val="18"/>
          <w:szCs w:val="18"/>
        </w:rPr>
        <w:t xml:space="preserve">Факс ______________ </w:t>
      </w:r>
      <w:proofErr w:type="spellStart"/>
      <w:r w:rsidRPr="00A22F20">
        <w:rPr>
          <w:rFonts w:ascii="Times New Roman" w:hAnsi="Times New Roman"/>
          <w:sz w:val="18"/>
          <w:szCs w:val="18"/>
        </w:rPr>
        <w:t>E-mail</w:t>
      </w:r>
      <w:proofErr w:type="spellEnd"/>
      <w:r w:rsidRPr="00A22F20">
        <w:rPr>
          <w:rFonts w:ascii="Times New Roman" w:hAnsi="Times New Roman"/>
          <w:sz w:val="18"/>
          <w:szCs w:val="18"/>
        </w:rPr>
        <w:t xml:space="preserve"> 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7. Учредители (ФИО) ____________________________________________________________________________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8. Руководитель организации (ФИО, паспортные данные, телефон) 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9. Главный бухгалтер (ФИО, телефон) 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10. Основной вид экономической деятельности (с указанием кода по ОКВЭД): 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11. Сведения о ранее полученных бюджетных средствах, в том числе субсидий (перечислить наименования, год, сумму) 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12. Показатели: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1. доля учредительного взноса муниципального образования Иркутской области на создание и организацию деятельности участника конкурса _____________ %, в размере _______ тыс. рублей;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2. количество предлагаемых продуктов ________________ ед.;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3. средний размер займа ________________ тыс</w:t>
      </w:r>
      <w:proofErr w:type="gramStart"/>
      <w:r w:rsidRPr="00A22F20">
        <w:rPr>
          <w:rFonts w:ascii="Times New Roman" w:hAnsi="Times New Roman"/>
          <w:sz w:val="18"/>
          <w:szCs w:val="18"/>
        </w:rPr>
        <w:t>.р</w:t>
      </w:r>
      <w:proofErr w:type="gramEnd"/>
      <w:r w:rsidRPr="00A22F20">
        <w:rPr>
          <w:rFonts w:ascii="Times New Roman" w:hAnsi="Times New Roman"/>
          <w:sz w:val="18"/>
          <w:szCs w:val="18"/>
        </w:rPr>
        <w:t>уб.;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4. средняя маржа по программе микрофинансирования ________________ %;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5. доля численности субъектов малого и среднего предпринимательства в общей численности населения муниципального образования Иркутской области ________________ (единиц на 1 тыс. чел. населения).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6. эффективность размещения средств __________%. Эффективность размещения средств (далее - ЭРС) рассчитывается по следующей формуле: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совокупный портфель </w:t>
      </w:r>
      <w:proofErr w:type="gramStart"/>
      <w:r w:rsidRPr="00A22F20">
        <w:rPr>
          <w:rFonts w:ascii="Times New Roman" w:hAnsi="Times New Roman"/>
          <w:sz w:val="18"/>
          <w:szCs w:val="18"/>
        </w:rPr>
        <w:t>активных</w:t>
      </w:r>
      <w:proofErr w:type="gramEnd"/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 w:rsidRPr="00A22F20">
        <w:rPr>
          <w:rFonts w:ascii="Times New Roman" w:hAnsi="Times New Roman"/>
          <w:sz w:val="18"/>
          <w:szCs w:val="18"/>
        </w:rPr>
        <w:t>микрофинансовых</w:t>
      </w:r>
      <w:proofErr w:type="spellEnd"/>
      <w:r w:rsidRPr="00A22F20">
        <w:rPr>
          <w:rFonts w:ascii="Times New Roman" w:hAnsi="Times New Roman"/>
          <w:sz w:val="18"/>
          <w:szCs w:val="18"/>
        </w:rPr>
        <w:t xml:space="preserve"> займов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ЭРС = ------------------------------------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сумма средств, полученных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на реализацию </w:t>
      </w:r>
      <w:proofErr w:type="spellStart"/>
      <w:r w:rsidRPr="00A22F20">
        <w:rPr>
          <w:rFonts w:ascii="Times New Roman" w:hAnsi="Times New Roman"/>
          <w:sz w:val="18"/>
          <w:szCs w:val="18"/>
        </w:rPr>
        <w:t>микрофинансовых</w:t>
      </w:r>
      <w:proofErr w:type="spellEnd"/>
      <w:r w:rsidRPr="00A22F20">
        <w:rPr>
          <w:rFonts w:ascii="Times New Roman" w:hAnsi="Times New Roman"/>
          <w:sz w:val="18"/>
          <w:szCs w:val="18"/>
        </w:rPr>
        <w:t xml:space="preserve"> программ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7. Операционная самоокупаемость __________%. Операционная самоокупаемость (далее - ОС) рассчитывается по следующей формуле: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Финансовый доход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ОС = --------------------------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финансовый расход + убытки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от потерь по займам +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операционные расходы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13. Настоящим подтверждаем, что 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proofErr w:type="gramStart"/>
      <w:r w:rsidRPr="00A22F20">
        <w:rPr>
          <w:rFonts w:ascii="Times New Roman" w:hAnsi="Times New Roman"/>
          <w:sz w:val="18"/>
          <w:szCs w:val="18"/>
        </w:rPr>
        <w:t>(наименование организации, образующей инфраструктуру поддержки</w:t>
      </w:r>
      <w:proofErr w:type="gramEnd"/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_______________________________________________________________________________________________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субъектов малого и среднего предпринимательства)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является участником соглашений о разделе продукции;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осуществляет предпринимательскую деятельность в сфере игорного бизнеса;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имеет просроченных платежей в бюджеты всех уровней бюджетной системы Российской Федерации и государственные внебюджетные фонды;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не находится в процедуре конкурсного производства и в процессе ликвидации или реорганизации;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lastRenderedPageBreak/>
        <w:t>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14. </w:t>
      </w:r>
      <w:proofErr w:type="gramStart"/>
      <w:r w:rsidRPr="00A22F20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A22F20">
        <w:rPr>
          <w:rFonts w:ascii="Times New Roman" w:hAnsi="Times New Roman"/>
          <w:sz w:val="18"/>
          <w:szCs w:val="18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15. К заявке прилагаются документы, установленные требованиями Положения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утвержденного постановлением Правительства Иркутской области от _____ _________________ 2014 года N _______.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Настоящим ___________________________________________________________________________________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A22F20">
        <w:rPr>
          <w:rFonts w:ascii="Times New Roman" w:hAnsi="Times New Roman"/>
          <w:sz w:val="18"/>
          <w:szCs w:val="18"/>
        </w:rPr>
        <w:t>(наименование организации, образующей инфраструктуру поддержки субъектов</w:t>
      </w:r>
      <w:proofErr w:type="gramEnd"/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малого и среднего предпринимательства)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гарантирует достоверность представленных сведений.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информационно-телекоммуникационной сети "Интернет" на официальном сайте министерства экономического развития Иркутской области (www.economy.irkobl.ru).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"__" ____________ 20____ года                                 _______________________/_____________________________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(подпись руководителя)             (расшифровка подписи)</w:t>
      </w:r>
    </w:p>
    <w:p w:rsidR="00A22F20" w:rsidRP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F20">
        <w:rPr>
          <w:rFonts w:ascii="Times New Roman" w:hAnsi="Times New Roman"/>
          <w:sz w:val="18"/>
          <w:szCs w:val="18"/>
        </w:rPr>
        <w:t>М.П.</w:t>
      </w:r>
    </w:p>
    <w:p w:rsidR="00A22F20" w:rsidRPr="009542FE" w:rsidRDefault="00A22F20" w:rsidP="00A22F20"/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2F20" w:rsidRDefault="00A22F20" w:rsidP="00A22F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Default="006128BD" w:rsidP="00361523">
      <w:pPr>
        <w:shd w:val="clear" w:color="auto" w:fill="FFFFFF"/>
        <w:spacing w:before="100" w:beforeAutospacing="1" w:after="100" w:afterAutospacing="1" w:line="240" w:lineRule="auto"/>
        <w:ind w:firstLine="610"/>
        <w:jc w:val="both"/>
        <w:rPr>
          <w:rFonts w:ascii="museosanscyrl-500" w:eastAsia="Times New Roman" w:hAnsi="museosanscyrl-500"/>
          <w:color w:val="333333"/>
          <w:sz w:val="19"/>
          <w:szCs w:val="19"/>
          <w:lang w:eastAsia="ru-RU"/>
        </w:rPr>
      </w:pPr>
    </w:p>
    <w:p w:rsidR="004C0D83" w:rsidRDefault="004C0D83" w:rsidP="00361523">
      <w:pPr>
        <w:shd w:val="clear" w:color="auto" w:fill="FFFFFF"/>
        <w:spacing w:before="100" w:beforeAutospacing="1" w:after="100" w:afterAutospacing="1" w:line="240" w:lineRule="auto"/>
        <w:ind w:firstLine="610"/>
        <w:jc w:val="both"/>
        <w:rPr>
          <w:rFonts w:ascii="museosanscyrl-500" w:eastAsia="Times New Roman" w:hAnsi="museosanscyrl-500"/>
          <w:color w:val="333333"/>
          <w:sz w:val="19"/>
          <w:szCs w:val="19"/>
          <w:lang w:eastAsia="ru-RU"/>
        </w:rPr>
      </w:pPr>
    </w:p>
    <w:p w:rsidR="004C0D83" w:rsidRDefault="004C0D83" w:rsidP="00361523">
      <w:pPr>
        <w:shd w:val="clear" w:color="auto" w:fill="FFFFFF"/>
        <w:spacing w:before="100" w:beforeAutospacing="1" w:after="100" w:afterAutospacing="1" w:line="240" w:lineRule="auto"/>
        <w:ind w:firstLine="610"/>
        <w:jc w:val="both"/>
        <w:rPr>
          <w:rFonts w:ascii="museosanscyrl-500" w:eastAsia="Times New Roman" w:hAnsi="museosanscyrl-500"/>
          <w:color w:val="333333"/>
          <w:sz w:val="19"/>
          <w:szCs w:val="19"/>
          <w:lang w:eastAsia="ru-RU"/>
        </w:rPr>
      </w:pPr>
    </w:p>
    <w:p w:rsidR="004C0D83" w:rsidRDefault="004C0D83" w:rsidP="00361523">
      <w:pPr>
        <w:shd w:val="clear" w:color="auto" w:fill="FFFFFF"/>
        <w:spacing w:before="100" w:beforeAutospacing="1" w:after="100" w:afterAutospacing="1" w:line="240" w:lineRule="auto"/>
        <w:ind w:firstLine="610"/>
        <w:jc w:val="both"/>
        <w:rPr>
          <w:rFonts w:ascii="museosanscyrl-500" w:eastAsia="Times New Roman" w:hAnsi="museosanscyrl-500"/>
          <w:color w:val="333333"/>
          <w:sz w:val="19"/>
          <w:szCs w:val="19"/>
          <w:lang w:eastAsia="ru-RU"/>
        </w:rPr>
      </w:pPr>
    </w:p>
    <w:p w:rsidR="00CC7135" w:rsidRDefault="00CC7135" w:rsidP="00361523">
      <w:pPr>
        <w:shd w:val="clear" w:color="auto" w:fill="FFFFFF"/>
        <w:spacing w:before="100" w:beforeAutospacing="1" w:after="100" w:afterAutospacing="1" w:line="240" w:lineRule="auto"/>
        <w:ind w:firstLine="610"/>
        <w:jc w:val="both"/>
        <w:rPr>
          <w:rFonts w:ascii="museosanscyrl-500" w:eastAsia="Times New Roman" w:hAnsi="museosanscyrl-500"/>
          <w:color w:val="333333"/>
          <w:sz w:val="19"/>
          <w:szCs w:val="19"/>
          <w:lang w:eastAsia="ru-RU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В 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(наименование министерства)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от 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128BD">
        <w:rPr>
          <w:rFonts w:ascii="Times New Roman" w:hAnsi="Times New Roman"/>
          <w:b/>
          <w:bCs/>
          <w:sz w:val="18"/>
          <w:szCs w:val="18"/>
        </w:rPr>
        <w:t>АНКЕТА</w:t>
      </w:r>
    </w:p>
    <w:p w:rsidR="006128BD" w:rsidRPr="006128BD" w:rsidRDefault="006128BD" w:rsidP="006128B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128BD">
        <w:rPr>
          <w:rFonts w:ascii="Times New Roman" w:hAnsi="Times New Roman"/>
          <w:b/>
          <w:bCs/>
          <w:sz w:val="18"/>
          <w:szCs w:val="18"/>
        </w:rPr>
        <w:t>субъекта предпринимательства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1. Наименование субъекта предпринимательства 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(полное наименование)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2. Дата и место государственной регистрации: _______________________________________________________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3. ИНН: ________________________________________________________________________________________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4. Регистрационный номер в ПФ РФ: _______________________________________________________________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5. Регистрационный номер в ФОМС: ________________________________________________________________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6. Регистрационный номер в ФСС: _________________________________________________________________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7. Юридический адрес: ___________________________________________________________________________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8. Почтовый адрес: _______________________________________________________________________________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9. Телефон</w:t>
      </w:r>
      <w:proofErr w:type="gramStart"/>
      <w:r w:rsidRPr="006128BD">
        <w:rPr>
          <w:rFonts w:ascii="Times New Roman" w:hAnsi="Times New Roman"/>
          <w:sz w:val="18"/>
          <w:szCs w:val="18"/>
        </w:rPr>
        <w:t xml:space="preserve"> (________)___________ </w:t>
      </w:r>
      <w:proofErr w:type="gramEnd"/>
      <w:r w:rsidRPr="006128BD">
        <w:rPr>
          <w:rFonts w:ascii="Times New Roman" w:hAnsi="Times New Roman"/>
          <w:sz w:val="18"/>
          <w:szCs w:val="18"/>
        </w:rPr>
        <w:t xml:space="preserve">Факс __________ </w:t>
      </w:r>
      <w:proofErr w:type="spellStart"/>
      <w:r w:rsidRPr="006128BD">
        <w:rPr>
          <w:rFonts w:ascii="Times New Roman" w:hAnsi="Times New Roman"/>
          <w:sz w:val="18"/>
          <w:szCs w:val="18"/>
        </w:rPr>
        <w:t>E-mai</w:t>
      </w:r>
      <w:proofErr w:type="spellEnd"/>
      <w:r w:rsidRPr="006128BD">
        <w:rPr>
          <w:rFonts w:ascii="Times New Roman" w:hAnsi="Times New Roman"/>
          <w:sz w:val="18"/>
          <w:szCs w:val="18"/>
          <w:lang w:val="en-US"/>
        </w:rPr>
        <w:t>l</w:t>
      </w:r>
      <w:r w:rsidRPr="006128BD">
        <w:rPr>
          <w:rFonts w:ascii="Times New Roman" w:hAnsi="Times New Roman"/>
          <w:sz w:val="18"/>
          <w:szCs w:val="18"/>
        </w:rPr>
        <w:t xml:space="preserve"> 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10. Учредители (ФИО)____________________________________________________________________________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11. Руководитель организации (ИП) (ФИО, телефон) __________________________________________________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12. Осуществляет следующие виды экономической деятельности (с указанием кода по ОКВЭД): _____________________________________________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13. Основные виды выпускаемой продукции:___________________________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14. Применяемая система (режим) налогообложения (нужное отметить "V"):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□ общий режим налогообложения;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□ упрощенная система налогообложения (УСН);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□ система налогообложения в виде единого налога на вмененный доход для отдельных видов деятельности (ЕНВД);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□ система налогообложения для сельскохозяйственных товаропроизводителей.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15. Финансово-экономические показатели: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517" w:type="dxa"/>
        <w:tblInd w:w="-4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"/>
        <w:gridCol w:w="3309"/>
        <w:gridCol w:w="1891"/>
        <w:gridCol w:w="1654"/>
        <w:gridCol w:w="1772"/>
        <w:gridCol w:w="1300"/>
      </w:tblGrid>
      <w:tr w:rsidR="006128BD" w:rsidRPr="006128BD" w:rsidTr="006128BD">
        <w:trPr>
          <w:trHeight w:val="27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3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Год, предшествующий текущему году (факт)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Текущий год (данные за квартал, предшествующий подаче заявки)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Плановые показатели на последующий год</w:t>
            </w: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20___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20___ год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20___ год</w:t>
            </w:r>
          </w:p>
        </w:tc>
      </w:tr>
      <w:tr w:rsidR="006128BD" w:rsidRPr="006128BD" w:rsidTr="006128BD">
        <w:trPr>
          <w:trHeight w:val="27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Раздел 1. Основные финансово-экономические показатели</w:t>
            </w: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Выручка от продажи товаров, продукции, работ, услуг (без НДС) *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Чистая прибыль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Объем налоговых платежей уплаченных в бюджеты всех уровней и бюджеты государственных внебюджетных фондов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по упрощенной системе налогообложения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стоимость патента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взносы в Пенсионный фонд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взносы в фонд обязательного медицинского страхования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взносы в фонд социального страхования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иные налоги (взносы)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Отгружено товаров собственного производства (выполнено работ и оказано услуг собственными силами)**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Инвестиции в основной капитал, всего ***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Привлеченные кредитные (заемные) средства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из них привлечено в рамках программ государственной поддержки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Среднемесячная заработная плата работников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Годовой фонд оплаты труда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Раздел 2. Дополнительные финансово-экономические показатели</w:t>
            </w: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 xml:space="preserve">Объем экспорта, в т.ч. отгружено товаров собственного производства (выполнено работ и оказано услуг 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собственным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 xml:space="preserve"> силами) за пределы Российской Федерации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 том числе на изобретение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 том числе на полезные модели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6128BD">
        <w:trPr>
          <w:trHeight w:val="2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 том числе на промышленные образцы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6128BD">
        <w:rPr>
          <w:rFonts w:ascii="Times New Roman" w:hAnsi="Times New Roman"/>
          <w:sz w:val="18"/>
          <w:szCs w:val="18"/>
        </w:rPr>
        <w:t>остоверность представленных сведений гарантирую.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Заполнению подлежат все строки, в случае отсутствия информации ставится прочерк.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128BD">
        <w:rPr>
          <w:rFonts w:ascii="Times New Roman" w:hAnsi="Times New Roman"/>
          <w:sz w:val="18"/>
          <w:szCs w:val="18"/>
        </w:rPr>
        <w:t>*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  <w:proofErr w:type="gramEnd"/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**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***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Руководитель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организации (должность)                 _______________                  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         (подпись)                                                  (Ф.И.О. полностью)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М.П. "____" ____________ 20__ года</w:t>
      </w:r>
    </w:p>
    <w:p w:rsidR="006128BD" w:rsidRDefault="006128BD" w:rsidP="006128BD">
      <w:pPr>
        <w:jc w:val="both"/>
        <w:rPr>
          <w:sz w:val="20"/>
          <w:szCs w:val="20"/>
        </w:rPr>
      </w:pPr>
    </w:p>
    <w:p w:rsidR="006128BD" w:rsidRDefault="006128BD" w:rsidP="006128BD"/>
    <w:p w:rsidR="00EB0139" w:rsidRDefault="00EB0139" w:rsidP="006128BD"/>
    <w:p w:rsidR="006128BD" w:rsidRPr="006128BD" w:rsidRDefault="006128BD" w:rsidP="006128B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lastRenderedPageBreak/>
        <w:t>В 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(наименование министерства)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от __________________________________________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____________________________________________</w:t>
      </w:r>
    </w:p>
    <w:p w:rsidR="006128BD" w:rsidRPr="006128BD" w:rsidRDefault="006128BD" w:rsidP="006128B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128BD">
        <w:rPr>
          <w:rFonts w:ascii="Times New Roman" w:hAnsi="Times New Roman"/>
          <w:b/>
          <w:bCs/>
          <w:sz w:val="18"/>
          <w:szCs w:val="18"/>
        </w:rPr>
        <w:t>Бизнес-план</w:t>
      </w:r>
    </w:p>
    <w:p w:rsidR="006128BD" w:rsidRPr="006128BD" w:rsidRDefault="006128BD" w:rsidP="006128B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128BD">
        <w:rPr>
          <w:rFonts w:ascii="Times New Roman" w:hAnsi="Times New Roman"/>
          <w:b/>
          <w:bCs/>
          <w:sz w:val="18"/>
          <w:szCs w:val="18"/>
        </w:rPr>
        <w:t>20___ год</w:t>
      </w:r>
    </w:p>
    <w:p w:rsidR="006128BD" w:rsidRPr="006128BD" w:rsidRDefault="006128BD" w:rsidP="006128BD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РЕЗЮМЕ БИЗНЕС-ПЛАНА</w:t>
      </w:r>
    </w:p>
    <w:p w:rsidR="006128BD" w:rsidRPr="006128BD" w:rsidRDefault="006128BD" w:rsidP="006128B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(1 страница, </w:t>
      </w:r>
      <w:proofErr w:type="spellStart"/>
      <w:r w:rsidRPr="006128BD">
        <w:rPr>
          <w:rFonts w:ascii="Times New Roman" w:hAnsi="Times New Roman"/>
          <w:sz w:val="18"/>
          <w:szCs w:val="18"/>
        </w:rPr>
        <w:t>Times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New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Roman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, 12 </w:t>
      </w:r>
      <w:proofErr w:type="spellStart"/>
      <w:r w:rsidRPr="006128BD">
        <w:rPr>
          <w:rFonts w:ascii="Times New Roman" w:hAnsi="Times New Roman"/>
          <w:sz w:val="18"/>
          <w:szCs w:val="18"/>
        </w:rPr>
        <w:t>pt</w:t>
      </w:r>
      <w:proofErr w:type="spellEnd"/>
      <w:r w:rsidRPr="006128BD">
        <w:rPr>
          <w:rFonts w:ascii="Times New Roman" w:hAnsi="Times New Roman"/>
          <w:sz w:val="18"/>
          <w:szCs w:val="18"/>
        </w:rPr>
        <w:t>, одинарный интервал)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1. Описание бизнеса: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сфера деятельности;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история бизнеса (регистрация, учредители, достижения);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стадия развития бизнеса (на сегодняшний день).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2. Описание продукции (работ, услуг):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краткая характеристика продукции (работы, услуги);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преимущества и недостатки продукции (работ, услуг) в сравнении с конкурентами;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128BD">
        <w:rPr>
          <w:rFonts w:ascii="Times New Roman" w:hAnsi="Times New Roman"/>
          <w:sz w:val="18"/>
          <w:szCs w:val="18"/>
        </w:rPr>
        <w:t>инновационность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продукции (работ, услуг);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наличие патента, лицензионного договора.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3. Описание рынка: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анализ рынка (емкость, занимаемая доля);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целевая аудитория.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4. Описание продвижения продукции (работ, услуг):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каналы распространения продукции (работ, услуг).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5. Руководство и персонал: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практический опыт руководителя (образование, опыт работы);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штат (факт, потребность, наличие специального образования).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6. Финансирование: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инвестиционная необходимость (объем, результат);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прогноз финансовых результатов.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ОПИСАНИЕ ПРОДУКЦИИ (РАБОТ, УСЛУГ)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(1 страница, </w:t>
      </w:r>
      <w:proofErr w:type="spellStart"/>
      <w:r w:rsidRPr="006128BD">
        <w:rPr>
          <w:rFonts w:ascii="Times New Roman" w:hAnsi="Times New Roman"/>
          <w:sz w:val="18"/>
          <w:szCs w:val="18"/>
        </w:rPr>
        <w:t>Times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New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Roman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, 12 </w:t>
      </w:r>
      <w:proofErr w:type="spellStart"/>
      <w:r w:rsidRPr="006128BD">
        <w:rPr>
          <w:rFonts w:ascii="Times New Roman" w:hAnsi="Times New Roman"/>
          <w:sz w:val="18"/>
          <w:szCs w:val="18"/>
        </w:rPr>
        <w:t>pt</w:t>
      </w:r>
      <w:proofErr w:type="spellEnd"/>
      <w:r w:rsidRPr="006128BD">
        <w:rPr>
          <w:rFonts w:ascii="Times New Roman" w:hAnsi="Times New Roman"/>
          <w:sz w:val="18"/>
          <w:szCs w:val="18"/>
        </w:rPr>
        <w:t>, одинарный интервал)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1. Характеристика продукции (работы, услуги).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2. Преимущества продукции (работ, услуг) в сравнении с конкурентами.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3. Недостатки продукции (работ, услуг) в сравнении с конкурентами.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4. </w:t>
      </w:r>
      <w:proofErr w:type="spellStart"/>
      <w:r w:rsidRPr="006128BD">
        <w:rPr>
          <w:rFonts w:ascii="Times New Roman" w:hAnsi="Times New Roman"/>
          <w:sz w:val="18"/>
          <w:szCs w:val="18"/>
        </w:rPr>
        <w:t>Инновационность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продукции (работ, услуг).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МАРКЕТИНГ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(2 страницы, </w:t>
      </w:r>
      <w:proofErr w:type="spellStart"/>
      <w:r w:rsidRPr="006128BD">
        <w:rPr>
          <w:rFonts w:ascii="Times New Roman" w:hAnsi="Times New Roman"/>
          <w:sz w:val="18"/>
          <w:szCs w:val="18"/>
        </w:rPr>
        <w:t>Times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New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Roman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, 12 </w:t>
      </w:r>
      <w:proofErr w:type="spellStart"/>
      <w:r w:rsidRPr="006128BD">
        <w:rPr>
          <w:rFonts w:ascii="Times New Roman" w:hAnsi="Times New Roman"/>
          <w:sz w:val="18"/>
          <w:szCs w:val="18"/>
        </w:rPr>
        <w:t>pt</w:t>
      </w:r>
      <w:proofErr w:type="spellEnd"/>
      <w:r w:rsidRPr="006128BD">
        <w:rPr>
          <w:rFonts w:ascii="Times New Roman" w:hAnsi="Times New Roman"/>
          <w:sz w:val="18"/>
          <w:szCs w:val="18"/>
        </w:rPr>
        <w:t>, одинарный интервал)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1. Маркетинговый анализ: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анализ целевой аудитории (потребность в предлагаемом продукте (работе, услуге), финансовые возможности);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анализ рынка (емкость, занимаемая доля, основные конкуренты);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решающие факторы успеха.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2. Маркетинговая стратегия: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продукция (уникальность, </w:t>
      </w:r>
      <w:proofErr w:type="spellStart"/>
      <w:r w:rsidRPr="006128BD">
        <w:rPr>
          <w:rFonts w:ascii="Times New Roman" w:hAnsi="Times New Roman"/>
          <w:sz w:val="18"/>
          <w:szCs w:val="18"/>
        </w:rPr>
        <w:t>инновационность</w:t>
      </w:r>
      <w:proofErr w:type="spellEnd"/>
      <w:r w:rsidRPr="006128BD">
        <w:rPr>
          <w:rFonts w:ascii="Times New Roman" w:hAnsi="Times New Roman"/>
          <w:sz w:val="18"/>
          <w:szCs w:val="18"/>
        </w:rPr>
        <w:t>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каналы распределения;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способы продвижения;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цена (себестоимость, рыночная цена, внешние и внутренние факторы, влияющие на цену).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ТЕХНОЛОГИЧЕСКИЙ ПРОЦЕСС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(1 страница, </w:t>
      </w:r>
      <w:proofErr w:type="spellStart"/>
      <w:r w:rsidRPr="006128BD">
        <w:rPr>
          <w:rFonts w:ascii="Times New Roman" w:hAnsi="Times New Roman"/>
          <w:sz w:val="18"/>
          <w:szCs w:val="18"/>
        </w:rPr>
        <w:t>Times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New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Roman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, 12 </w:t>
      </w:r>
      <w:proofErr w:type="spellStart"/>
      <w:r w:rsidRPr="006128BD">
        <w:rPr>
          <w:rFonts w:ascii="Times New Roman" w:hAnsi="Times New Roman"/>
          <w:sz w:val="18"/>
          <w:szCs w:val="18"/>
        </w:rPr>
        <w:t>pt</w:t>
      </w:r>
      <w:proofErr w:type="spellEnd"/>
      <w:r w:rsidRPr="006128BD">
        <w:rPr>
          <w:rFonts w:ascii="Times New Roman" w:hAnsi="Times New Roman"/>
          <w:sz w:val="18"/>
          <w:szCs w:val="18"/>
        </w:rPr>
        <w:t>, одинарный интервал)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Местная инфраструктура.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Необходимость: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в ремонте производственного помещения;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в капитальных вложениях;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в приобретении производственного оборудования.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3. Производственные факторы (сырье, оборудование, описание процесса производства, сезонность).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4. Производственный план: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максимальные возможности;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зависимость от поставок сырья;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условия хранения готовой продукции.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5. Система контроля качества.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6. Руководство и персонал: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lastRenderedPageBreak/>
        <w:t>практический опыт руководителя (образование, опыт работы);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штат (факт, потребность, наличие специального образования).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ФИНАНСЫ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(1 страница, </w:t>
      </w:r>
      <w:proofErr w:type="spellStart"/>
      <w:r w:rsidRPr="006128BD">
        <w:rPr>
          <w:rFonts w:ascii="Times New Roman" w:hAnsi="Times New Roman"/>
          <w:sz w:val="18"/>
          <w:szCs w:val="18"/>
        </w:rPr>
        <w:t>Times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New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Roman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, 12 </w:t>
      </w:r>
      <w:proofErr w:type="spellStart"/>
      <w:r w:rsidRPr="006128BD">
        <w:rPr>
          <w:rFonts w:ascii="Times New Roman" w:hAnsi="Times New Roman"/>
          <w:sz w:val="18"/>
          <w:szCs w:val="18"/>
        </w:rPr>
        <w:t>pt</w:t>
      </w:r>
      <w:proofErr w:type="spellEnd"/>
      <w:r w:rsidRPr="006128BD">
        <w:rPr>
          <w:rFonts w:ascii="Times New Roman" w:hAnsi="Times New Roman"/>
          <w:sz w:val="18"/>
          <w:szCs w:val="18"/>
        </w:rPr>
        <w:t>, одинарный интервал)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Расчет себестоимости единицы продукции (работ, услуг).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Прогноз продаж.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Постоянные издержки.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Переменные издержки.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1080"/>
        <w:gridCol w:w="1200"/>
        <w:gridCol w:w="1320"/>
        <w:gridCol w:w="1200"/>
        <w:gridCol w:w="960"/>
      </w:tblGrid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 месяца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6 месяцев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9 месяцев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12 месяцев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Доходы: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статьи доходов: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n…..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Расходы: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Статьи расходов: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1. Налоги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n…..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Всего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Всего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Прибыль = Доход – Расход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        Прибыль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Коэффициент          =                       ----------------------- х 100%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прибыльности                                              Доход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Сумма субсидии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Период окупаемости      =               -----------------------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                                                                    Доход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ФАКТОРЫ РИСКА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(0,5 страницы, </w:t>
      </w:r>
      <w:proofErr w:type="spellStart"/>
      <w:r w:rsidRPr="006128BD">
        <w:rPr>
          <w:rFonts w:ascii="Times New Roman" w:hAnsi="Times New Roman"/>
          <w:sz w:val="18"/>
          <w:szCs w:val="18"/>
        </w:rPr>
        <w:t>Times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New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Roman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, 12 </w:t>
      </w:r>
      <w:proofErr w:type="spellStart"/>
      <w:r w:rsidRPr="006128BD">
        <w:rPr>
          <w:rFonts w:ascii="Times New Roman" w:hAnsi="Times New Roman"/>
          <w:sz w:val="18"/>
          <w:szCs w:val="18"/>
        </w:rPr>
        <w:t>pt</w:t>
      </w:r>
      <w:proofErr w:type="spellEnd"/>
      <w:r w:rsidRPr="006128BD">
        <w:rPr>
          <w:rFonts w:ascii="Times New Roman" w:hAnsi="Times New Roman"/>
          <w:sz w:val="18"/>
          <w:szCs w:val="18"/>
        </w:rPr>
        <w:t>, одинарный интервал)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920"/>
        <w:gridCol w:w="2400"/>
      </w:tblGrid>
      <w:tr w:rsidR="006128BD" w:rsidRPr="006128BD" w:rsidTr="004C0D83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Название риска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Характер влияния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Меры по снижению</w:t>
            </w:r>
          </w:p>
        </w:tc>
      </w:tr>
      <w:tr w:rsidR="006128BD" w:rsidRPr="006128BD" w:rsidTr="004C0D83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Экономические риски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Финансовые риски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Производственные/ технические риски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Социальные риски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Рыночные риски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>ЦЕЛЕВЫЕ ИНДИКАТОРЫ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8BD">
        <w:rPr>
          <w:rFonts w:ascii="Times New Roman" w:hAnsi="Times New Roman"/>
          <w:sz w:val="18"/>
          <w:szCs w:val="18"/>
        </w:rPr>
        <w:t xml:space="preserve">(0,5 страницы, </w:t>
      </w:r>
      <w:proofErr w:type="spellStart"/>
      <w:r w:rsidRPr="006128BD">
        <w:rPr>
          <w:rFonts w:ascii="Times New Roman" w:hAnsi="Times New Roman"/>
          <w:sz w:val="18"/>
          <w:szCs w:val="18"/>
        </w:rPr>
        <w:t>Times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New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8BD">
        <w:rPr>
          <w:rFonts w:ascii="Times New Roman" w:hAnsi="Times New Roman"/>
          <w:sz w:val="18"/>
          <w:szCs w:val="18"/>
        </w:rPr>
        <w:t>Roman</w:t>
      </w:r>
      <w:proofErr w:type="spellEnd"/>
      <w:r w:rsidRPr="006128BD">
        <w:rPr>
          <w:rFonts w:ascii="Times New Roman" w:hAnsi="Times New Roman"/>
          <w:sz w:val="18"/>
          <w:szCs w:val="18"/>
        </w:rPr>
        <w:t xml:space="preserve">, 12 </w:t>
      </w:r>
      <w:proofErr w:type="spellStart"/>
      <w:r w:rsidRPr="006128BD">
        <w:rPr>
          <w:rFonts w:ascii="Times New Roman" w:hAnsi="Times New Roman"/>
          <w:sz w:val="18"/>
          <w:szCs w:val="18"/>
        </w:rPr>
        <w:t>pt</w:t>
      </w:r>
      <w:proofErr w:type="spellEnd"/>
      <w:r w:rsidRPr="006128BD">
        <w:rPr>
          <w:rFonts w:ascii="Times New Roman" w:hAnsi="Times New Roman"/>
          <w:sz w:val="18"/>
          <w:szCs w:val="18"/>
        </w:rPr>
        <w:t>, одинарный интервал)</w:t>
      </w:r>
    </w:p>
    <w:p w:rsidR="006128BD" w:rsidRPr="006128BD" w:rsidRDefault="006128BD" w:rsidP="006128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032"/>
        <w:gridCol w:w="1680"/>
      </w:tblGrid>
      <w:tr w:rsidR="006128BD" w:rsidRPr="006128BD" w:rsidTr="004C0D83">
        <w:trPr>
          <w:trHeight w:val="2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6128B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128B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6128BD" w:rsidRPr="006128BD" w:rsidTr="004C0D83"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Увеличение оборота (без НДС) в течение 12 месяцев с момента получения субсидии, 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Количество сохраняемых рабочих мест в течение календарного года с момента получения субсидии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5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BD" w:rsidRPr="006128BD" w:rsidTr="004C0D83">
        <w:trPr>
          <w:trHeight w:val="6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8BD">
              <w:rPr>
                <w:rFonts w:ascii="Times New Roman" w:hAnsi="Times New Roman"/>
                <w:sz w:val="18"/>
                <w:szCs w:val="18"/>
              </w:rPr>
              <w:t>Объем отчислений в бюджеты всех уровней бюджетной системы и в государственные внебюджетные фонды с момента получения субсидии, тыс. рублей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BD" w:rsidRPr="006128BD" w:rsidRDefault="006128BD" w:rsidP="00612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28BD" w:rsidRPr="003329F3" w:rsidRDefault="006128BD" w:rsidP="006128BD"/>
    <w:p w:rsidR="006128BD" w:rsidRDefault="006128BD" w:rsidP="00361523">
      <w:pPr>
        <w:shd w:val="clear" w:color="auto" w:fill="FFFFFF"/>
        <w:spacing w:before="100" w:beforeAutospacing="1" w:after="100" w:afterAutospacing="1" w:line="240" w:lineRule="auto"/>
        <w:ind w:firstLine="610"/>
        <w:jc w:val="both"/>
      </w:pPr>
    </w:p>
    <w:p w:rsidR="004C0D83" w:rsidRDefault="004C0D83" w:rsidP="00361523">
      <w:pPr>
        <w:shd w:val="clear" w:color="auto" w:fill="FFFFFF"/>
        <w:spacing w:before="100" w:beforeAutospacing="1" w:after="100" w:afterAutospacing="1" w:line="240" w:lineRule="auto"/>
        <w:ind w:firstLine="610"/>
        <w:jc w:val="both"/>
      </w:pPr>
    </w:p>
    <w:p w:rsidR="00EB0139" w:rsidRDefault="00EB0139" w:rsidP="00361523">
      <w:pPr>
        <w:shd w:val="clear" w:color="auto" w:fill="FFFFFF"/>
        <w:spacing w:before="100" w:beforeAutospacing="1" w:after="100" w:afterAutospacing="1" w:line="240" w:lineRule="auto"/>
        <w:ind w:firstLine="610"/>
        <w:jc w:val="both"/>
        <w:rPr>
          <w:rFonts w:ascii="museosanscyrl-500" w:eastAsia="Times New Roman" w:hAnsi="museosanscyrl-500"/>
          <w:color w:val="333333"/>
          <w:sz w:val="19"/>
          <w:szCs w:val="19"/>
          <w:lang w:eastAsia="ru-RU"/>
        </w:rPr>
      </w:pPr>
    </w:p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</w:t>
      </w:r>
      <w:r w:rsidRPr="00A27C3A">
        <w:rPr>
          <w:rFonts w:ascii="Times New Roman" w:hAnsi="Times New Roman"/>
          <w:sz w:val="18"/>
          <w:szCs w:val="18"/>
        </w:rPr>
        <w:t xml:space="preserve">                                                    В __________________________________________</w:t>
      </w:r>
    </w:p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C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____________________________________________</w:t>
      </w:r>
    </w:p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C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(наименование министерства)</w:t>
      </w:r>
    </w:p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C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от __________________________________________</w:t>
      </w:r>
    </w:p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C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____________________________________________</w:t>
      </w:r>
    </w:p>
    <w:p w:rsidR="00A27C3A" w:rsidRPr="00A27C3A" w:rsidRDefault="00A27C3A" w:rsidP="00A27C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7C3A" w:rsidRPr="00A27C3A" w:rsidRDefault="00A27C3A" w:rsidP="00A27C3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27C3A">
        <w:rPr>
          <w:rFonts w:ascii="Times New Roman" w:hAnsi="Times New Roman"/>
          <w:b/>
          <w:bCs/>
          <w:sz w:val="18"/>
          <w:szCs w:val="18"/>
        </w:rPr>
        <w:t xml:space="preserve">Перечень расходов (фактически </w:t>
      </w:r>
      <w:proofErr w:type="gramStart"/>
      <w:r w:rsidRPr="00A27C3A">
        <w:rPr>
          <w:rFonts w:ascii="Times New Roman" w:hAnsi="Times New Roman"/>
          <w:b/>
          <w:bCs/>
          <w:sz w:val="18"/>
          <w:szCs w:val="18"/>
        </w:rPr>
        <w:t>произведенные</w:t>
      </w:r>
      <w:proofErr w:type="gramEnd"/>
      <w:r w:rsidRPr="00A27C3A">
        <w:rPr>
          <w:rFonts w:ascii="Times New Roman" w:hAnsi="Times New Roman"/>
          <w:b/>
          <w:bCs/>
          <w:sz w:val="18"/>
          <w:szCs w:val="18"/>
        </w:rPr>
        <w:t>)</w:t>
      </w:r>
    </w:p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20"/>
        <w:gridCol w:w="2760"/>
        <w:gridCol w:w="1080"/>
        <w:gridCol w:w="1920"/>
      </w:tblGrid>
      <w:tr w:rsidR="00A27C3A" w:rsidRPr="00A27C3A" w:rsidTr="004C0D83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Стоимость, рублей</w:t>
            </w:r>
          </w:p>
        </w:tc>
      </w:tr>
      <w:tr w:rsidR="00A27C3A" w:rsidRPr="00A27C3A" w:rsidTr="004C0D83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C3A" w:rsidRPr="00A27C3A" w:rsidTr="004C0D83">
        <w:trPr>
          <w:trHeight w:val="221"/>
        </w:trPr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C3A" w:rsidRPr="00A27C3A" w:rsidRDefault="00A27C3A" w:rsidP="00A27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C3A">
              <w:rPr>
                <w:rFonts w:ascii="Times New Roman" w:hAnsi="Times New Roman"/>
                <w:sz w:val="18"/>
                <w:szCs w:val="18"/>
              </w:rPr>
              <w:t>Итого расходов:</w:t>
            </w:r>
          </w:p>
        </w:tc>
      </w:tr>
    </w:tbl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C3A">
        <w:rPr>
          <w:rFonts w:ascii="Times New Roman" w:hAnsi="Times New Roman"/>
          <w:sz w:val="18"/>
          <w:szCs w:val="18"/>
        </w:rPr>
        <w:t>"___" __________ 20___ год _________________/_________________/</w:t>
      </w:r>
    </w:p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C3A">
        <w:rPr>
          <w:rFonts w:ascii="Times New Roman" w:hAnsi="Times New Roman"/>
          <w:sz w:val="18"/>
          <w:szCs w:val="18"/>
        </w:rPr>
        <w:t>(подпись руководителя, ИП), (расшифровка подписи)</w:t>
      </w:r>
    </w:p>
    <w:p w:rsidR="00A27C3A" w:rsidRPr="00A27C3A" w:rsidRDefault="00A27C3A" w:rsidP="00A27C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C3A">
        <w:rPr>
          <w:rFonts w:ascii="Times New Roman" w:hAnsi="Times New Roman"/>
          <w:sz w:val="18"/>
          <w:szCs w:val="18"/>
        </w:rPr>
        <w:t xml:space="preserve">                 М.П.</w:t>
      </w:r>
    </w:p>
    <w:p w:rsidR="00A27C3A" w:rsidRDefault="00A27C3A" w:rsidP="00A27C3A"/>
    <w:p w:rsidR="004C0D83" w:rsidRPr="004C0D83" w:rsidRDefault="004C0D83" w:rsidP="004C0D83">
      <w:pPr>
        <w:ind w:firstLine="709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4C0D83">
        <w:rPr>
          <w:rFonts w:ascii="Times New Roman" w:hAnsi="Times New Roman"/>
          <w:b/>
          <w:i/>
          <w:sz w:val="20"/>
          <w:szCs w:val="20"/>
          <w:lang w:eastAsia="ru-RU"/>
        </w:rPr>
        <w:t>За дополнительной информацией Вы можете обратиться в юридический отдел администрации Листвянского муниципального образования, тел. 490-375.</w:t>
      </w:r>
    </w:p>
    <w:p w:rsidR="004C0D83" w:rsidRPr="00951AB9" w:rsidRDefault="004C0D83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p w:rsidR="00A27C3A" w:rsidRDefault="00A27C3A" w:rsidP="00A27C3A"/>
    <w:sectPr w:rsidR="00A27C3A" w:rsidSect="002A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sanscyrl-500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98F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523"/>
    <w:rsid w:val="002A2BF7"/>
    <w:rsid w:val="00361523"/>
    <w:rsid w:val="003715A9"/>
    <w:rsid w:val="004C0D83"/>
    <w:rsid w:val="004F49D6"/>
    <w:rsid w:val="00504C80"/>
    <w:rsid w:val="005E7DF1"/>
    <w:rsid w:val="006128BD"/>
    <w:rsid w:val="00681BFB"/>
    <w:rsid w:val="006A05AA"/>
    <w:rsid w:val="007B6395"/>
    <w:rsid w:val="00A20482"/>
    <w:rsid w:val="00A22F20"/>
    <w:rsid w:val="00A27C3A"/>
    <w:rsid w:val="00A96B4D"/>
    <w:rsid w:val="00BC4F1D"/>
    <w:rsid w:val="00C220D6"/>
    <w:rsid w:val="00C31DCE"/>
    <w:rsid w:val="00CC7135"/>
    <w:rsid w:val="00D42D11"/>
    <w:rsid w:val="00DC6FEC"/>
    <w:rsid w:val="00DE3D28"/>
    <w:rsid w:val="00EB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1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1523"/>
  </w:style>
  <w:style w:type="character" w:customStyle="1" w:styleId="a4">
    <w:name w:val="Ãèïåðòåêñòîâàÿ ññûëêà"/>
    <w:uiPriority w:val="99"/>
    <w:rsid w:val="00C220D6"/>
    <w:rPr>
      <w:color w:val="106BBE"/>
    </w:rPr>
  </w:style>
  <w:style w:type="paragraph" w:customStyle="1" w:styleId="a5">
    <w:name w:val="Знак Знак Знак Знак Знак Знак"/>
    <w:basedOn w:val="a"/>
    <w:uiPriority w:val="99"/>
    <w:rsid w:val="00A22F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25893</CharactersWithSpaces>
  <SharedDoc>false</SharedDoc>
  <HLinks>
    <vt:vector size="42" baseType="variant">
      <vt:variant>
        <vt:i4>131125</vt:i4>
      </vt:variant>
      <vt:variant>
        <vt:i4>18</vt:i4>
      </vt:variant>
      <vt:variant>
        <vt:i4>0</vt:i4>
      </vt:variant>
      <vt:variant>
        <vt:i4>5</vt:i4>
      </vt:variant>
      <vt:variant>
        <vt:lpwstr>http://irkcpp.ru/</vt:lpwstr>
      </vt:variant>
      <vt:variant>
        <vt:lpwstr/>
      </vt:variant>
      <vt:variant>
        <vt:i4>8126578</vt:i4>
      </vt:variant>
      <vt:variant>
        <vt:i4>15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garantf1://21400000.691/</vt:lpwstr>
      </vt:variant>
      <vt:variant>
        <vt:lpwstr/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>garantf1://12077762.20000/</vt:lpwstr>
      </vt:variant>
      <vt:variant>
        <vt:lpwstr/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garantf1://12054854.15/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 MO Olonki</cp:lastModifiedBy>
  <cp:revision>4</cp:revision>
  <dcterms:created xsi:type="dcterms:W3CDTF">2015-09-22T06:58:00Z</dcterms:created>
  <dcterms:modified xsi:type="dcterms:W3CDTF">2015-09-24T08:08:00Z</dcterms:modified>
</cp:coreProperties>
</file>