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63" w:rsidRDefault="00516D63" w:rsidP="00516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№95</w:t>
      </w:r>
    </w:p>
    <w:p w:rsidR="00516D63" w:rsidRDefault="00516D63" w:rsidP="00516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16D63" w:rsidRDefault="00516D63" w:rsidP="00516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16D63" w:rsidRDefault="00516D63" w:rsidP="00516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516D63" w:rsidRDefault="00516D63" w:rsidP="00516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516D63" w:rsidRDefault="00516D63" w:rsidP="00516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16D63" w:rsidRDefault="00516D63" w:rsidP="00516D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16D63" w:rsidRDefault="00516D63" w:rsidP="00516D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16D63" w:rsidRPr="00516D63" w:rsidRDefault="00516D63" w:rsidP="00516D63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516D63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516D63">
        <w:rPr>
          <w:rFonts w:ascii="Arial" w:hAnsi="Arial" w:cs="Arial"/>
          <w:b/>
          <w:bCs/>
          <w:sz w:val="32"/>
          <w:szCs w:val="32"/>
        </w:rPr>
        <w:t>ПОРЯДКА ОПРЕДЕЛЕНИЯ ТЕРРИТОРИИ, ЧАСТИ ТЕРРИТОРИИ МУНИЦИПАЛЬНОГО ОБРАЗОВАНИЕ «КАЗАЧЬЕ», ПРЕДНАЗНАЧЕННОЙ ДЛЯ РЕАЛИЗАЦИИ ИНИЦИАТИВНЫХ ПРОЕКТОВ</w:t>
      </w:r>
    </w:p>
    <w:p w:rsidR="00516D63" w:rsidRDefault="00516D63" w:rsidP="00516D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6D63" w:rsidRDefault="00516D63" w:rsidP="00516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16D63" w:rsidRDefault="00516D63" w:rsidP="00516D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6D63">
        <w:rPr>
          <w:rFonts w:ascii="Arial" w:eastAsia="Calibri" w:hAnsi="Arial" w:cs="Arial"/>
          <w:lang w:eastAsia="en-US"/>
        </w:rPr>
        <w:t xml:space="preserve">В соответствии с Федеральным </w:t>
      </w:r>
      <w:hyperlink r:id="rId4" w:history="1">
        <w:r w:rsidRPr="00516D63">
          <w:rPr>
            <w:rFonts w:ascii="Arial" w:eastAsia="Calibri" w:hAnsi="Arial" w:cs="Arial"/>
            <w:lang w:eastAsia="en-US"/>
          </w:rPr>
          <w:t>законом</w:t>
        </w:r>
      </w:hyperlink>
      <w:r w:rsidRPr="00516D63">
        <w:rPr>
          <w:rFonts w:ascii="Arial" w:eastAsia="Calibri" w:hAnsi="Arial" w:cs="Arial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16D63">
        <w:rPr>
          <w:rFonts w:ascii="Arial" w:hAnsi="Arial" w:cs="Arial"/>
          <w:bCs/>
        </w:rPr>
        <w:t>, Уставом</w:t>
      </w:r>
      <w:r w:rsidRPr="00516D63">
        <w:rPr>
          <w:rFonts w:ascii="Arial" w:hAnsi="Arial" w:cs="Arial"/>
        </w:rPr>
        <w:t xml:space="preserve"> </w:t>
      </w:r>
      <w:r w:rsidRPr="00516D63">
        <w:rPr>
          <w:rFonts w:ascii="Arial" w:hAnsi="Arial" w:cs="Arial"/>
          <w:bCs/>
        </w:rPr>
        <w:t>муниципального образование «Казачье»,</w:t>
      </w:r>
      <w:r w:rsidRPr="00A8331E">
        <w:t xml:space="preserve"> </w:t>
      </w:r>
      <w:r>
        <w:rPr>
          <w:rFonts w:ascii="Arial" w:hAnsi="Arial" w:cs="Arial"/>
        </w:rPr>
        <w:t>Дума</w:t>
      </w:r>
    </w:p>
    <w:p w:rsidR="00516D63" w:rsidRDefault="00516D63" w:rsidP="00516D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16D63" w:rsidRDefault="00516D63" w:rsidP="00516D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16D63" w:rsidRDefault="00516D63" w:rsidP="00516D6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516D63" w:rsidRDefault="00516D63" w:rsidP="00516D6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516D63" w:rsidRDefault="00516D63" w:rsidP="00516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516D63">
        <w:rPr>
          <w:rFonts w:ascii="Arial" w:hAnsi="Arial" w:cs="Arial"/>
          <w:sz w:val="24"/>
          <w:szCs w:val="24"/>
        </w:rPr>
        <w:t xml:space="preserve">Утвердить </w:t>
      </w:r>
      <w:r w:rsidRPr="00516D63">
        <w:rPr>
          <w:rFonts w:ascii="Arial" w:hAnsi="Arial" w:cs="Arial"/>
          <w:bCs/>
          <w:sz w:val="24"/>
          <w:szCs w:val="24"/>
        </w:rPr>
        <w:t>Порядок определения территории, части территории муниципального образование «Казачье»,</w:t>
      </w:r>
      <w:r w:rsidRPr="00516D63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</w:rPr>
        <w:t>Решение вступает в силу после его официального опубликования.</w:t>
      </w:r>
    </w:p>
    <w:p w:rsidR="00516D63" w:rsidRDefault="00516D63" w:rsidP="00516D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516D63" w:rsidRDefault="00516D63" w:rsidP="00516D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16D63" w:rsidRDefault="00516D63" w:rsidP="00516D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16D63" w:rsidRDefault="00516D63" w:rsidP="00516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516D63" w:rsidRDefault="00516D63" w:rsidP="00516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516D63" w:rsidRDefault="00516D63" w:rsidP="00516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516D63" w:rsidRDefault="00516D63" w:rsidP="00516D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16D63" w:rsidRDefault="00516D63" w:rsidP="00516D63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к решению</w:t>
      </w:r>
    </w:p>
    <w:p w:rsidR="00516D63" w:rsidRDefault="00516D63" w:rsidP="00516D6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</w:rPr>
        <w:t xml:space="preserve">Думы </w:t>
      </w:r>
      <w:r>
        <w:rPr>
          <w:rFonts w:ascii="Courier New" w:eastAsia="Times New Roman" w:hAnsi="Courier New" w:cs="Courier New"/>
          <w:bCs/>
        </w:rPr>
        <w:t>мо «Казачье»</w:t>
      </w:r>
    </w:p>
    <w:p w:rsidR="00516D63" w:rsidRDefault="00516D63" w:rsidP="00516D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12.11.</w:t>
      </w:r>
      <w:r>
        <w:rPr>
          <w:rFonts w:ascii="Courier New" w:eastAsia="Times New Roman" w:hAnsi="Courier New" w:cs="Courier New"/>
        </w:rPr>
        <w:t>2020 года №</w:t>
      </w:r>
      <w:r>
        <w:rPr>
          <w:rFonts w:ascii="Courier New" w:hAnsi="Courier New" w:cs="Courier New"/>
        </w:rPr>
        <w:t>95</w:t>
      </w:r>
    </w:p>
    <w:p w:rsidR="00516D63" w:rsidRPr="00516D63" w:rsidRDefault="00516D63" w:rsidP="00516D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6D63" w:rsidRPr="00516D63" w:rsidRDefault="00516D63" w:rsidP="00516D6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16D63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  <w:r w:rsidRPr="00516D63">
        <w:rPr>
          <w:rFonts w:ascii="Arial" w:hAnsi="Arial" w:cs="Arial"/>
          <w:b/>
          <w:bCs/>
          <w:sz w:val="30"/>
          <w:szCs w:val="30"/>
        </w:rPr>
        <w:t>определения территории или части территории муниципального образование «Казачье»</w:t>
      </w:r>
      <w:r w:rsidRPr="00516D63">
        <w:rPr>
          <w:rFonts w:ascii="Arial" w:hAnsi="Arial" w:cs="Arial"/>
          <w:b/>
          <w:sz w:val="30"/>
          <w:szCs w:val="30"/>
        </w:rPr>
        <w:t>,</w:t>
      </w:r>
      <w:r w:rsidRPr="00516D63">
        <w:rPr>
          <w:rFonts w:ascii="Arial" w:hAnsi="Arial" w:cs="Arial"/>
          <w:b/>
          <w:bCs/>
          <w:sz w:val="30"/>
          <w:szCs w:val="30"/>
        </w:rPr>
        <w:t xml:space="preserve"> предназначенной для реализации инициативных проектов</w:t>
      </w:r>
    </w:p>
    <w:p w:rsidR="00516D63" w:rsidRPr="00516D63" w:rsidRDefault="00516D63" w:rsidP="00516D6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16D63" w:rsidRPr="00516D63" w:rsidRDefault="00516D63" w:rsidP="00516D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6D63">
        <w:rPr>
          <w:rFonts w:ascii="Arial" w:hAnsi="Arial" w:cs="Arial"/>
          <w:sz w:val="24"/>
          <w:szCs w:val="24"/>
        </w:rPr>
        <w:t>1.Общие положения</w:t>
      </w:r>
    </w:p>
    <w:p w:rsidR="00516D63" w:rsidRPr="00516D63" w:rsidRDefault="00516D63" w:rsidP="00516D63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516D63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Pr="00516D63">
        <w:rPr>
          <w:bCs/>
          <w:sz w:val="24"/>
          <w:szCs w:val="24"/>
        </w:rPr>
        <w:t>муниципального образование «Казачье» (далее – территория), на которой могут реализовываться инициативные проекты.</w:t>
      </w:r>
    </w:p>
    <w:p w:rsidR="00516D63" w:rsidRPr="00516D63" w:rsidRDefault="00516D63" w:rsidP="00516D63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516D63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Pr="00516D63">
        <w:rPr>
          <w:bCs/>
          <w:sz w:val="24"/>
          <w:szCs w:val="24"/>
        </w:rPr>
        <w:t>муниципального образование «Казачье»</w:t>
      </w:r>
      <w:r w:rsidRPr="00516D63">
        <w:rPr>
          <w:sz w:val="24"/>
          <w:szCs w:val="24"/>
        </w:rPr>
        <w:t xml:space="preserve"> (далее – администрация), посредством которого обеспечивается реализация мероприятий, </w:t>
      </w:r>
      <w:r w:rsidRPr="00516D63">
        <w:rPr>
          <w:sz w:val="24"/>
          <w:szCs w:val="24"/>
        </w:rPr>
        <w:lastRenderedPageBreak/>
        <w:t xml:space="preserve">имеющих приоритетное значение для жителей </w:t>
      </w:r>
      <w:r w:rsidRPr="00516D63">
        <w:rPr>
          <w:bCs/>
          <w:sz w:val="24"/>
          <w:szCs w:val="24"/>
        </w:rPr>
        <w:t xml:space="preserve">муниципального образование «Казачье» </w:t>
      </w:r>
      <w:r w:rsidRPr="00516D63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516D63">
        <w:rPr>
          <w:sz w:val="24"/>
          <w:szCs w:val="24"/>
        </w:rPr>
        <w:t>решения</w:t>
      </w:r>
      <w:proofErr w:type="gramEnd"/>
      <w:r w:rsidRPr="00516D63">
        <w:rPr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516D63" w:rsidRPr="00516D63" w:rsidRDefault="00516D63" w:rsidP="00516D63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516D63">
        <w:rPr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516D63" w:rsidRPr="00516D63" w:rsidRDefault="00516D63" w:rsidP="00516D63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6D63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16D63" w:rsidRPr="00516D63" w:rsidRDefault="00516D63" w:rsidP="00516D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6D63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516D63">
        <w:rPr>
          <w:rFonts w:ascii="Arial" w:hAnsi="Arial" w:cs="Arial"/>
          <w:bCs/>
        </w:rPr>
        <w:t>муниципального образование «Казачье»</w:t>
      </w:r>
      <w:r w:rsidRPr="00516D63">
        <w:rPr>
          <w:rFonts w:ascii="Arial" w:hAnsi="Arial" w:cs="Arial"/>
        </w:rPr>
        <w:t xml:space="preserve">; </w:t>
      </w:r>
    </w:p>
    <w:p w:rsidR="00516D63" w:rsidRPr="00516D63" w:rsidRDefault="00516D63" w:rsidP="00516D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6D63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D63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D63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Pr="00516D63">
        <w:rPr>
          <w:rFonts w:ascii="Arial" w:hAnsi="Arial" w:cs="Arial"/>
          <w:bCs/>
          <w:sz w:val="24"/>
          <w:szCs w:val="24"/>
        </w:rPr>
        <w:t xml:space="preserve">муниципального образование «Казачье» </w:t>
      </w:r>
      <w:r w:rsidRPr="00516D63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516D63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16D63" w:rsidRPr="00516D63" w:rsidRDefault="00516D63" w:rsidP="00516D6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516D63" w:rsidRPr="00516D63" w:rsidRDefault="00516D63" w:rsidP="00516D6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16D63" w:rsidRPr="00516D63" w:rsidRDefault="00516D63" w:rsidP="00516D6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инициативный проект</w:t>
      </w:r>
      <w:r w:rsidRPr="00516D63">
        <w:rPr>
          <w:rFonts w:ascii="Arial" w:eastAsia="Calibri" w:hAnsi="Arial" w:cs="Arial"/>
          <w:sz w:val="24"/>
          <w:szCs w:val="24"/>
          <w:lang w:eastAsia="en-US"/>
        </w:rPr>
        <w:t xml:space="preserve"> с описанием ее границ</w:t>
      </w:r>
      <w:r w:rsidRPr="00516D63">
        <w:rPr>
          <w:rFonts w:ascii="Arial" w:hAnsi="Arial" w:cs="Arial"/>
          <w:bCs/>
          <w:sz w:val="24"/>
          <w:szCs w:val="24"/>
        </w:rPr>
        <w:t>.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516D63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516D63">
        <w:rPr>
          <w:rFonts w:ascii="Arial" w:eastAsia="Calibri" w:hAnsi="Arial" w:cs="Arial"/>
          <w:sz w:val="24"/>
          <w:szCs w:val="24"/>
          <w:lang w:eastAsia="en-US"/>
        </w:rPr>
        <w:t xml:space="preserve"> подписывается</w:t>
      </w:r>
      <w:proofErr w:type="gramEnd"/>
      <w:r w:rsidRPr="00516D63">
        <w:rPr>
          <w:rFonts w:ascii="Arial" w:eastAsia="Calibri" w:hAnsi="Arial" w:cs="Arial"/>
          <w:sz w:val="24"/>
          <w:szCs w:val="24"/>
          <w:lang w:eastAsia="en-US"/>
        </w:rPr>
        <w:t xml:space="preserve"> инициаторами проекта.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16D63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516D63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516D63">
        <w:rPr>
          <w:rFonts w:ascii="Arial" w:eastAsia="Calibri" w:hAnsi="Arial" w:cs="Arial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eastAsia="Calibri" w:hAnsi="Arial" w:cs="Arial"/>
          <w:sz w:val="24"/>
          <w:szCs w:val="24"/>
          <w:lang w:eastAsia="en-US"/>
        </w:rPr>
        <w:t>1) краткое описание инициативного проекта;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 xml:space="preserve">2.4. Администрация в течение 15 </w:t>
      </w:r>
      <w:proofErr w:type="gramStart"/>
      <w:r w:rsidRPr="00516D63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516D63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1) территория выходит за пределы территории (наименование) муниципального образования;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lastRenderedPageBreak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16D63" w:rsidRPr="00516D63" w:rsidRDefault="00516D63" w:rsidP="00516D63">
      <w:pPr>
        <w:spacing w:after="0" w:line="240" w:lineRule="auto"/>
        <w:ind w:left="2124"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bCs/>
          <w:sz w:val="24"/>
          <w:szCs w:val="24"/>
        </w:rPr>
        <w:t>3. Заключительные положения</w:t>
      </w:r>
    </w:p>
    <w:p w:rsidR="00516D63" w:rsidRPr="00516D63" w:rsidRDefault="00516D63" w:rsidP="00516D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6D63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Pr="00516D63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516D63">
        <w:rPr>
          <w:rFonts w:ascii="Arial" w:hAnsi="Arial" w:cs="Arial"/>
          <w:sz w:val="24"/>
          <w:szCs w:val="24"/>
        </w:rPr>
        <w:t xml:space="preserve"> </w:t>
      </w:r>
    </w:p>
    <w:p w:rsidR="00516D63" w:rsidRDefault="00516D63" w:rsidP="00516D63">
      <w:pPr>
        <w:spacing w:after="0" w:line="240" w:lineRule="auto"/>
        <w:jc w:val="right"/>
        <w:rPr>
          <w:rFonts w:ascii="Courier New" w:hAnsi="Courier New" w:cs="Courier New"/>
        </w:rPr>
      </w:pPr>
    </w:p>
    <w:p w:rsidR="00140839" w:rsidRDefault="00140839"/>
    <w:sectPr w:rsidR="0014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D63"/>
    <w:rsid w:val="00140839"/>
    <w:rsid w:val="0051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516D63"/>
    <w:rPr>
      <w:color w:val="0563C1"/>
      <w:u w:val="single"/>
    </w:rPr>
  </w:style>
  <w:style w:type="paragraph" w:customStyle="1" w:styleId="ConsPlusNormal">
    <w:name w:val="ConsPlusNormal"/>
    <w:rsid w:val="00516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2020-11-12T05:00:00Z</dcterms:created>
  <dcterms:modified xsi:type="dcterms:W3CDTF">2020-11-12T05:09:00Z</dcterms:modified>
</cp:coreProperties>
</file>