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1C" w:rsidRPr="008C486C" w:rsidRDefault="00DF321C" w:rsidP="00BA7871">
      <w:pPr>
        <w:spacing w:after="0" w:line="240" w:lineRule="auto"/>
        <w:jc w:val="center"/>
        <w:rPr>
          <w:rFonts w:ascii="Arial" w:hAnsi="Arial" w:cs="Arial"/>
          <w:b/>
          <w:sz w:val="32"/>
          <w:szCs w:val="32"/>
        </w:rPr>
      </w:pPr>
      <w:r>
        <w:rPr>
          <w:rFonts w:ascii="Arial" w:hAnsi="Arial" w:cs="Arial"/>
          <w:b/>
          <w:sz w:val="32"/>
          <w:szCs w:val="32"/>
        </w:rPr>
        <w:t>29.06.2017г. №135</w:t>
      </w:r>
    </w:p>
    <w:p w:rsidR="00DF321C" w:rsidRDefault="00DF321C" w:rsidP="00BA7871">
      <w:pPr>
        <w:spacing w:after="0"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DF321C" w:rsidRDefault="00DF321C" w:rsidP="00BA7871">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DF321C" w:rsidRDefault="00DF321C" w:rsidP="00BA7871">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rsidR="00DF321C" w:rsidRDefault="00DF321C" w:rsidP="00BA7871">
      <w:pPr>
        <w:spacing w:after="0" w:line="240" w:lineRule="auto"/>
        <w:jc w:val="center"/>
        <w:rPr>
          <w:rFonts w:ascii="Arial" w:hAnsi="Arial" w:cs="Arial"/>
          <w:b/>
          <w:sz w:val="32"/>
          <w:szCs w:val="32"/>
        </w:rPr>
      </w:pPr>
      <w:r>
        <w:rPr>
          <w:rFonts w:ascii="Arial" w:hAnsi="Arial" w:cs="Arial"/>
          <w:b/>
          <w:sz w:val="32"/>
          <w:szCs w:val="32"/>
        </w:rPr>
        <w:t>СЕЛЬСКОЕ ПОСЕЛЕНИЕ КАЗАЧЬЕ</w:t>
      </w:r>
    </w:p>
    <w:p w:rsidR="00DF321C" w:rsidRDefault="00DF321C" w:rsidP="00BA7871">
      <w:pPr>
        <w:spacing w:after="0" w:line="240" w:lineRule="auto"/>
        <w:jc w:val="center"/>
        <w:rPr>
          <w:rFonts w:ascii="Arial" w:hAnsi="Arial" w:cs="Arial"/>
          <w:b/>
          <w:sz w:val="32"/>
          <w:szCs w:val="32"/>
        </w:rPr>
      </w:pPr>
      <w:r>
        <w:rPr>
          <w:rFonts w:ascii="Arial" w:hAnsi="Arial" w:cs="Arial"/>
          <w:b/>
          <w:sz w:val="32"/>
          <w:szCs w:val="32"/>
        </w:rPr>
        <w:t>ДУМА</w:t>
      </w:r>
    </w:p>
    <w:p w:rsidR="00DF321C" w:rsidRDefault="00DF321C" w:rsidP="00BA7871">
      <w:pPr>
        <w:tabs>
          <w:tab w:val="left" w:pos="9639"/>
        </w:tabs>
        <w:spacing w:after="0" w:line="240" w:lineRule="auto"/>
        <w:ind w:right="-1"/>
        <w:jc w:val="center"/>
        <w:rPr>
          <w:rFonts w:ascii="Arial" w:hAnsi="Arial" w:cs="Arial"/>
          <w:b/>
          <w:sz w:val="32"/>
          <w:szCs w:val="32"/>
        </w:rPr>
      </w:pPr>
      <w:r>
        <w:rPr>
          <w:rFonts w:ascii="Arial" w:hAnsi="Arial" w:cs="Arial"/>
          <w:b/>
          <w:sz w:val="32"/>
          <w:szCs w:val="32"/>
        </w:rPr>
        <w:t>РЕШЕНИЕ</w:t>
      </w:r>
    </w:p>
    <w:p w:rsidR="00DF321C" w:rsidRDefault="00DF321C" w:rsidP="00BA7871">
      <w:pPr>
        <w:tabs>
          <w:tab w:val="left" w:pos="9639"/>
        </w:tabs>
        <w:spacing w:after="0" w:line="240" w:lineRule="auto"/>
        <w:ind w:right="-1"/>
        <w:jc w:val="center"/>
        <w:rPr>
          <w:rFonts w:ascii="Arial" w:hAnsi="Arial" w:cs="Arial"/>
          <w:b/>
          <w:sz w:val="32"/>
          <w:szCs w:val="32"/>
        </w:rPr>
      </w:pPr>
    </w:p>
    <w:p w:rsidR="00DF321C" w:rsidRPr="004C7851" w:rsidRDefault="00DF321C" w:rsidP="00BA7871">
      <w:pPr>
        <w:pStyle w:val="ConsPlusTitle"/>
        <w:widowControl/>
        <w:jc w:val="center"/>
        <w:rPr>
          <w:sz w:val="32"/>
          <w:szCs w:val="32"/>
        </w:rPr>
      </w:pPr>
      <w:r>
        <w:rPr>
          <w:sz w:val="32"/>
          <w:szCs w:val="32"/>
        </w:rPr>
        <w:t>ОБ</w:t>
      </w:r>
      <w:r w:rsidRPr="004C7851">
        <w:rPr>
          <w:sz w:val="32"/>
          <w:szCs w:val="32"/>
        </w:rPr>
        <w:t xml:space="preserve"> </w:t>
      </w:r>
      <w:r>
        <w:rPr>
          <w:sz w:val="32"/>
          <w:szCs w:val="32"/>
        </w:rPr>
        <w:t xml:space="preserve">УТВЕРЖДЕНИИ ПОЛОЖЕНИЯ </w:t>
      </w:r>
      <w:r w:rsidRPr="004C7851">
        <w:rPr>
          <w:sz w:val="32"/>
          <w:szCs w:val="32"/>
        </w:rPr>
        <w:t>«</w:t>
      </w:r>
      <w:r>
        <w:rPr>
          <w:sz w:val="32"/>
          <w:szCs w:val="32"/>
        </w:rPr>
        <w:t>О МУНИЦИПАЛЬНОЙ СЛУЖБЕ В МУНИЦИПАЛЬНОМ ОБРАЗОВАНИИ</w:t>
      </w:r>
      <w:r w:rsidRPr="004C7851">
        <w:rPr>
          <w:sz w:val="32"/>
          <w:szCs w:val="32"/>
        </w:rPr>
        <w:t xml:space="preserve"> </w:t>
      </w:r>
      <w:r>
        <w:rPr>
          <w:sz w:val="32"/>
          <w:szCs w:val="32"/>
        </w:rPr>
        <w:t>«КАЗАЧЬЕ»</w:t>
      </w:r>
    </w:p>
    <w:p w:rsidR="00DF321C" w:rsidRPr="00BA7871" w:rsidRDefault="00DF321C" w:rsidP="00BA7871">
      <w:pPr>
        <w:autoSpaceDE w:val="0"/>
        <w:autoSpaceDN w:val="0"/>
        <w:adjustRightInd w:val="0"/>
        <w:spacing w:after="0" w:line="240" w:lineRule="auto"/>
        <w:jc w:val="center"/>
        <w:rPr>
          <w:rFonts w:ascii="Arial" w:hAnsi="Arial" w:cs="Arial"/>
          <w:sz w:val="24"/>
          <w:szCs w:val="24"/>
        </w:rPr>
      </w:pPr>
    </w:p>
    <w:p w:rsidR="00DF321C" w:rsidRDefault="00DF321C" w:rsidP="00BA7871">
      <w:pPr>
        <w:pStyle w:val="3"/>
        <w:keepNext w:val="0"/>
        <w:widowControl w:val="0"/>
        <w:ind w:firstLine="709"/>
        <w:rPr>
          <w:rFonts w:ascii="Arial" w:hAnsi="Arial" w:cs="Arial"/>
          <w:sz w:val="24"/>
          <w:szCs w:val="24"/>
        </w:rPr>
      </w:pPr>
      <w:proofErr w:type="gramStart"/>
      <w:r w:rsidRPr="007211F8">
        <w:rPr>
          <w:rFonts w:ascii="Arial" w:hAnsi="Arial" w:cs="Arial"/>
          <w:sz w:val="24"/>
          <w:szCs w:val="24"/>
        </w:rPr>
        <w:t xml:space="preserve">Руководствуясь </w:t>
      </w:r>
      <w:hyperlink r:id="rId4" w:history="1">
        <w:r w:rsidRPr="007211F8">
          <w:rPr>
            <w:rFonts w:ascii="Arial" w:hAnsi="Arial" w:cs="Arial"/>
            <w:sz w:val="24"/>
            <w:szCs w:val="24"/>
          </w:rPr>
          <w:t>ст. ст. 35</w:t>
        </w:r>
      </w:hyperlink>
      <w:r w:rsidRPr="007211F8">
        <w:rPr>
          <w:rFonts w:ascii="Arial" w:hAnsi="Arial" w:cs="Arial"/>
          <w:sz w:val="24"/>
          <w:szCs w:val="24"/>
        </w:rPr>
        <w:t xml:space="preserve">, </w:t>
      </w:r>
      <w:hyperlink r:id="rId5" w:history="1">
        <w:r w:rsidRPr="007211F8">
          <w:rPr>
            <w:rFonts w:ascii="Arial" w:hAnsi="Arial" w:cs="Arial"/>
            <w:sz w:val="24"/>
            <w:szCs w:val="24"/>
          </w:rPr>
          <w:t>42</w:t>
        </w:r>
      </w:hyperlink>
      <w:r w:rsidRPr="007211F8">
        <w:rPr>
          <w:rFonts w:ascii="Arial" w:hAnsi="Arial" w:cs="Arial"/>
          <w:sz w:val="24"/>
          <w:szCs w:val="24"/>
        </w:rPr>
        <w:t xml:space="preserve">, </w:t>
      </w:r>
      <w:hyperlink r:id="rId6" w:history="1">
        <w:r w:rsidRPr="007211F8">
          <w:rPr>
            <w:rFonts w:ascii="Arial" w:hAnsi="Arial" w:cs="Arial"/>
            <w:sz w:val="24"/>
            <w:szCs w:val="24"/>
          </w:rPr>
          <w:t>44</w:t>
        </w:r>
      </w:hyperlink>
      <w:r w:rsidRPr="007211F8">
        <w:rPr>
          <w:rFonts w:ascii="Arial" w:hAnsi="Arial" w:cs="Arial"/>
          <w:sz w:val="24"/>
          <w:szCs w:val="24"/>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7" w:history="1">
        <w:r w:rsidRPr="007211F8">
          <w:rPr>
            <w:rFonts w:ascii="Arial" w:hAnsi="Arial" w:cs="Arial"/>
            <w:sz w:val="24"/>
            <w:szCs w:val="24"/>
          </w:rPr>
          <w:t>законом</w:t>
        </w:r>
      </w:hyperlink>
      <w:r w:rsidRPr="007211F8">
        <w:rPr>
          <w:rFonts w:ascii="Arial" w:hAnsi="Arial" w:cs="Arial"/>
          <w:sz w:val="24"/>
          <w:szCs w:val="24"/>
        </w:rPr>
        <w:t xml:space="preserve"> от 02.03.2007г. № 25-ФЗ "О муниципальной службе в Российской Федерации", </w:t>
      </w:r>
      <w:hyperlink r:id="rId8" w:history="1">
        <w:r w:rsidRPr="007211F8">
          <w:rPr>
            <w:rFonts w:ascii="Arial" w:hAnsi="Arial" w:cs="Arial"/>
            <w:sz w:val="24"/>
            <w:szCs w:val="24"/>
          </w:rPr>
          <w:t>Законом</w:t>
        </w:r>
      </w:hyperlink>
      <w:r w:rsidRPr="007211F8">
        <w:rPr>
          <w:rFonts w:ascii="Arial" w:hAnsi="Arial" w:cs="Arial"/>
          <w:sz w:val="24"/>
          <w:szCs w:val="24"/>
        </w:rPr>
        <w:t xml:space="preserve"> Иркутской области от 15.10.2007 № 88-оз "Об отдельных вопросах муниципальной службы в Иркутской области", Федеральным законом от 03.04.2017 N 64-ФЗ "О внесении изменений в отдельные законодательные акты Российской</w:t>
      </w:r>
      <w:proofErr w:type="gramEnd"/>
      <w:r w:rsidRPr="007211F8">
        <w:rPr>
          <w:rFonts w:ascii="Arial" w:hAnsi="Arial" w:cs="Arial"/>
          <w:sz w:val="24"/>
          <w:szCs w:val="24"/>
        </w:rPr>
        <w:t xml:space="preserve"> Федерации в целях совершенствования государственной политики в области противодействия коррупции», Уставом муниципального образования «</w:t>
      </w:r>
      <w:r>
        <w:rPr>
          <w:rFonts w:ascii="Arial" w:hAnsi="Arial" w:cs="Arial"/>
          <w:sz w:val="24"/>
          <w:szCs w:val="24"/>
        </w:rPr>
        <w:t>Казачье</w:t>
      </w:r>
      <w:r w:rsidRPr="007211F8">
        <w:rPr>
          <w:rFonts w:ascii="Arial" w:hAnsi="Arial" w:cs="Arial"/>
          <w:sz w:val="24"/>
          <w:szCs w:val="24"/>
        </w:rPr>
        <w:t xml:space="preserve">», Дума </w:t>
      </w:r>
    </w:p>
    <w:p w:rsidR="00DF321C" w:rsidRPr="00BA7871" w:rsidRDefault="00DF321C" w:rsidP="00BA7871">
      <w:pPr>
        <w:spacing w:after="0" w:line="240" w:lineRule="auto"/>
        <w:ind w:firstLine="709"/>
        <w:jc w:val="center"/>
        <w:rPr>
          <w:rFonts w:ascii="Arial" w:hAnsi="Arial" w:cs="Arial"/>
          <w:sz w:val="24"/>
          <w:szCs w:val="24"/>
        </w:rPr>
      </w:pPr>
    </w:p>
    <w:p w:rsidR="00DF321C" w:rsidRPr="007211F8" w:rsidRDefault="00DF321C" w:rsidP="00BA7871">
      <w:pPr>
        <w:pStyle w:val="3"/>
        <w:keepNext w:val="0"/>
        <w:widowControl w:val="0"/>
        <w:ind w:firstLine="709"/>
        <w:jc w:val="center"/>
        <w:rPr>
          <w:rFonts w:ascii="Arial" w:hAnsi="Arial" w:cs="Arial"/>
          <w:b/>
          <w:sz w:val="30"/>
          <w:szCs w:val="30"/>
        </w:rPr>
      </w:pPr>
      <w:r w:rsidRPr="007211F8">
        <w:rPr>
          <w:rFonts w:ascii="Arial" w:hAnsi="Arial" w:cs="Arial"/>
          <w:b/>
          <w:sz w:val="30"/>
          <w:szCs w:val="30"/>
        </w:rPr>
        <w:t>РЕШИЛА:</w:t>
      </w:r>
    </w:p>
    <w:p w:rsidR="00DF321C" w:rsidRPr="00BA7871" w:rsidRDefault="00DF321C" w:rsidP="00BA7871">
      <w:pPr>
        <w:pStyle w:val="3"/>
        <w:keepNext w:val="0"/>
        <w:widowControl w:val="0"/>
        <w:ind w:firstLine="709"/>
        <w:rPr>
          <w:rFonts w:ascii="Arial" w:hAnsi="Arial" w:cs="Arial"/>
          <w:sz w:val="24"/>
          <w:szCs w:val="24"/>
        </w:rPr>
      </w:pPr>
    </w:p>
    <w:p w:rsidR="00DF321C" w:rsidRPr="007211F8" w:rsidRDefault="00DF321C" w:rsidP="00BA7871">
      <w:pPr>
        <w:autoSpaceDE w:val="0"/>
        <w:autoSpaceDN w:val="0"/>
        <w:adjustRightInd w:val="0"/>
        <w:spacing w:after="0" w:line="240" w:lineRule="auto"/>
        <w:ind w:firstLine="709"/>
        <w:jc w:val="both"/>
        <w:rPr>
          <w:rFonts w:ascii="Arial" w:hAnsi="Arial" w:cs="Arial"/>
          <w:sz w:val="24"/>
          <w:szCs w:val="24"/>
        </w:rPr>
      </w:pPr>
      <w:r w:rsidRPr="007211F8">
        <w:rPr>
          <w:rFonts w:ascii="Arial" w:hAnsi="Arial" w:cs="Arial"/>
          <w:sz w:val="24"/>
          <w:szCs w:val="24"/>
        </w:rPr>
        <w:t>1. Утвердить Положение «О муниципальной службе в муниципальном образовании «</w:t>
      </w:r>
      <w:r>
        <w:rPr>
          <w:rFonts w:ascii="Arial" w:hAnsi="Arial" w:cs="Arial"/>
          <w:sz w:val="24"/>
          <w:szCs w:val="24"/>
        </w:rPr>
        <w:t>Казачье</w:t>
      </w:r>
      <w:r w:rsidRPr="007211F8">
        <w:rPr>
          <w:rFonts w:ascii="Arial" w:hAnsi="Arial" w:cs="Arial"/>
          <w:sz w:val="24"/>
          <w:szCs w:val="24"/>
        </w:rPr>
        <w:t>» в новой редакции. (Приложение 1)</w:t>
      </w:r>
    </w:p>
    <w:p w:rsidR="00DF321C" w:rsidRPr="007211F8" w:rsidRDefault="00DF321C" w:rsidP="00BA7871">
      <w:pPr>
        <w:pStyle w:val="ConsPlusTitle"/>
        <w:widowControl/>
        <w:ind w:firstLine="709"/>
        <w:jc w:val="both"/>
        <w:rPr>
          <w:b w:val="0"/>
          <w:sz w:val="24"/>
          <w:szCs w:val="24"/>
        </w:rPr>
      </w:pPr>
      <w:r>
        <w:rPr>
          <w:b w:val="0"/>
          <w:sz w:val="24"/>
          <w:szCs w:val="24"/>
        </w:rPr>
        <w:t>2</w:t>
      </w:r>
      <w:r w:rsidRPr="007211F8">
        <w:rPr>
          <w:b w:val="0"/>
          <w:sz w:val="24"/>
          <w:szCs w:val="24"/>
        </w:rPr>
        <w:t xml:space="preserve">. Отменить решение Думы от </w:t>
      </w:r>
      <w:r>
        <w:rPr>
          <w:b w:val="0"/>
          <w:sz w:val="24"/>
          <w:szCs w:val="24"/>
        </w:rPr>
        <w:t>29</w:t>
      </w:r>
      <w:r w:rsidRPr="007211F8">
        <w:rPr>
          <w:b w:val="0"/>
          <w:sz w:val="24"/>
          <w:szCs w:val="24"/>
        </w:rPr>
        <w:t>.0</w:t>
      </w:r>
      <w:r>
        <w:rPr>
          <w:b w:val="0"/>
          <w:sz w:val="24"/>
          <w:szCs w:val="24"/>
        </w:rPr>
        <w:t>1</w:t>
      </w:r>
      <w:r w:rsidRPr="007211F8">
        <w:rPr>
          <w:b w:val="0"/>
          <w:sz w:val="24"/>
          <w:szCs w:val="24"/>
        </w:rPr>
        <w:t xml:space="preserve">.2016 г. № </w:t>
      </w:r>
      <w:r>
        <w:rPr>
          <w:b w:val="0"/>
          <w:sz w:val="24"/>
          <w:szCs w:val="24"/>
        </w:rPr>
        <w:t>79</w:t>
      </w:r>
      <w:r w:rsidRPr="007211F8">
        <w:rPr>
          <w:b w:val="0"/>
          <w:sz w:val="24"/>
          <w:szCs w:val="24"/>
        </w:rPr>
        <w:t xml:space="preserve"> «Об утверждении Положения «О муниципальной службе в муниципальном образовании «</w:t>
      </w:r>
      <w:r w:rsidRPr="00D07BD3">
        <w:rPr>
          <w:b w:val="0"/>
          <w:sz w:val="24"/>
          <w:szCs w:val="24"/>
        </w:rPr>
        <w:t>Казачье</w:t>
      </w:r>
      <w:r w:rsidRPr="007211F8">
        <w:rPr>
          <w:b w:val="0"/>
          <w:sz w:val="24"/>
          <w:szCs w:val="24"/>
        </w:rPr>
        <w:t>».</w:t>
      </w:r>
    </w:p>
    <w:p w:rsidR="00DF321C" w:rsidRDefault="00DF321C" w:rsidP="00BA787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Pr="007211F8">
        <w:rPr>
          <w:rFonts w:ascii="Arial" w:hAnsi="Arial" w:cs="Arial"/>
          <w:sz w:val="24"/>
          <w:szCs w:val="24"/>
        </w:rPr>
        <w:t>.</w:t>
      </w:r>
      <w:r w:rsidR="00BA7871">
        <w:rPr>
          <w:rFonts w:ascii="Arial" w:hAnsi="Arial" w:cs="Arial"/>
          <w:sz w:val="24"/>
          <w:szCs w:val="24"/>
        </w:rPr>
        <w:t xml:space="preserve"> </w:t>
      </w:r>
      <w:r>
        <w:rPr>
          <w:rFonts w:ascii="Arial" w:hAnsi="Arial" w:cs="Arial"/>
          <w:sz w:val="24"/>
          <w:szCs w:val="24"/>
        </w:rPr>
        <w:t>Опубликовать данное решение в муниципальном Вестнике.</w:t>
      </w:r>
    </w:p>
    <w:p w:rsidR="00DF321C"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Default="00DF321C" w:rsidP="00BA7871">
      <w:pPr>
        <w:spacing w:after="0" w:line="240" w:lineRule="auto"/>
        <w:rPr>
          <w:rFonts w:ascii="Arial" w:hAnsi="Arial" w:cs="Arial"/>
          <w:sz w:val="24"/>
          <w:szCs w:val="24"/>
        </w:rPr>
      </w:pPr>
      <w:r>
        <w:rPr>
          <w:rFonts w:ascii="Arial" w:hAnsi="Arial" w:cs="Arial"/>
          <w:sz w:val="24"/>
          <w:szCs w:val="24"/>
        </w:rPr>
        <w:t>Председатель Думы,</w:t>
      </w:r>
    </w:p>
    <w:p w:rsidR="00DF321C" w:rsidRPr="00436645" w:rsidRDefault="00DF321C" w:rsidP="00BA7871">
      <w:pPr>
        <w:spacing w:after="0" w:line="240" w:lineRule="auto"/>
        <w:rPr>
          <w:rFonts w:ascii="Arial" w:hAnsi="Arial" w:cs="Arial"/>
          <w:sz w:val="24"/>
          <w:szCs w:val="24"/>
        </w:rPr>
      </w:pPr>
      <w:r w:rsidRPr="00436645">
        <w:rPr>
          <w:rFonts w:ascii="Arial" w:hAnsi="Arial" w:cs="Arial"/>
          <w:sz w:val="24"/>
          <w:szCs w:val="24"/>
        </w:rPr>
        <w:t xml:space="preserve">Глава </w:t>
      </w:r>
      <w:r>
        <w:rPr>
          <w:rFonts w:ascii="Arial" w:hAnsi="Arial" w:cs="Arial"/>
          <w:sz w:val="24"/>
          <w:szCs w:val="24"/>
        </w:rPr>
        <w:t>сельского поселения</w:t>
      </w:r>
      <w:r w:rsidRPr="00436645">
        <w:rPr>
          <w:rFonts w:ascii="Arial" w:hAnsi="Arial" w:cs="Arial"/>
          <w:sz w:val="24"/>
          <w:szCs w:val="24"/>
        </w:rPr>
        <w:t xml:space="preserve"> «Казачье»</w:t>
      </w:r>
    </w:p>
    <w:p w:rsidR="00DF321C" w:rsidRDefault="00DF321C" w:rsidP="00BA7871">
      <w:pPr>
        <w:pStyle w:val="a3"/>
        <w:spacing w:before="0" w:beforeAutospacing="0" w:after="0" w:afterAutospacing="0"/>
        <w:jc w:val="both"/>
        <w:rPr>
          <w:rFonts w:ascii="Arial" w:hAnsi="Arial" w:cs="Arial"/>
        </w:rPr>
      </w:pPr>
      <w:r w:rsidRPr="00436645">
        <w:rPr>
          <w:rFonts w:ascii="Arial" w:hAnsi="Arial" w:cs="Arial"/>
        </w:rPr>
        <w:t>Т.С. Пушкарева</w:t>
      </w:r>
    </w:p>
    <w:p w:rsidR="00DF321C" w:rsidRDefault="00DF321C" w:rsidP="00BA7871">
      <w:pPr>
        <w:pStyle w:val="aa"/>
        <w:tabs>
          <w:tab w:val="left" w:pos="709"/>
          <w:tab w:val="left" w:pos="993"/>
        </w:tabs>
        <w:jc w:val="right"/>
        <w:rPr>
          <w:rFonts w:ascii="Arial" w:hAnsi="Arial" w:cs="Arial"/>
        </w:rPr>
      </w:pPr>
    </w:p>
    <w:p w:rsidR="00BA7871" w:rsidRDefault="00BA7871" w:rsidP="00BA7871">
      <w:pPr>
        <w:autoSpaceDE w:val="0"/>
        <w:autoSpaceDN w:val="0"/>
        <w:adjustRightInd w:val="0"/>
        <w:spacing w:after="0" w:line="240" w:lineRule="auto"/>
        <w:ind w:firstLine="540"/>
        <w:jc w:val="right"/>
        <w:rPr>
          <w:rFonts w:ascii="Courier New" w:hAnsi="Courier New" w:cs="Courier New"/>
        </w:rPr>
      </w:pPr>
      <w:r>
        <w:rPr>
          <w:rFonts w:ascii="Courier New" w:hAnsi="Courier New" w:cs="Courier New"/>
        </w:rPr>
        <w:t>Приложение</w:t>
      </w:r>
    </w:p>
    <w:p w:rsidR="00DF321C" w:rsidRPr="00D67967" w:rsidRDefault="00DF321C" w:rsidP="00BA7871">
      <w:pPr>
        <w:autoSpaceDE w:val="0"/>
        <w:autoSpaceDN w:val="0"/>
        <w:adjustRightInd w:val="0"/>
        <w:spacing w:after="0" w:line="240" w:lineRule="auto"/>
        <w:ind w:firstLine="540"/>
        <w:jc w:val="right"/>
        <w:rPr>
          <w:rFonts w:ascii="Courier New" w:hAnsi="Courier New" w:cs="Courier New"/>
        </w:rPr>
      </w:pPr>
      <w:r w:rsidRPr="00D67967">
        <w:rPr>
          <w:rFonts w:ascii="Courier New" w:hAnsi="Courier New" w:cs="Courier New"/>
        </w:rPr>
        <w:t>к Решению Думы</w:t>
      </w:r>
    </w:p>
    <w:p w:rsidR="00DF321C" w:rsidRPr="00D67967" w:rsidRDefault="00DF321C" w:rsidP="00BA7871">
      <w:pPr>
        <w:autoSpaceDE w:val="0"/>
        <w:autoSpaceDN w:val="0"/>
        <w:adjustRightInd w:val="0"/>
        <w:spacing w:after="0" w:line="240" w:lineRule="auto"/>
        <w:ind w:firstLine="540"/>
        <w:jc w:val="right"/>
        <w:rPr>
          <w:rFonts w:ascii="Courier New" w:hAnsi="Courier New" w:cs="Courier New"/>
        </w:rPr>
      </w:pPr>
      <w:r w:rsidRPr="00D67967">
        <w:rPr>
          <w:rFonts w:ascii="Courier New" w:hAnsi="Courier New" w:cs="Courier New"/>
        </w:rPr>
        <w:t xml:space="preserve">от </w:t>
      </w:r>
      <w:r>
        <w:rPr>
          <w:rFonts w:ascii="Courier New" w:hAnsi="Courier New" w:cs="Courier New"/>
        </w:rPr>
        <w:t>29.06.</w:t>
      </w:r>
      <w:r w:rsidRPr="00D67967">
        <w:rPr>
          <w:rFonts w:ascii="Courier New" w:hAnsi="Courier New" w:cs="Courier New"/>
        </w:rPr>
        <w:t>201</w:t>
      </w:r>
      <w:r>
        <w:rPr>
          <w:rFonts w:ascii="Courier New" w:hAnsi="Courier New" w:cs="Courier New"/>
        </w:rPr>
        <w:t>7</w:t>
      </w:r>
      <w:r w:rsidRPr="00D67967">
        <w:rPr>
          <w:rFonts w:ascii="Courier New" w:hAnsi="Courier New" w:cs="Courier New"/>
        </w:rPr>
        <w:t>г.</w:t>
      </w:r>
      <w:r>
        <w:rPr>
          <w:rFonts w:ascii="Courier New" w:hAnsi="Courier New" w:cs="Courier New"/>
        </w:rPr>
        <w:t>№ 135</w:t>
      </w:r>
    </w:p>
    <w:p w:rsidR="00DF321C" w:rsidRPr="00BA7871" w:rsidRDefault="00DF321C" w:rsidP="00BA7871">
      <w:pPr>
        <w:pStyle w:val="ConsPlusTitle"/>
        <w:widowControl/>
        <w:jc w:val="right"/>
        <w:rPr>
          <w:b w:val="0"/>
          <w:sz w:val="24"/>
          <w:szCs w:val="24"/>
        </w:rPr>
      </w:pPr>
    </w:p>
    <w:p w:rsidR="00DF321C" w:rsidRPr="00D67967" w:rsidRDefault="00DF321C" w:rsidP="00BA7871">
      <w:pPr>
        <w:pStyle w:val="ConsPlusTitle"/>
        <w:widowControl/>
        <w:jc w:val="center"/>
        <w:rPr>
          <w:sz w:val="30"/>
          <w:szCs w:val="30"/>
        </w:rPr>
      </w:pPr>
      <w:r w:rsidRPr="00D67967">
        <w:rPr>
          <w:sz w:val="30"/>
          <w:szCs w:val="30"/>
        </w:rPr>
        <w:t>ПОЛОЖЕНИЕ</w:t>
      </w:r>
      <w:r w:rsidR="00BA7871">
        <w:rPr>
          <w:sz w:val="30"/>
          <w:szCs w:val="30"/>
        </w:rPr>
        <w:t xml:space="preserve"> </w:t>
      </w:r>
      <w:r w:rsidRPr="00D67967">
        <w:rPr>
          <w:sz w:val="30"/>
          <w:szCs w:val="30"/>
        </w:rPr>
        <w:t>О МУНИЦИПАЛЬНОЙ СЛУЖБЕ В МУНИЦИПАЛЬНОМ ОБРАЗОВАНИИ «</w:t>
      </w:r>
      <w:r>
        <w:rPr>
          <w:sz w:val="30"/>
          <w:szCs w:val="30"/>
        </w:rPr>
        <w:t>КАЗАЧЬЕ</w:t>
      </w:r>
      <w:r w:rsidRPr="00D67967">
        <w:rPr>
          <w:sz w:val="30"/>
          <w:szCs w:val="30"/>
        </w:rPr>
        <w:t>»</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roofErr w:type="gramStart"/>
      <w:r w:rsidRPr="00BA7871">
        <w:rPr>
          <w:rFonts w:ascii="Arial" w:hAnsi="Arial" w:cs="Arial"/>
          <w:sz w:val="24"/>
          <w:szCs w:val="24"/>
        </w:rPr>
        <w:t>В соответствии с Федеральными законами "</w:t>
      </w:r>
      <w:hyperlink r:id="rId9" w:history="1">
        <w:r w:rsidRPr="00BA7871">
          <w:rPr>
            <w:rFonts w:ascii="Arial" w:hAnsi="Arial" w:cs="Arial"/>
            <w:sz w:val="24"/>
            <w:szCs w:val="24"/>
          </w:rPr>
          <w:t>Об общих принципах</w:t>
        </w:r>
      </w:hyperlink>
      <w:r w:rsidRPr="00BA7871">
        <w:rPr>
          <w:rFonts w:ascii="Arial" w:hAnsi="Arial" w:cs="Arial"/>
          <w:sz w:val="24"/>
          <w:szCs w:val="24"/>
        </w:rPr>
        <w:t xml:space="preserve"> организации местного самоуправления в Российской Федерации", "</w:t>
      </w:r>
      <w:hyperlink r:id="rId10" w:history="1">
        <w:r w:rsidRPr="00BA7871">
          <w:rPr>
            <w:rFonts w:ascii="Arial" w:hAnsi="Arial" w:cs="Arial"/>
            <w:sz w:val="24"/>
            <w:szCs w:val="24"/>
          </w:rPr>
          <w:t>О муниципальной службе</w:t>
        </w:r>
      </w:hyperlink>
      <w:r w:rsidRPr="00BA7871">
        <w:rPr>
          <w:rFonts w:ascii="Arial"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«Казачье», </w:t>
      </w:r>
      <w:r w:rsidRPr="00BA7871">
        <w:rPr>
          <w:rFonts w:ascii="Arial" w:hAnsi="Arial" w:cs="Arial"/>
          <w:sz w:val="24"/>
          <w:szCs w:val="24"/>
        </w:rPr>
        <w:lastRenderedPageBreak/>
        <w:t xml:space="preserve">правовое положение муниципальных служащих органов местного самоуправления муниципального образования «Казачье». </w:t>
      </w:r>
      <w:proofErr w:type="gramEnd"/>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center"/>
        <w:outlineLvl w:val="1"/>
        <w:rPr>
          <w:rFonts w:ascii="Arial" w:hAnsi="Arial" w:cs="Arial"/>
          <w:sz w:val="24"/>
          <w:szCs w:val="24"/>
        </w:rPr>
      </w:pPr>
      <w:r w:rsidRPr="00BA7871">
        <w:rPr>
          <w:rFonts w:ascii="Arial" w:hAnsi="Arial" w:cs="Arial"/>
          <w:sz w:val="24"/>
          <w:szCs w:val="24"/>
        </w:rPr>
        <w:t>Глава 1. ОБЩИЕ ПОЛОЖЕНИЯ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1. Муниципальная служба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2. Должность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1. </w:t>
      </w:r>
      <w:proofErr w:type="gramStart"/>
      <w:r w:rsidRPr="00BA7871">
        <w:rPr>
          <w:rFonts w:ascii="Arial" w:hAnsi="Arial" w:cs="Arial"/>
          <w:sz w:val="24"/>
          <w:szCs w:val="24"/>
        </w:rPr>
        <w:t xml:space="preserve">Должность муниципальной службы - это образуемая в соответствии с </w:t>
      </w:r>
      <w:hyperlink r:id="rId11" w:history="1">
        <w:r w:rsidRPr="00BA7871">
          <w:rPr>
            <w:rFonts w:ascii="Arial" w:hAnsi="Arial" w:cs="Arial"/>
            <w:sz w:val="24"/>
            <w:szCs w:val="24"/>
          </w:rPr>
          <w:t>Уставом</w:t>
        </w:r>
      </w:hyperlink>
      <w:r w:rsidRPr="00BA7871">
        <w:rPr>
          <w:rFonts w:ascii="Arial" w:hAnsi="Arial" w:cs="Arial"/>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Муниципальная служба осуществляется на штатных должностях в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3. Муниципальный служащий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1. </w:t>
      </w:r>
      <w:proofErr w:type="gramStart"/>
      <w:r w:rsidRPr="00BA7871">
        <w:rPr>
          <w:rFonts w:ascii="Arial" w:hAnsi="Arial" w:cs="Arial"/>
          <w:sz w:val="24"/>
          <w:szCs w:val="24"/>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2" w:history="1">
        <w:r w:rsidRPr="00BA7871">
          <w:rPr>
            <w:rFonts w:ascii="Arial" w:hAnsi="Arial" w:cs="Arial"/>
            <w:sz w:val="24"/>
            <w:szCs w:val="24"/>
          </w:rPr>
          <w:t>Уставом</w:t>
        </w:r>
      </w:hyperlink>
      <w:r w:rsidRPr="00BA7871">
        <w:rPr>
          <w:rFonts w:ascii="Arial" w:hAnsi="Arial" w:cs="Arial"/>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4. Правовая основа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lastRenderedPageBreak/>
        <w:t xml:space="preserve">1. </w:t>
      </w:r>
      <w:proofErr w:type="gramStart"/>
      <w:r w:rsidRPr="00BA7871">
        <w:rPr>
          <w:rFonts w:ascii="Arial" w:hAnsi="Arial" w:cs="Arial"/>
          <w:sz w:val="24"/>
          <w:szCs w:val="24"/>
        </w:rPr>
        <w:t xml:space="preserve">Муниципальная служба в муниципальном образовании осуществляется в соответствии с </w:t>
      </w:r>
      <w:hyperlink r:id="rId13" w:history="1">
        <w:r w:rsidRPr="00BA7871">
          <w:rPr>
            <w:rFonts w:ascii="Arial" w:hAnsi="Arial" w:cs="Arial"/>
            <w:sz w:val="24"/>
            <w:szCs w:val="24"/>
          </w:rPr>
          <w:t>Конституцией</w:t>
        </w:r>
      </w:hyperlink>
      <w:r w:rsidRPr="00BA7871">
        <w:rPr>
          <w:rFonts w:ascii="Arial"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4" w:history="1">
        <w:r w:rsidRPr="00BA7871">
          <w:rPr>
            <w:rFonts w:ascii="Arial" w:hAnsi="Arial" w:cs="Arial"/>
            <w:sz w:val="24"/>
            <w:szCs w:val="24"/>
          </w:rPr>
          <w:t>Уставом</w:t>
        </w:r>
      </w:hyperlink>
      <w:r w:rsidRPr="00BA7871">
        <w:rPr>
          <w:rFonts w:ascii="Arial" w:hAnsi="Arial" w:cs="Arial"/>
          <w:sz w:val="24"/>
          <w:szCs w:val="24"/>
        </w:rPr>
        <w:t xml:space="preserve"> муниципального образования и иными муниципальными правовыми актами муниципального образования.</w:t>
      </w:r>
      <w:proofErr w:type="gramEnd"/>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5. Задачи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Задачами муниципальной службы являются: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обеспечение прав граждан в области местного самоуправления на территории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обеспечение решения вопросов местного значения городского округа;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3) исполнение </w:t>
      </w:r>
      <w:hyperlink r:id="rId15" w:history="1">
        <w:r w:rsidRPr="00BA7871">
          <w:rPr>
            <w:rFonts w:ascii="Arial" w:hAnsi="Arial" w:cs="Arial"/>
            <w:sz w:val="24"/>
            <w:szCs w:val="24"/>
          </w:rPr>
          <w:t>Конституции</w:t>
        </w:r>
      </w:hyperlink>
      <w:r w:rsidRPr="00BA7871">
        <w:rPr>
          <w:rFonts w:ascii="Arial" w:hAnsi="Arial" w:cs="Arial"/>
          <w:sz w:val="24"/>
          <w:szCs w:val="24"/>
        </w:rPr>
        <w:t xml:space="preserve"> Российской Федерации, федерального и областного законодательства, </w:t>
      </w:r>
      <w:hyperlink r:id="rId16" w:history="1">
        <w:r w:rsidRPr="00BA7871">
          <w:rPr>
            <w:rFonts w:ascii="Arial" w:hAnsi="Arial" w:cs="Arial"/>
            <w:sz w:val="24"/>
            <w:szCs w:val="24"/>
          </w:rPr>
          <w:t>Устава</w:t>
        </w:r>
      </w:hyperlink>
      <w:r w:rsidRPr="00BA7871">
        <w:rPr>
          <w:rFonts w:ascii="Arial" w:hAnsi="Arial" w:cs="Arial"/>
          <w:sz w:val="24"/>
          <w:szCs w:val="24"/>
        </w:rPr>
        <w:t xml:space="preserve"> муниципального образования и иных муниципальных правовых муниципального образования;</w:t>
      </w:r>
    </w:p>
    <w:p w:rsidR="00DF321C" w:rsidRPr="00BA7871" w:rsidRDefault="004A44CF" w:rsidP="00BA7871">
      <w:pPr>
        <w:autoSpaceDE w:val="0"/>
        <w:autoSpaceDN w:val="0"/>
        <w:adjustRightInd w:val="0"/>
        <w:spacing w:after="0" w:line="240" w:lineRule="auto"/>
        <w:ind w:firstLine="709"/>
        <w:jc w:val="both"/>
        <w:rPr>
          <w:rFonts w:ascii="Arial" w:hAnsi="Arial" w:cs="Arial"/>
          <w:sz w:val="24"/>
          <w:szCs w:val="24"/>
        </w:rPr>
      </w:pPr>
      <w:hyperlink r:id="rId17" w:history="1">
        <w:r w:rsidR="00DF321C" w:rsidRPr="00BA7871">
          <w:rPr>
            <w:rFonts w:ascii="Arial" w:hAnsi="Arial" w:cs="Arial"/>
            <w:sz w:val="24"/>
            <w:szCs w:val="24"/>
          </w:rPr>
          <w:t>4</w:t>
        </w:r>
      </w:hyperlink>
      <w:r w:rsidR="00DF321C" w:rsidRPr="00BA7871">
        <w:rPr>
          <w:rFonts w:ascii="Arial"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DF321C" w:rsidRPr="00BA7871" w:rsidRDefault="004A44CF" w:rsidP="00BA7871">
      <w:pPr>
        <w:autoSpaceDE w:val="0"/>
        <w:autoSpaceDN w:val="0"/>
        <w:adjustRightInd w:val="0"/>
        <w:spacing w:after="0" w:line="240" w:lineRule="auto"/>
        <w:ind w:firstLine="709"/>
        <w:jc w:val="both"/>
        <w:rPr>
          <w:rFonts w:ascii="Arial" w:hAnsi="Arial" w:cs="Arial"/>
          <w:sz w:val="24"/>
          <w:szCs w:val="24"/>
        </w:rPr>
      </w:pPr>
      <w:hyperlink r:id="rId18" w:history="1">
        <w:r w:rsidR="00DF321C" w:rsidRPr="00BA7871">
          <w:rPr>
            <w:rFonts w:ascii="Arial" w:hAnsi="Arial" w:cs="Arial"/>
            <w:sz w:val="24"/>
            <w:szCs w:val="24"/>
          </w:rPr>
          <w:t>5</w:t>
        </w:r>
      </w:hyperlink>
      <w:r w:rsidR="00DF321C" w:rsidRPr="00BA7871">
        <w:rPr>
          <w:rFonts w:ascii="Arial" w:hAnsi="Arial" w:cs="Arial"/>
          <w:sz w:val="24"/>
          <w:szCs w:val="24"/>
        </w:rPr>
        <w:t>) оказание содействия федеральным и областным органам государственной власти;</w:t>
      </w:r>
    </w:p>
    <w:p w:rsidR="00DF321C" w:rsidRPr="00BA7871" w:rsidRDefault="004A44CF" w:rsidP="00BA7871">
      <w:pPr>
        <w:autoSpaceDE w:val="0"/>
        <w:autoSpaceDN w:val="0"/>
        <w:adjustRightInd w:val="0"/>
        <w:spacing w:after="0" w:line="240" w:lineRule="auto"/>
        <w:ind w:firstLine="709"/>
        <w:jc w:val="both"/>
        <w:rPr>
          <w:rFonts w:ascii="Arial" w:hAnsi="Arial" w:cs="Arial"/>
          <w:sz w:val="24"/>
          <w:szCs w:val="24"/>
        </w:rPr>
      </w:pPr>
      <w:hyperlink r:id="rId19" w:history="1">
        <w:r w:rsidR="00DF321C" w:rsidRPr="00BA7871">
          <w:rPr>
            <w:rFonts w:ascii="Arial" w:hAnsi="Arial" w:cs="Arial"/>
            <w:sz w:val="24"/>
            <w:szCs w:val="24"/>
          </w:rPr>
          <w:t>6</w:t>
        </w:r>
      </w:hyperlink>
      <w:r w:rsidR="00DF321C" w:rsidRPr="00BA7871">
        <w:rPr>
          <w:rFonts w:ascii="Arial"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6. Принципы организации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Муниципальная служба основывается на принципах: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1) верховенства </w:t>
      </w:r>
      <w:hyperlink r:id="rId20" w:history="1">
        <w:r w:rsidRPr="00BA7871">
          <w:rPr>
            <w:rFonts w:ascii="Arial" w:hAnsi="Arial" w:cs="Arial"/>
            <w:sz w:val="24"/>
            <w:szCs w:val="24"/>
          </w:rPr>
          <w:t>Конституции</w:t>
        </w:r>
      </w:hyperlink>
      <w:r w:rsidRPr="00BA7871">
        <w:rPr>
          <w:rFonts w:ascii="Arial"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приоритета прав и свобод человека и гражданина;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доступности информации о деятельности муниципальных служащих;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4) профессионализма и компетентности муниципальных служащих;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roofErr w:type="gramStart"/>
      <w:r w:rsidRPr="00BA7871">
        <w:rPr>
          <w:rFonts w:ascii="Arial" w:hAnsi="Arial" w:cs="Arial"/>
          <w:sz w:val="24"/>
          <w:szCs w:val="24"/>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7) правовой и социальной защищенности муниципальных служащих;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8) стабильности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lastRenderedPageBreak/>
        <w:t>9) внепартийности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11) взаимодействия с общественными объединениями и гражданами.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7. Финансирование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Финансирование муниципальной службы осуществляется за счет средств бюджета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center"/>
        <w:outlineLvl w:val="1"/>
        <w:rPr>
          <w:rFonts w:ascii="Arial" w:hAnsi="Arial" w:cs="Arial"/>
          <w:sz w:val="24"/>
          <w:szCs w:val="24"/>
        </w:rPr>
      </w:pPr>
      <w:r w:rsidRPr="00BA7871">
        <w:rPr>
          <w:rFonts w:ascii="Arial" w:hAnsi="Arial" w:cs="Arial"/>
          <w:sz w:val="24"/>
          <w:szCs w:val="24"/>
        </w:rPr>
        <w:t>Глава 2. СИСТЕМА ДОЛЖНОСТЕЙ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8. Группы должностей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высшие должности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главные должности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ведущие должности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старшие должности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младшие должности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21" w:history="1">
        <w:r w:rsidRPr="00BA7871">
          <w:rPr>
            <w:rFonts w:ascii="Arial" w:hAnsi="Arial" w:cs="Arial"/>
            <w:sz w:val="24"/>
            <w:szCs w:val="24"/>
          </w:rPr>
          <w:t>Уставом</w:t>
        </w:r>
      </w:hyperlink>
      <w:r w:rsidRPr="00BA7871">
        <w:rPr>
          <w:rFonts w:ascii="Arial" w:hAnsi="Arial" w:cs="Arial"/>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3. Должности муниципальной службы в муниципальном образовании устанавливаются </w:t>
      </w:r>
      <w:hyperlink r:id="rId22" w:history="1">
        <w:r w:rsidRPr="00BA7871">
          <w:rPr>
            <w:rFonts w:ascii="Arial" w:hAnsi="Arial" w:cs="Arial"/>
            <w:sz w:val="24"/>
            <w:szCs w:val="24"/>
          </w:rPr>
          <w:t>Перечнем</w:t>
        </w:r>
      </w:hyperlink>
      <w:r w:rsidRPr="00BA7871">
        <w:rPr>
          <w:rFonts w:ascii="Arial" w:hAnsi="Arial" w:cs="Arial"/>
          <w:sz w:val="24"/>
          <w:szCs w:val="24"/>
        </w:rPr>
        <w:t xml:space="preserve"> должностей муниципальной службы в муниципальном образовании в соответствии с </w:t>
      </w:r>
      <w:hyperlink r:id="rId23" w:history="1">
        <w:r w:rsidRPr="00BA7871">
          <w:rPr>
            <w:rFonts w:ascii="Arial" w:hAnsi="Arial" w:cs="Arial"/>
            <w:sz w:val="24"/>
            <w:szCs w:val="24"/>
          </w:rPr>
          <w:t>Реестром</w:t>
        </w:r>
      </w:hyperlink>
      <w:r w:rsidRPr="00BA7871">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24" w:history="1">
        <w:r w:rsidRPr="00BA7871">
          <w:rPr>
            <w:rFonts w:ascii="Arial" w:hAnsi="Arial" w:cs="Arial"/>
            <w:sz w:val="24"/>
            <w:szCs w:val="24"/>
          </w:rPr>
          <w:t>закона</w:t>
        </w:r>
      </w:hyperlink>
      <w:r w:rsidRPr="00BA7871">
        <w:rPr>
          <w:rFonts w:ascii="Arial" w:hAnsi="Arial" w:cs="Arial"/>
          <w:sz w:val="24"/>
          <w:szCs w:val="24"/>
        </w:rPr>
        <w:t xml:space="preserve"> "О муниципальной службе в Российской Федерации", </w:t>
      </w:r>
      <w:hyperlink r:id="rId25" w:history="1">
        <w:r w:rsidRPr="00BA7871">
          <w:rPr>
            <w:rFonts w:ascii="Arial" w:hAnsi="Arial" w:cs="Arial"/>
            <w:sz w:val="24"/>
            <w:szCs w:val="24"/>
          </w:rPr>
          <w:t>Реестром</w:t>
        </w:r>
      </w:hyperlink>
      <w:r w:rsidRPr="00BA7871">
        <w:rPr>
          <w:rFonts w:ascii="Arial" w:hAnsi="Arial" w:cs="Arial"/>
          <w:sz w:val="24"/>
          <w:szCs w:val="24"/>
        </w:rPr>
        <w:t xml:space="preserve"> должностей муниципальной службы в Иркутской области, утвержденным законом Иркутской области, и </w:t>
      </w:r>
      <w:hyperlink r:id="rId26" w:history="1">
        <w:r w:rsidRPr="00BA7871">
          <w:rPr>
            <w:rFonts w:ascii="Arial" w:hAnsi="Arial" w:cs="Arial"/>
            <w:sz w:val="24"/>
            <w:szCs w:val="24"/>
          </w:rPr>
          <w:t>Перечнем</w:t>
        </w:r>
      </w:hyperlink>
      <w:r w:rsidRPr="00BA7871">
        <w:rPr>
          <w:rFonts w:ascii="Arial" w:hAnsi="Arial" w:cs="Arial"/>
          <w:sz w:val="24"/>
          <w:szCs w:val="24"/>
        </w:rPr>
        <w:t xml:space="preserve"> должностей муниципальной службы в муниципальном образовании.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9. Перечень должностей муниципальной службы в муниципальном образовании</w:t>
      </w:r>
    </w:p>
    <w:p w:rsidR="00DF321C" w:rsidRPr="00BA7871" w:rsidRDefault="00DF321C" w:rsidP="00BA7871">
      <w:pPr>
        <w:autoSpaceDE w:val="0"/>
        <w:autoSpaceDN w:val="0"/>
        <w:adjustRightInd w:val="0"/>
        <w:spacing w:after="0" w:line="240" w:lineRule="auto"/>
        <w:ind w:firstLine="709"/>
        <w:jc w:val="both"/>
        <w:rPr>
          <w:rFonts w:ascii="Arial" w:hAnsi="Arial" w:cs="Arial"/>
          <w:color w:val="000000"/>
          <w:sz w:val="24"/>
          <w:szCs w:val="24"/>
        </w:rPr>
      </w:pPr>
      <w:r w:rsidRPr="00BA7871">
        <w:rPr>
          <w:rFonts w:ascii="Arial" w:hAnsi="Arial" w:cs="Arial"/>
          <w:color w:val="000000"/>
          <w:sz w:val="24"/>
          <w:szCs w:val="24"/>
        </w:rPr>
        <w:t xml:space="preserve">1. </w:t>
      </w:r>
      <w:hyperlink r:id="rId27" w:history="1">
        <w:r w:rsidRPr="00BA7871">
          <w:rPr>
            <w:rFonts w:ascii="Arial" w:hAnsi="Arial" w:cs="Arial"/>
            <w:color w:val="000000"/>
            <w:sz w:val="24"/>
            <w:szCs w:val="24"/>
          </w:rPr>
          <w:t>Перечень</w:t>
        </w:r>
      </w:hyperlink>
      <w:r w:rsidRPr="00BA7871">
        <w:rPr>
          <w:rFonts w:ascii="Arial" w:hAnsi="Arial" w:cs="Arial"/>
          <w:color w:val="000000"/>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DF321C" w:rsidRPr="00BA7871" w:rsidRDefault="00DF321C" w:rsidP="00BA7871">
      <w:pPr>
        <w:autoSpaceDE w:val="0"/>
        <w:autoSpaceDN w:val="0"/>
        <w:adjustRightInd w:val="0"/>
        <w:spacing w:after="0" w:line="240" w:lineRule="auto"/>
        <w:ind w:firstLine="709"/>
        <w:jc w:val="both"/>
        <w:rPr>
          <w:rFonts w:ascii="Arial" w:hAnsi="Arial" w:cs="Arial"/>
          <w:color w:val="000000"/>
          <w:sz w:val="24"/>
          <w:szCs w:val="24"/>
        </w:rPr>
      </w:pPr>
      <w:r w:rsidRPr="00BA7871">
        <w:rPr>
          <w:rFonts w:ascii="Arial" w:hAnsi="Arial" w:cs="Arial"/>
          <w:color w:val="000000"/>
          <w:sz w:val="24"/>
          <w:szCs w:val="24"/>
        </w:rPr>
        <w:t xml:space="preserve">2. </w:t>
      </w:r>
      <w:hyperlink r:id="rId28" w:history="1">
        <w:r w:rsidRPr="00BA7871">
          <w:rPr>
            <w:rFonts w:ascii="Arial" w:hAnsi="Arial" w:cs="Arial"/>
            <w:color w:val="000000"/>
            <w:sz w:val="24"/>
            <w:szCs w:val="24"/>
          </w:rPr>
          <w:t>Перечень</w:t>
        </w:r>
      </w:hyperlink>
      <w:r w:rsidRPr="00BA7871">
        <w:rPr>
          <w:rFonts w:ascii="Arial" w:hAnsi="Arial" w:cs="Arial"/>
          <w:color w:val="000000"/>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9" w:history="1">
        <w:r w:rsidRPr="00BA7871">
          <w:rPr>
            <w:rFonts w:ascii="Arial" w:hAnsi="Arial" w:cs="Arial"/>
            <w:color w:val="000000"/>
            <w:sz w:val="24"/>
            <w:szCs w:val="24"/>
          </w:rPr>
          <w:t>Реестра</w:t>
        </w:r>
      </w:hyperlink>
      <w:r w:rsidRPr="00BA7871">
        <w:rPr>
          <w:rFonts w:ascii="Arial" w:hAnsi="Arial" w:cs="Arial"/>
          <w:color w:val="000000"/>
          <w:sz w:val="24"/>
          <w:szCs w:val="24"/>
        </w:rPr>
        <w:t xml:space="preserve"> должностей муниципальной службы в Иркутской области, утвержденного законом Иркутской области, </w:t>
      </w:r>
      <w:hyperlink r:id="rId30" w:history="1">
        <w:r w:rsidRPr="00BA7871">
          <w:rPr>
            <w:rFonts w:ascii="Arial" w:hAnsi="Arial" w:cs="Arial"/>
            <w:color w:val="000000"/>
            <w:sz w:val="24"/>
            <w:szCs w:val="24"/>
          </w:rPr>
          <w:t>Устава</w:t>
        </w:r>
      </w:hyperlink>
      <w:r w:rsidRPr="00BA7871">
        <w:rPr>
          <w:rFonts w:ascii="Arial" w:hAnsi="Arial" w:cs="Arial"/>
          <w:color w:val="000000"/>
          <w:sz w:val="24"/>
          <w:szCs w:val="24"/>
        </w:rPr>
        <w:t xml:space="preserve">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color w:val="000000"/>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color w:val="000000"/>
          <w:sz w:val="24"/>
          <w:szCs w:val="24"/>
        </w:rPr>
      </w:pPr>
      <w:r w:rsidRPr="00BA7871">
        <w:rPr>
          <w:rFonts w:ascii="Arial" w:hAnsi="Arial" w:cs="Arial"/>
          <w:color w:val="000000"/>
          <w:sz w:val="24"/>
          <w:szCs w:val="24"/>
        </w:rPr>
        <w:t>Статья 10. Специализация должностей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Должности муниципальной службы подразделяются по направлению деятельности (далее - специализации).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DF321C" w:rsidRPr="00BA7871" w:rsidRDefault="004A44CF" w:rsidP="00BA7871">
      <w:pPr>
        <w:autoSpaceDE w:val="0"/>
        <w:autoSpaceDN w:val="0"/>
        <w:adjustRightInd w:val="0"/>
        <w:spacing w:after="0" w:line="240" w:lineRule="auto"/>
        <w:ind w:firstLine="709"/>
        <w:jc w:val="both"/>
        <w:rPr>
          <w:rFonts w:ascii="Arial" w:hAnsi="Arial" w:cs="Arial"/>
          <w:sz w:val="24"/>
          <w:szCs w:val="24"/>
        </w:rPr>
      </w:pPr>
      <w:hyperlink r:id="rId31" w:history="1">
        <w:r w:rsidR="00DF321C" w:rsidRPr="00BA7871">
          <w:rPr>
            <w:rFonts w:ascii="Arial" w:hAnsi="Arial" w:cs="Arial"/>
            <w:color w:val="000000"/>
            <w:sz w:val="24"/>
            <w:szCs w:val="24"/>
          </w:rPr>
          <w:t>Классификатор</w:t>
        </w:r>
      </w:hyperlink>
      <w:r w:rsidR="00DF321C" w:rsidRPr="00BA7871">
        <w:rPr>
          <w:rFonts w:ascii="Arial" w:hAnsi="Arial" w:cs="Arial"/>
          <w:color w:val="000000"/>
          <w:sz w:val="24"/>
          <w:szCs w:val="24"/>
        </w:rPr>
        <w:t xml:space="preserve"> специализаций должностей муниципальной службы утверждается главой админис</w:t>
      </w:r>
      <w:r w:rsidR="00DF321C" w:rsidRPr="00BA7871">
        <w:rPr>
          <w:rFonts w:ascii="Arial" w:hAnsi="Arial" w:cs="Arial"/>
          <w:sz w:val="24"/>
          <w:szCs w:val="24"/>
        </w:rPr>
        <w:t>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11. Квалификационные требования к муниципальным служащим</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3. В случае</w:t>
      </w:r>
      <w:proofErr w:type="gramStart"/>
      <w:r w:rsidRPr="00BA7871">
        <w:rPr>
          <w:rFonts w:ascii="Arial" w:hAnsi="Arial" w:cs="Arial"/>
          <w:szCs w:val="24"/>
        </w:rPr>
        <w:t>,</w:t>
      </w:r>
      <w:proofErr w:type="gramEnd"/>
      <w:r w:rsidRPr="00BA7871">
        <w:rPr>
          <w:rFonts w:ascii="Arial" w:hAnsi="Arial" w:cs="Arial"/>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11.1. Классные чины муниципальных служащих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1. Классные чины муниципальных служащих (далее - классные чины) присваиваются муниципальным служащим в соответствии с замещаемой </w:t>
      </w:r>
      <w:r w:rsidRPr="00BA7871">
        <w:rPr>
          <w:rFonts w:ascii="Arial" w:hAnsi="Arial" w:cs="Arial"/>
          <w:sz w:val="24"/>
          <w:szCs w:val="24"/>
        </w:rPr>
        <w:lastRenderedPageBreak/>
        <w:t>должностью муниципальной службы в пределах группы должностей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w:t>
      </w:r>
      <w:r w:rsidRPr="00BA7871">
        <w:rPr>
          <w:rFonts w:ascii="Arial" w:hAnsi="Arial" w:cs="Arial"/>
          <w:color w:val="000000"/>
          <w:sz w:val="24"/>
          <w:szCs w:val="24"/>
        </w:rPr>
        <w:t xml:space="preserve">муниципальной службы и при увольнении с муниципальной службы установлены </w:t>
      </w:r>
      <w:hyperlink r:id="rId32" w:history="1">
        <w:r w:rsidRPr="00BA7871">
          <w:rPr>
            <w:rFonts w:ascii="Arial" w:hAnsi="Arial" w:cs="Arial"/>
            <w:color w:val="000000"/>
            <w:sz w:val="24"/>
            <w:szCs w:val="24"/>
          </w:rPr>
          <w:t>Законом</w:t>
        </w:r>
      </w:hyperlink>
      <w:r w:rsidRPr="00BA7871">
        <w:rPr>
          <w:rFonts w:ascii="Arial" w:hAnsi="Arial" w:cs="Arial"/>
          <w:color w:val="000000"/>
          <w:sz w:val="24"/>
          <w:szCs w:val="24"/>
        </w:rPr>
        <w:t xml:space="preserve"> Иркутской области "Об отдельных вопросах муниципальной службы в</w:t>
      </w:r>
      <w:r w:rsidRPr="00BA7871">
        <w:rPr>
          <w:rFonts w:ascii="Arial" w:hAnsi="Arial" w:cs="Arial"/>
          <w:sz w:val="24"/>
          <w:szCs w:val="24"/>
        </w:rPr>
        <w:t xml:space="preserve"> Иркутской области".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center"/>
        <w:outlineLvl w:val="1"/>
        <w:rPr>
          <w:rFonts w:ascii="Arial" w:hAnsi="Arial" w:cs="Arial"/>
          <w:sz w:val="24"/>
          <w:szCs w:val="24"/>
        </w:rPr>
      </w:pPr>
      <w:r w:rsidRPr="00BA7871">
        <w:rPr>
          <w:rFonts w:ascii="Arial" w:hAnsi="Arial" w:cs="Arial"/>
          <w:sz w:val="24"/>
          <w:szCs w:val="24"/>
        </w:rPr>
        <w:t>Глава 3. ПРАВОВОЕ ПОЛОЖЕНИЕ МУНИЦИПАЛЬНЫХ СЛУЖАЩИХ.</w:t>
      </w:r>
    </w:p>
    <w:p w:rsidR="00DF321C" w:rsidRPr="00BA7871" w:rsidRDefault="00DF321C" w:rsidP="00BA7871">
      <w:pPr>
        <w:autoSpaceDE w:val="0"/>
        <w:autoSpaceDN w:val="0"/>
        <w:adjustRightInd w:val="0"/>
        <w:spacing w:after="0" w:line="240" w:lineRule="auto"/>
        <w:ind w:firstLine="709"/>
        <w:jc w:val="center"/>
        <w:rPr>
          <w:rFonts w:ascii="Arial" w:hAnsi="Arial" w:cs="Arial"/>
          <w:sz w:val="24"/>
          <w:szCs w:val="24"/>
        </w:rPr>
      </w:pPr>
      <w:r w:rsidRPr="00BA7871">
        <w:rPr>
          <w:rFonts w:ascii="Arial" w:hAnsi="Arial" w:cs="Arial"/>
          <w:sz w:val="24"/>
          <w:szCs w:val="24"/>
        </w:rPr>
        <w:t>ГАРАНТИИ ДЕЯТЕЛЬНОСТИ МУНИЦИПАЛЬНЫХ СЛУЖАЩИХ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12. Права муниципального служащего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1. Муниципальный служащий имеет право </w:t>
      </w:r>
      <w:proofErr w:type="gramStart"/>
      <w:r w:rsidRPr="00BA7871">
        <w:rPr>
          <w:rFonts w:ascii="Arial" w:hAnsi="Arial" w:cs="Arial"/>
          <w:sz w:val="24"/>
          <w:szCs w:val="24"/>
        </w:rPr>
        <w:t>на</w:t>
      </w:r>
      <w:proofErr w:type="gramEnd"/>
      <w:r w:rsidRPr="00BA7871">
        <w:rPr>
          <w:rFonts w:ascii="Arial" w:hAnsi="Arial" w:cs="Arial"/>
          <w:sz w:val="24"/>
          <w:szCs w:val="24"/>
        </w:rPr>
        <w:t>:</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2) обеспечение организационно-технических условий, необходимых для исполнения должностных обязанностей;</w:t>
      </w:r>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color w:val="000000"/>
          <w:szCs w:val="24"/>
        </w:rPr>
        <w:t xml:space="preserve">3) оплату труда и другие выплаты в соответствии с трудовым </w:t>
      </w:r>
      <w:hyperlink r:id="rId33" w:history="1">
        <w:r w:rsidRPr="00BA7871">
          <w:rPr>
            <w:rFonts w:ascii="Arial" w:hAnsi="Arial" w:cs="Arial"/>
            <w:color w:val="000000"/>
            <w:szCs w:val="24"/>
          </w:rPr>
          <w:t>законодательством</w:t>
        </w:r>
      </w:hyperlink>
      <w:r w:rsidRPr="00BA7871">
        <w:rPr>
          <w:rFonts w:ascii="Arial" w:hAnsi="Arial" w:cs="Arial"/>
          <w:color w:val="000000"/>
          <w:szCs w:val="24"/>
        </w:rPr>
        <w:t xml:space="preserve">, </w:t>
      </w:r>
      <w:hyperlink r:id="rId34" w:history="1">
        <w:r w:rsidRPr="00BA7871">
          <w:rPr>
            <w:rFonts w:ascii="Arial" w:hAnsi="Arial" w:cs="Arial"/>
            <w:color w:val="000000"/>
            <w:szCs w:val="24"/>
          </w:rPr>
          <w:t>законодательством</w:t>
        </w:r>
      </w:hyperlink>
      <w:r w:rsidRPr="00BA7871">
        <w:rPr>
          <w:rFonts w:ascii="Arial" w:hAnsi="Arial" w:cs="Arial"/>
          <w:color w:val="000000"/>
          <w:szCs w:val="24"/>
        </w:rPr>
        <w:t xml:space="preserve"> о муниципальной службе и трудовым договором (контрактом);</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6) участие по своей инициативе в конкурсе на замещение вакантной должности муниципальной службы;</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8) защиту своих персональных данных;</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szCs w:val="24"/>
        </w:rPr>
        <w:t xml:space="preserve">10) объединение, включая право создавать профессиональные союзы, для </w:t>
      </w:r>
      <w:r w:rsidRPr="00BA7871">
        <w:rPr>
          <w:rFonts w:ascii="Arial" w:hAnsi="Arial" w:cs="Arial"/>
          <w:color w:val="000000"/>
          <w:szCs w:val="24"/>
        </w:rPr>
        <w:t>защиты своих прав, социально-экономических и профессиональных интересов;</w:t>
      </w:r>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color w:val="000000"/>
          <w:szCs w:val="24"/>
        </w:rPr>
        <w:t xml:space="preserve">11) рассмотрение индивидуальных трудовых споров в соответствии с трудовым </w:t>
      </w:r>
      <w:hyperlink r:id="rId35" w:history="1">
        <w:r w:rsidRPr="00BA7871">
          <w:rPr>
            <w:rFonts w:ascii="Arial" w:hAnsi="Arial" w:cs="Arial"/>
            <w:color w:val="000000"/>
            <w:szCs w:val="24"/>
          </w:rPr>
          <w:t>законодательством</w:t>
        </w:r>
      </w:hyperlink>
      <w:r w:rsidRPr="00BA7871">
        <w:rPr>
          <w:rFonts w:ascii="Arial" w:hAnsi="Arial" w:cs="Arial"/>
          <w:color w:val="000000"/>
          <w:szCs w:val="24"/>
        </w:rPr>
        <w:t>, защиту своих прав и законных интересов на муниципальной службе, включая обжалование в суд их нарушений;</w:t>
      </w:r>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color w:val="000000"/>
          <w:szCs w:val="24"/>
        </w:rPr>
        <w:t>12) пенсионное обеспечение в соответствии с законодательством Российской Федерации.</w:t>
      </w:r>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color w:val="000000"/>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w:t>
      </w:r>
      <w:r w:rsidRPr="00BA7871">
        <w:rPr>
          <w:rFonts w:ascii="Arial" w:hAnsi="Arial" w:cs="Arial"/>
          <w:color w:val="000000"/>
          <w:szCs w:val="24"/>
        </w:rPr>
        <w:lastRenderedPageBreak/>
        <w:t xml:space="preserve">собой конфликт интересов и если иное не предусмотрено настоящим Федеральным </w:t>
      </w:r>
      <w:hyperlink r:id="rId36" w:history="1">
        <w:r w:rsidRPr="00BA7871">
          <w:rPr>
            <w:rFonts w:ascii="Arial" w:hAnsi="Arial" w:cs="Arial"/>
            <w:color w:val="000000"/>
            <w:szCs w:val="24"/>
          </w:rPr>
          <w:t>законом</w:t>
        </w:r>
      </w:hyperlink>
      <w:r w:rsidRPr="00BA7871">
        <w:rPr>
          <w:rFonts w:ascii="Arial" w:hAnsi="Arial" w:cs="Arial"/>
          <w:color w:val="000000"/>
          <w:szCs w:val="24"/>
        </w:rPr>
        <w:t>.</w:t>
      </w: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13. Обязанности муниципального служащего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Муниципальный служащий обязан:</w:t>
      </w:r>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szCs w:val="24"/>
        </w:rPr>
        <w:t xml:space="preserve"> 1) </w:t>
      </w:r>
      <w:r w:rsidRPr="00BA7871">
        <w:rPr>
          <w:rFonts w:ascii="Arial" w:hAnsi="Arial" w:cs="Arial"/>
          <w:color w:val="000000"/>
          <w:szCs w:val="24"/>
        </w:rPr>
        <w:t xml:space="preserve">соблюдать </w:t>
      </w:r>
      <w:hyperlink r:id="rId37" w:history="1">
        <w:r w:rsidRPr="00BA7871">
          <w:rPr>
            <w:rFonts w:ascii="Arial" w:hAnsi="Arial" w:cs="Arial"/>
            <w:color w:val="000000"/>
            <w:szCs w:val="24"/>
          </w:rPr>
          <w:t>Конституцию</w:t>
        </w:r>
      </w:hyperlink>
      <w:r w:rsidRPr="00BA7871">
        <w:rPr>
          <w:rFonts w:ascii="Arial" w:hAnsi="Arial" w:cs="Arial"/>
          <w:color w:val="000000"/>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color w:val="000000"/>
          <w:szCs w:val="24"/>
        </w:rPr>
        <w:t>2) исполнять должностные обязанности в соответствии с должностной инструкцией;</w:t>
      </w:r>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color w:val="000000"/>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color w:val="000000"/>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color w:val="000000"/>
          <w:szCs w:val="24"/>
        </w:rPr>
        <w:t>5) поддерживать уровень квалификации, необходимый для надлежащего исполнения должностных обязанностей;</w:t>
      </w:r>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color w:val="000000"/>
          <w:szCs w:val="24"/>
        </w:rPr>
        <w:t xml:space="preserve">6) не разглашать </w:t>
      </w:r>
      <w:hyperlink r:id="rId38" w:history="1">
        <w:r w:rsidRPr="00BA7871">
          <w:rPr>
            <w:rFonts w:ascii="Arial" w:hAnsi="Arial" w:cs="Arial"/>
            <w:color w:val="000000"/>
            <w:szCs w:val="24"/>
          </w:rPr>
          <w:t>сведения</w:t>
        </w:r>
      </w:hyperlink>
      <w:r w:rsidRPr="00BA7871">
        <w:rPr>
          <w:rFonts w:ascii="Arial" w:hAnsi="Arial" w:cs="Arial"/>
          <w:color w:val="000000"/>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color w:val="000000"/>
          <w:szCs w:val="24"/>
        </w:rPr>
        <w:t>7) беречь государственное и муниципальное</w:t>
      </w:r>
      <w:r w:rsidRPr="00BA7871">
        <w:rPr>
          <w:rFonts w:ascii="Arial" w:hAnsi="Arial" w:cs="Arial"/>
          <w:szCs w:val="24"/>
        </w:rPr>
        <w:t xml:space="preserve"> имущество, в том числе предоставленное ему для исполнения должностных обязанностей;</w:t>
      </w:r>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color w:val="000000"/>
          <w:szCs w:val="24"/>
        </w:rPr>
        <w:t xml:space="preserve">8) представлять в установленном порядке предусмотренные </w:t>
      </w:r>
      <w:hyperlink r:id="rId39" w:history="1">
        <w:r w:rsidRPr="00BA7871">
          <w:rPr>
            <w:rFonts w:ascii="Arial" w:hAnsi="Arial" w:cs="Arial"/>
            <w:color w:val="000000"/>
            <w:szCs w:val="24"/>
          </w:rPr>
          <w:t>законодательством</w:t>
        </w:r>
      </w:hyperlink>
      <w:r w:rsidRPr="00BA7871">
        <w:rPr>
          <w:rFonts w:ascii="Arial" w:hAnsi="Arial" w:cs="Arial"/>
          <w:color w:val="000000"/>
          <w:szCs w:val="24"/>
        </w:rPr>
        <w:t xml:space="preserve"> Российской Федерации сведения о себе и членах своей семьи;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color w:val="000000"/>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w:t>
      </w:r>
      <w:r w:rsidRPr="00BA7871">
        <w:rPr>
          <w:rFonts w:ascii="Arial" w:hAnsi="Arial" w:cs="Arial"/>
          <w:szCs w:val="24"/>
        </w:rPr>
        <w:t xml:space="preserve"> иностранного государства;</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14. Ограничения, связанные с муниципальной службой</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 признания его недееспособным или ограниченно дееспособным решением суда, вступившим в законную силу;</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2) осуждения его к наказанию, исключающему возможность исполнения </w:t>
      </w:r>
      <w:r w:rsidRPr="00BA7871">
        <w:rPr>
          <w:rFonts w:ascii="Arial" w:hAnsi="Arial" w:cs="Arial"/>
          <w:szCs w:val="24"/>
        </w:rPr>
        <w:lastRenderedPageBreak/>
        <w:t>должностных обязанностей по должности муниципальной службы, по приговору суда, вступившему в законную силу;</w:t>
      </w:r>
    </w:p>
    <w:p w:rsidR="00DF321C" w:rsidRPr="00BA7871" w:rsidRDefault="00DF321C" w:rsidP="00BA7871">
      <w:pPr>
        <w:pStyle w:val="ConsPlusNormal"/>
        <w:ind w:firstLine="709"/>
        <w:jc w:val="both"/>
        <w:rPr>
          <w:rFonts w:ascii="Arial" w:hAnsi="Arial" w:cs="Arial"/>
          <w:szCs w:val="24"/>
        </w:rPr>
      </w:pPr>
      <w:proofErr w:type="gramStart"/>
      <w:r w:rsidRPr="00BA7871">
        <w:rPr>
          <w:rFonts w:ascii="Arial" w:hAnsi="Arial" w:cs="Arial"/>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color w:val="000000"/>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0" w:history="1">
        <w:r w:rsidRPr="00BA7871">
          <w:rPr>
            <w:rFonts w:ascii="Arial" w:hAnsi="Arial" w:cs="Arial"/>
            <w:color w:val="000000"/>
            <w:szCs w:val="24"/>
          </w:rPr>
          <w:t>Порядок</w:t>
        </w:r>
      </w:hyperlink>
      <w:r w:rsidRPr="00BA7871">
        <w:rPr>
          <w:rFonts w:ascii="Arial" w:hAnsi="Arial" w:cs="Arial"/>
          <w:color w:val="000000"/>
          <w:szCs w:val="24"/>
        </w:rPr>
        <w:t xml:space="preserve"> прохождения диспансеризации, </w:t>
      </w:r>
      <w:hyperlink r:id="rId41" w:history="1">
        <w:r w:rsidRPr="00BA7871">
          <w:rPr>
            <w:rFonts w:ascii="Arial" w:hAnsi="Arial" w:cs="Arial"/>
            <w:color w:val="000000"/>
            <w:szCs w:val="24"/>
          </w:rPr>
          <w:t>перечень</w:t>
        </w:r>
      </w:hyperlink>
      <w:r w:rsidRPr="00BA7871">
        <w:rPr>
          <w:rFonts w:ascii="Arial" w:hAnsi="Arial" w:cs="Arial"/>
          <w:color w:val="000000"/>
          <w:szCs w:val="24"/>
        </w:rPr>
        <w:t xml:space="preserve"> таких заболеваний и </w:t>
      </w:r>
      <w:hyperlink r:id="rId42" w:history="1">
        <w:r w:rsidRPr="00BA7871">
          <w:rPr>
            <w:rFonts w:ascii="Arial" w:hAnsi="Arial" w:cs="Arial"/>
            <w:color w:val="000000"/>
            <w:szCs w:val="24"/>
          </w:rPr>
          <w:t>форма</w:t>
        </w:r>
      </w:hyperlink>
      <w:r w:rsidRPr="00BA7871">
        <w:rPr>
          <w:rFonts w:ascii="Arial" w:hAnsi="Arial" w:cs="Arial"/>
          <w:color w:val="000000"/>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F321C" w:rsidRPr="00BA7871" w:rsidRDefault="00DF321C" w:rsidP="00BA7871">
      <w:pPr>
        <w:pStyle w:val="ConsPlusNormal"/>
        <w:ind w:firstLine="709"/>
        <w:jc w:val="both"/>
        <w:rPr>
          <w:rFonts w:ascii="Arial" w:hAnsi="Arial" w:cs="Arial"/>
          <w:szCs w:val="24"/>
        </w:rPr>
      </w:pPr>
      <w:proofErr w:type="gramStart"/>
      <w:r w:rsidRPr="00BA7871">
        <w:rPr>
          <w:rFonts w:ascii="Arial" w:hAnsi="Arial" w:cs="Arial"/>
          <w:color w:val="000000"/>
          <w:szCs w:val="24"/>
        </w:rPr>
        <w:t>5) близкого родства или свойства (родители, супруги, дети, братья, сестры, а также братья, сестры, родители, дети</w:t>
      </w:r>
      <w:r w:rsidRPr="00BA7871">
        <w:rPr>
          <w:rFonts w:ascii="Arial" w:hAnsi="Arial" w:cs="Arial"/>
          <w:szCs w:val="24"/>
        </w:rPr>
        <w:t xml:space="preserve">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A7871">
        <w:rPr>
          <w:rFonts w:ascii="Arial" w:hAnsi="Arial" w:cs="Arial"/>
          <w:szCs w:val="24"/>
        </w:rPr>
        <w:t xml:space="preserve"> другому;</w:t>
      </w:r>
    </w:p>
    <w:p w:rsidR="00DF321C" w:rsidRPr="00BA7871" w:rsidRDefault="00DF321C" w:rsidP="00BA7871">
      <w:pPr>
        <w:pStyle w:val="ConsPlusNormal"/>
        <w:ind w:firstLine="709"/>
        <w:jc w:val="both"/>
        <w:rPr>
          <w:rFonts w:ascii="Arial" w:hAnsi="Arial" w:cs="Arial"/>
          <w:szCs w:val="24"/>
        </w:rPr>
      </w:pPr>
      <w:proofErr w:type="gramStart"/>
      <w:r w:rsidRPr="00BA7871">
        <w:rPr>
          <w:rFonts w:ascii="Arial" w:hAnsi="Arial" w:cs="Arial"/>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A7871">
        <w:rPr>
          <w:rFonts w:ascii="Arial" w:hAnsi="Arial" w:cs="Arial"/>
          <w:szCs w:val="24"/>
        </w:rPr>
        <w:t xml:space="preserve"> </w:t>
      </w:r>
      <w:proofErr w:type="gramStart"/>
      <w:r w:rsidRPr="00BA7871">
        <w:rPr>
          <w:rFonts w:ascii="Arial" w:hAnsi="Arial" w:cs="Arial"/>
          <w:szCs w:val="24"/>
        </w:rPr>
        <w:t>соответствии</w:t>
      </w:r>
      <w:proofErr w:type="gramEnd"/>
      <w:r w:rsidRPr="00BA7871">
        <w:rPr>
          <w:rFonts w:ascii="Arial" w:hAnsi="Arial" w:cs="Arial"/>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8) представления подложных документов или заведомо ложных сведений при поступлении на муниципальную службу;</w:t>
      </w:r>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szCs w:val="24"/>
        </w:rPr>
        <w:t xml:space="preserve">9) </w:t>
      </w:r>
      <w:r w:rsidRPr="00BA7871">
        <w:rPr>
          <w:rFonts w:ascii="Arial" w:hAnsi="Arial" w:cs="Arial"/>
          <w:color w:val="000000"/>
          <w:szCs w:val="24"/>
        </w:rPr>
        <w:t xml:space="preserve">непредставления предусмотренных настоящим Федеральным </w:t>
      </w:r>
      <w:hyperlink r:id="rId43" w:history="1">
        <w:r w:rsidRPr="00BA7871">
          <w:rPr>
            <w:rFonts w:ascii="Arial" w:hAnsi="Arial" w:cs="Arial"/>
            <w:color w:val="000000"/>
            <w:szCs w:val="24"/>
          </w:rPr>
          <w:t>законом</w:t>
        </w:r>
      </w:hyperlink>
      <w:r w:rsidRPr="00BA7871">
        <w:rPr>
          <w:rFonts w:ascii="Arial" w:hAnsi="Arial" w:cs="Arial"/>
          <w:color w:val="000000"/>
          <w:szCs w:val="24"/>
        </w:rPr>
        <w:t xml:space="preserve">, Федеральным </w:t>
      </w:r>
      <w:hyperlink r:id="rId44" w:history="1">
        <w:r w:rsidRPr="00BA7871">
          <w:rPr>
            <w:rFonts w:ascii="Arial" w:hAnsi="Arial" w:cs="Arial"/>
            <w:color w:val="000000"/>
            <w:szCs w:val="24"/>
          </w:rPr>
          <w:t>законом</w:t>
        </w:r>
      </w:hyperlink>
      <w:r w:rsidRPr="00BA7871">
        <w:rPr>
          <w:rFonts w:ascii="Arial" w:hAnsi="Arial" w:cs="Arial"/>
          <w:color w:val="000000"/>
          <w:szCs w:val="24"/>
        </w:rPr>
        <w:t xml:space="preserve"> от 25 декабря 2008 года N 273-ФЗ "О противодействии коррупции" и другими федеральными </w:t>
      </w:r>
      <w:hyperlink r:id="rId45" w:history="1">
        <w:r w:rsidRPr="00BA7871">
          <w:rPr>
            <w:rFonts w:ascii="Arial" w:hAnsi="Arial" w:cs="Arial"/>
            <w:color w:val="000000"/>
            <w:szCs w:val="24"/>
          </w:rPr>
          <w:t>законами</w:t>
        </w:r>
      </w:hyperlink>
      <w:r w:rsidRPr="00BA7871">
        <w:rPr>
          <w:rFonts w:ascii="Arial" w:hAnsi="Arial" w:cs="Arial"/>
          <w:color w:val="000000"/>
          <w:szCs w:val="24"/>
        </w:rPr>
        <w:t xml:space="preserve"> сведений или представления</w:t>
      </w:r>
      <w:r w:rsidRPr="00BA7871">
        <w:rPr>
          <w:rFonts w:ascii="Arial" w:hAnsi="Arial" w:cs="Arial"/>
          <w:szCs w:val="24"/>
        </w:rPr>
        <w:t xml:space="preserve"> заведомо недостоверных или неполных сведений при поступлении на муниципальную службу;</w:t>
      </w:r>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color w:val="000000"/>
          <w:szCs w:val="24"/>
        </w:rPr>
        <w:t xml:space="preserve">9.1) непредставления сведений, предусмотренных </w:t>
      </w:r>
      <w:hyperlink r:id="rId46" w:history="1">
        <w:r w:rsidRPr="00BA7871">
          <w:rPr>
            <w:rFonts w:ascii="Arial" w:hAnsi="Arial" w:cs="Arial"/>
            <w:color w:val="000000"/>
            <w:szCs w:val="24"/>
          </w:rPr>
          <w:t>статьей 15.1</w:t>
        </w:r>
      </w:hyperlink>
      <w:r w:rsidRPr="00BA7871">
        <w:rPr>
          <w:rFonts w:ascii="Arial" w:hAnsi="Arial" w:cs="Arial"/>
          <w:color w:val="000000"/>
          <w:szCs w:val="24"/>
        </w:rPr>
        <w:t xml:space="preserve"> настоящего Федерального закона;</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color w:val="000000"/>
          <w:szCs w:val="24"/>
        </w:rPr>
        <w:t>10) признания его не прошедшим военную службу по призыву, не имея на то законных оснований, в соответствии с заключением призывной комиссии</w:t>
      </w:r>
      <w:r w:rsidRPr="00BA7871">
        <w:rPr>
          <w:rFonts w:ascii="Arial" w:hAnsi="Arial" w:cs="Arial"/>
          <w:szCs w:val="24"/>
        </w:rPr>
        <w:t xml:space="preserve"> (за исключением граждан, прошедших военную службу по контракту).</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Pr="00BA7871">
        <w:rPr>
          <w:rFonts w:ascii="Arial" w:hAnsi="Arial" w:cs="Arial"/>
          <w:szCs w:val="24"/>
        </w:rPr>
        <w:lastRenderedPageBreak/>
        <w:t>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15. Запреты, связанные с муниципальной службой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В связи с прохождением муниципальной службы муниципальному служащему запрещается:</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 утратил силу с 1 января 2015 года;</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2) замещать должность муниципальной службы в случае:</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б) избрания или назначения на муниципальную должность;</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color w:val="000000"/>
          <w:sz w:val="24"/>
          <w:szCs w:val="24"/>
        </w:rPr>
      </w:pPr>
      <w:r w:rsidRPr="00BA7871">
        <w:rPr>
          <w:rFonts w:ascii="Arial" w:hAnsi="Arial" w:cs="Arial"/>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BA7871">
        <w:rPr>
          <w:rFonts w:ascii="Arial" w:hAnsi="Arial" w:cs="Arial"/>
          <w:sz w:val="24"/>
          <w:szCs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w:t>
      </w:r>
      <w:r w:rsidRPr="00BA7871">
        <w:rPr>
          <w:rFonts w:ascii="Arial" w:hAnsi="Arial" w:cs="Arial"/>
          <w:color w:val="000000"/>
          <w:sz w:val="24"/>
          <w:szCs w:val="24"/>
        </w:rPr>
        <w:t xml:space="preserve">федеральными </w:t>
      </w:r>
      <w:hyperlink r:id="rId47" w:history="1">
        <w:r w:rsidRPr="00BA7871">
          <w:rPr>
            <w:rFonts w:ascii="Arial" w:hAnsi="Arial" w:cs="Arial"/>
            <w:color w:val="000000"/>
            <w:sz w:val="24"/>
            <w:szCs w:val="24"/>
          </w:rPr>
          <w:t>законами</w:t>
        </w:r>
      </w:hyperlink>
      <w:r w:rsidRPr="00BA7871">
        <w:rPr>
          <w:rFonts w:ascii="Arial" w:hAnsi="Arial" w:cs="Arial"/>
          <w:color w:val="000000"/>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BA7871">
        <w:rPr>
          <w:rFonts w:ascii="Arial" w:hAnsi="Arial" w:cs="Arial"/>
          <w:color w:val="000000"/>
          <w:sz w:val="24"/>
          <w:szCs w:val="24"/>
        </w:rPr>
        <w:t>.</w:t>
      </w:r>
    </w:p>
    <w:p w:rsidR="00DF321C" w:rsidRPr="00BA7871" w:rsidRDefault="00DF321C" w:rsidP="00BA7871">
      <w:pPr>
        <w:pStyle w:val="ConsPlusNormal"/>
        <w:ind w:firstLine="709"/>
        <w:jc w:val="both"/>
        <w:rPr>
          <w:rFonts w:ascii="Arial" w:hAnsi="Arial" w:cs="Arial"/>
          <w:color w:val="000000"/>
          <w:szCs w:val="24"/>
        </w:rPr>
      </w:pPr>
      <w:r w:rsidRPr="00BA7871">
        <w:rPr>
          <w:rFonts w:ascii="Arial" w:hAnsi="Arial" w:cs="Arial"/>
          <w:color w:val="000000"/>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8" w:history="1">
        <w:r w:rsidRPr="00BA7871">
          <w:rPr>
            <w:rFonts w:ascii="Arial" w:hAnsi="Arial" w:cs="Arial"/>
            <w:color w:val="000000"/>
            <w:szCs w:val="24"/>
          </w:rPr>
          <w:t>законами</w:t>
        </w:r>
      </w:hyperlink>
      <w:r w:rsidRPr="00BA7871">
        <w:rPr>
          <w:rFonts w:ascii="Arial" w:hAnsi="Arial" w:cs="Arial"/>
          <w:color w:val="000000"/>
          <w:szCs w:val="24"/>
        </w:rPr>
        <w:t>;</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color w:val="000000"/>
          <w:szCs w:val="24"/>
        </w:rPr>
        <w:t>5) получать в связи с должностным положением или в</w:t>
      </w:r>
      <w:r w:rsidRPr="00BA7871">
        <w:rPr>
          <w:rFonts w:ascii="Arial" w:hAnsi="Arial" w:cs="Arial"/>
          <w:szCs w:val="24"/>
        </w:rPr>
        <w:t xml:space="preserve">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9" w:history="1">
        <w:r w:rsidRPr="00BA7871">
          <w:rPr>
            <w:rFonts w:ascii="Arial" w:hAnsi="Arial" w:cs="Arial"/>
            <w:szCs w:val="24"/>
          </w:rPr>
          <w:t>кодексом</w:t>
        </w:r>
      </w:hyperlink>
      <w:r w:rsidRPr="00BA7871">
        <w:rPr>
          <w:rFonts w:ascii="Arial" w:hAnsi="Arial" w:cs="Arial"/>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sidRPr="00BA7871">
        <w:rPr>
          <w:rFonts w:ascii="Arial" w:hAnsi="Arial" w:cs="Arial"/>
          <w:szCs w:val="24"/>
        </w:rPr>
        <w:lastRenderedPageBreak/>
        <w:t xml:space="preserve">порядке, устанавливаемом нормативными правовыми актами Российской Федерации;». </w:t>
      </w:r>
    </w:p>
    <w:p w:rsidR="00DF321C" w:rsidRPr="00BA7871" w:rsidRDefault="00DF321C" w:rsidP="00BA7871">
      <w:pPr>
        <w:pStyle w:val="ConsPlusNormal"/>
        <w:ind w:firstLine="709"/>
        <w:jc w:val="both"/>
        <w:rPr>
          <w:rFonts w:ascii="Arial" w:hAnsi="Arial" w:cs="Arial"/>
          <w:szCs w:val="24"/>
        </w:rPr>
      </w:pPr>
      <w:proofErr w:type="gramStart"/>
      <w:r w:rsidRPr="00BA7871">
        <w:rPr>
          <w:rFonts w:ascii="Arial" w:hAnsi="Arial" w:cs="Arial"/>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0" w:history="1">
        <w:r w:rsidRPr="00BA7871">
          <w:rPr>
            <w:rFonts w:ascii="Arial" w:hAnsi="Arial" w:cs="Arial"/>
            <w:szCs w:val="24"/>
          </w:rPr>
          <w:t>сведениям</w:t>
        </w:r>
      </w:hyperlink>
      <w:r w:rsidRPr="00BA7871">
        <w:rPr>
          <w:rFonts w:ascii="Arial" w:hAnsi="Arial" w:cs="Arial"/>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11) использовать преимущества должностного положения для предвыборной агитации, а также для агитации по вопросам референдума;</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14) прекращать исполнение должностных обязанностей в целях урегулирования трудового спора;</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3. </w:t>
      </w:r>
      <w:proofErr w:type="gramStart"/>
      <w:r w:rsidRPr="00BA7871">
        <w:rPr>
          <w:rFonts w:ascii="Arial" w:hAnsi="Arial" w:cs="Arial"/>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BA7871">
        <w:rPr>
          <w:rFonts w:ascii="Arial" w:hAnsi="Arial" w:cs="Arial"/>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1" w:history="1">
        <w:r w:rsidRPr="00BA7871">
          <w:rPr>
            <w:rFonts w:ascii="Arial" w:hAnsi="Arial" w:cs="Arial"/>
            <w:szCs w:val="24"/>
          </w:rPr>
          <w:t>порядке</w:t>
        </w:r>
      </w:hyperlink>
      <w:r w:rsidRPr="00BA7871">
        <w:rPr>
          <w:rFonts w:ascii="Arial" w:hAnsi="Arial" w:cs="Arial"/>
          <w:szCs w:val="24"/>
        </w:rPr>
        <w:t>, устанавливаемом нормативными правовыми актами Российской Федерации.</w:t>
      </w: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15.1. Урегулирование конфликта интересов на муниципальной службе</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1. Для целей настоящего Положения используется понятие "конфликт интересов", установленное </w:t>
      </w:r>
      <w:hyperlink r:id="rId52" w:history="1">
        <w:r w:rsidRPr="00BA7871">
          <w:rPr>
            <w:rFonts w:ascii="Arial" w:hAnsi="Arial" w:cs="Arial"/>
            <w:szCs w:val="24"/>
          </w:rPr>
          <w:t>частью 1 статьи 10</w:t>
        </w:r>
      </w:hyperlink>
      <w:r w:rsidRPr="00BA7871">
        <w:rPr>
          <w:rFonts w:ascii="Arial" w:hAnsi="Arial" w:cs="Arial"/>
          <w:szCs w:val="24"/>
        </w:rPr>
        <w:t xml:space="preserve"> Федерального закона от 25 декабря 2008 года N 273-ФЗ "О противодействии коррупции".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2. Для целей настоящего Положения используется понятие "личная заинтересованность", установленное </w:t>
      </w:r>
      <w:hyperlink r:id="rId53" w:history="1">
        <w:r w:rsidRPr="00BA7871">
          <w:rPr>
            <w:rFonts w:ascii="Arial" w:hAnsi="Arial" w:cs="Arial"/>
            <w:szCs w:val="24"/>
          </w:rPr>
          <w:t>частью 2 статьи 10</w:t>
        </w:r>
      </w:hyperlink>
      <w:r w:rsidRPr="00BA7871">
        <w:rPr>
          <w:rFonts w:ascii="Arial" w:hAnsi="Arial" w:cs="Arial"/>
          <w:szCs w:val="24"/>
        </w:rPr>
        <w:t xml:space="preserve"> Федерального закона от 25 декабря 2008 года N 273-ФЗ "О противодействии коррупции".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2.2. В случае</w:t>
      </w:r>
      <w:proofErr w:type="gramStart"/>
      <w:r w:rsidRPr="00BA7871">
        <w:rPr>
          <w:rFonts w:ascii="Arial" w:hAnsi="Arial" w:cs="Arial"/>
          <w:szCs w:val="24"/>
        </w:rPr>
        <w:t>,</w:t>
      </w:r>
      <w:proofErr w:type="gramEnd"/>
      <w:r w:rsidRPr="00BA7871">
        <w:rPr>
          <w:rFonts w:ascii="Arial" w:hAnsi="Arial" w:cs="Arial"/>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4" w:history="1">
        <w:r w:rsidRPr="00BA7871">
          <w:rPr>
            <w:rFonts w:ascii="Arial" w:hAnsi="Arial" w:cs="Arial"/>
            <w:szCs w:val="24"/>
          </w:rPr>
          <w:t>законодательством</w:t>
        </w:r>
      </w:hyperlink>
      <w:r w:rsidRPr="00BA7871">
        <w:rPr>
          <w:rFonts w:ascii="Arial" w:hAnsi="Arial" w:cs="Arial"/>
          <w:szCs w:val="24"/>
        </w:rPr>
        <w:t xml:space="preserve"> Российской Федерации.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3. </w:t>
      </w:r>
      <w:proofErr w:type="gramStart"/>
      <w:r w:rsidRPr="00BA7871">
        <w:rPr>
          <w:rFonts w:ascii="Arial" w:hAnsi="Arial" w:cs="Arial"/>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A7871">
        <w:rPr>
          <w:rFonts w:ascii="Arial" w:hAnsi="Arial" w:cs="Arial"/>
          <w:szCs w:val="24"/>
        </w:rPr>
        <w:t xml:space="preserve"> службы.</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3.1. </w:t>
      </w:r>
      <w:proofErr w:type="gramStart"/>
      <w:r w:rsidRPr="00BA7871">
        <w:rPr>
          <w:rFonts w:ascii="Arial" w:hAnsi="Arial" w:cs="Arial"/>
          <w:szCs w:val="24"/>
        </w:rPr>
        <w:t xml:space="preserve">Непринятие муниципальным служащим, являющимся представителем нанимателя, которому стало известно о возникновении у подчиненного ему </w:t>
      </w:r>
      <w:r w:rsidRPr="00BA7871">
        <w:rPr>
          <w:rFonts w:ascii="Arial" w:hAnsi="Arial" w:cs="Arial"/>
          <w:szCs w:val="24"/>
        </w:rPr>
        <w:lastRenderedPageBreak/>
        <w:t>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F321C" w:rsidRPr="00BA7871" w:rsidRDefault="00DF321C" w:rsidP="00BA7871">
      <w:pPr>
        <w:pStyle w:val="ConsPlusNormal"/>
        <w:ind w:firstLine="709"/>
        <w:jc w:val="both"/>
        <w:rPr>
          <w:rFonts w:ascii="Arial" w:hAnsi="Arial" w:cs="Arial"/>
          <w:szCs w:val="24"/>
        </w:rPr>
      </w:pP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Статья 15.2. Требования к служебному поведению муниципального служащего.</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 Муниципальный служащий обязан:</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 исполнять должностные обязанности добросовестно, на высоком профессиональном уровне;</w:t>
      </w:r>
    </w:p>
    <w:p w:rsidR="00DF321C" w:rsidRPr="00BA7871" w:rsidRDefault="00DF321C" w:rsidP="00BA7871">
      <w:pPr>
        <w:pStyle w:val="ConsPlusNormal"/>
        <w:ind w:firstLine="709"/>
        <w:jc w:val="both"/>
        <w:rPr>
          <w:rFonts w:ascii="Arial" w:hAnsi="Arial" w:cs="Arial"/>
          <w:szCs w:val="24"/>
        </w:rPr>
      </w:pPr>
      <w:proofErr w:type="gramStart"/>
      <w:r w:rsidRPr="00BA7871">
        <w:rPr>
          <w:rFonts w:ascii="Arial" w:hAnsi="Arial" w:cs="Arial"/>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5) проявлять корректность в обращении с гражданами;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6) проявлять уважение к нравственным обычаям и традициям народов Российской Федерации;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7) учитывать культурные и иные особенности различных этнических и социальных групп, а также </w:t>
      </w:r>
      <w:proofErr w:type="spellStart"/>
      <w:r w:rsidRPr="00BA7871">
        <w:rPr>
          <w:rFonts w:ascii="Arial" w:hAnsi="Arial" w:cs="Arial"/>
          <w:szCs w:val="24"/>
        </w:rPr>
        <w:t>конфессий</w:t>
      </w:r>
      <w:proofErr w:type="spellEnd"/>
      <w:r w:rsidRPr="00BA7871">
        <w:rPr>
          <w:rFonts w:ascii="Arial" w:hAnsi="Arial" w:cs="Arial"/>
          <w:szCs w:val="24"/>
        </w:rPr>
        <w:t>;</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8) способствовать межнациональному и межконфессиональному согласию;</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9) не допускать конфликтных ситуаций, способных нанести ущерб его репутации или авторитету муниципального органа.</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F321C" w:rsidRPr="00BA7871" w:rsidRDefault="00DF321C" w:rsidP="00BA7871">
      <w:pPr>
        <w:pStyle w:val="ConsPlusNormal"/>
        <w:ind w:firstLine="709"/>
        <w:jc w:val="both"/>
        <w:rPr>
          <w:rFonts w:ascii="Arial" w:hAnsi="Arial" w:cs="Arial"/>
          <w:szCs w:val="24"/>
        </w:rPr>
      </w:pPr>
    </w:p>
    <w:p w:rsidR="00DF321C" w:rsidRPr="00BA7871" w:rsidRDefault="00DF321C" w:rsidP="00BA7871">
      <w:pPr>
        <w:widowControl w:val="0"/>
        <w:autoSpaceDE w:val="0"/>
        <w:autoSpaceDN w:val="0"/>
        <w:adjustRightInd w:val="0"/>
        <w:spacing w:after="0" w:line="240" w:lineRule="auto"/>
        <w:ind w:firstLine="709"/>
        <w:jc w:val="both"/>
        <w:outlineLvl w:val="0"/>
        <w:rPr>
          <w:rFonts w:ascii="Arial" w:hAnsi="Arial" w:cs="Arial"/>
          <w:sz w:val="24"/>
          <w:szCs w:val="24"/>
        </w:rPr>
      </w:pPr>
      <w:r w:rsidRPr="00BA7871">
        <w:rPr>
          <w:rFonts w:ascii="Arial" w:hAnsi="Arial" w:cs="Arial"/>
          <w:sz w:val="24"/>
          <w:szCs w:val="24"/>
        </w:rPr>
        <w:t>Статья 16. Представление сведений о доходах, расходах, об имуществе и обязательствах имущественного характера</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1. </w:t>
      </w:r>
      <w:proofErr w:type="gramStart"/>
      <w:r w:rsidRPr="00BA7871">
        <w:rPr>
          <w:rFonts w:ascii="Arial" w:hAnsi="Arial" w:cs="Arial"/>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A7871">
        <w:rPr>
          <w:rFonts w:ascii="Arial" w:hAnsi="Arial" w:cs="Arial"/>
          <w:szCs w:val="24"/>
        </w:rPr>
        <w:t xml:space="preserve"> Указанные сведения представляются в порядке, сроки и по форме, которые установлены для представления сведений о доходах, </w:t>
      </w:r>
      <w:r w:rsidRPr="00BA7871">
        <w:rPr>
          <w:rFonts w:ascii="Arial" w:hAnsi="Arial" w:cs="Arial"/>
          <w:szCs w:val="24"/>
        </w:rPr>
        <w:lastRenderedPageBreak/>
        <w:t>об имуществе и обязательствах имущественного характера государственными гражданскими служащими субъектов Российской Федерации.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1.1. </w:t>
      </w:r>
      <w:proofErr w:type="gramStart"/>
      <w:r w:rsidRPr="00BA7871">
        <w:rPr>
          <w:rFonts w:ascii="Arial" w:hAnsi="Arial" w:cs="Arial"/>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1.2. </w:t>
      </w:r>
      <w:proofErr w:type="gramStart"/>
      <w:r w:rsidRPr="00BA7871">
        <w:rPr>
          <w:rFonts w:ascii="Arial"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5" w:history="1">
        <w:r w:rsidRPr="00BA7871">
          <w:rPr>
            <w:rFonts w:ascii="Arial" w:hAnsi="Arial" w:cs="Arial"/>
            <w:sz w:val="24"/>
            <w:szCs w:val="24"/>
          </w:rPr>
          <w:t>законом</w:t>
        </w:r>
      </w:hyperlink>
      <w:r w:rsidRPr="00BA7871">
        <w:rPr>
          <w:rFonts w:ascii="Arial" w:hAnsi="Arial" w:cs="Arial"/>
          <w:sz w:val="24"/>
          <w:szCs w:val="24"/>
        </w:rPr>
        <w:t xml:space="preserve"> от 25 декабря 2008 года N 273-ФЗ "О противодействии коррупции" и Федеральным </w:t>
      </w:r>
      <w:hyperlink r:id="rId56" w:history="1">
        <w:r w:rsidRPr="00BA7871">
          <w:rPr>
            <w:rFonts w:ascii="Arial" w:hAnsi="Arial" w:cs="Arial"/>
            <w:sz w:val="24"/>
            <w:szCs w:val="24"/>
          </w:rPr>
          <w:t>законом</w:t>
        </w:r>
      </w:hyperlink>
      <w:r w:rsidRPr="00BA7871">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BA7871">
        <w:rPr>
          <w:rFonts w:ascii="Arial" w:hAnsi="Arial" w:cs="Arial"/>
          <w:sz w:val="24"/>
          <w:szCs w:val="24"/>
        </w:rPr>
        <w:t>, законами и иными нормативными правовыми актами субъектов Российской Федерации, муниципальными правовыми актами».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7" w:history="1">
        <w:r w:rsidRPr="00BA7871">
          <w:rPr>
            <w:rFonts w:ascii="Arial" w:hAnsi="Arial" w:cs="Arial"/>
            <w:szCs w:val="24"/>
          </w:rPr>
          <w:t>сведениями</w:t>
        </w:r>
      </w:hyperlink>
      <w:r w:rsidRPr="00BA7871">
        <w:rPr>
          <w:rFonts w:ascii="Arial" w:hAnsi="Arial" w:cs="Arial"/>
          <w:szCs w:val="24"/>
        </w:rPr>
        <w:t xml:space="preserve"> конфиденциального характера, если федеральными законами они не отнесены к </w:t>
      </w:r>
      <w:hyperlink r:id="rId58" w:history="1">
        <w:r w:rsidRPr="00BA7871">
          <w:rPr>
            <w:rFonts w:ascii="Arial" w:hAnsi="Arial" w:cs="Arial"/>
            <w:szCs w:val="24"/>
          </w:rPr>
          <w:t>сведениям</w:t>
        </w:r>
      </w:hyperlink>
      <w:r w:rsidRPr="00BA7871">
        <w:rPr>
          <w:rFonts w:ascii="Arial" w:hAnsi="Arial" w:cs="Arial"/>
          <w:szCs w:val="24"/>
        </w:rPr>
        <w:t>, составляющим государственную и иную охраняемую федеральными законами тайну.</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5. </w:t>
      </w:r>
      <w:proofErr w:type="gramStart"/>
      <w:r w:rsidRPr="00BA7871">
        <w:rPr>
          <w:rFonts w:ascii="Arial" w:hAnsi="Arial" w:cs="Arial"/>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6. </w:t>
      </w:r>
      <w:proofErr w:type="gramStart"/>
      <w:r w:rsidRPr="00BA7871">
        <w:rPr>
          <w:rFonts w:ascii="Arial" w:hAnsi="Arial" w:cs="Arial"/>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BA7871">
        <w:rPr>
          <w:rFonts w:ascii="Arial" w:hAnsi="Arial" w:cs="Arial"/>
          <w:szCs w:val="24"/>
        </w:rPr>
        <w:t xml:space="preserve"> актами Российской Федерации, соблюдения муниципальными служащими ограничений и запретов, требований о предотвращении или об </w:t>
      </w:r>
      <w:r w:rsidRPr="00BA7871">
        <w:rPr>
          <w:rFonts w:ascii="Arial" w:hAnsi="Arial" w:cs="Arial"/>
          <w:szCs w:val="24"/>
        </w:rPr>
        <w:lastRenderedPageBreak/>
        <w:t xml:space="preserve">урегулировании конфликта интересов, исполнения ими обязанностей, установленных Федеральным </w:t>
      </w:r>
      <w:hyperlink r:id="rId59" w:history="1">
        <w:r w:rsidRPr="00BA7871">
          <w:rPr>
            <w:rFonts w:ascii="Arial" w:hAnsi="Arial" w:cs="Arial"/>
            <w:szCs w:val="24"/>
          </w:rPr>
          <w:t>законом</w:t>
        </w:r>
      </w:hyperlink>
      <w:r w:rsidRPr="00BA7871">
        <w:rPr>
          <w:rFonts w:ascii="Arial" w:hAnsi="Arial" w:cs="Arial"/>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7. </w:t>
      </w:r>
      <w:proofErr w:type="gramStart"/>
      <w:r w:rsidRPr="00BA7871">
        <w:rPr>
          <w:rFonts w:ascii="Arial" w:hAnsi="Arial" w:cs="Arial"/>
          <w:szCs w:val="24"/>
        </w:rPr>
        <w:t xml:space="preserve">Запросы о представлении сведений, составляющих банковскую, налоговую или иную охраняемую законом </w:t>
      </w:r>
      <w:hyperlink r:id="rId60" w:history="1">
        <w:r w:rsidRPr="00BA7871">
          <w:rPr>
            <w:rFonts w:ascii="Arial" w:hAnsi="Arial" w:cs="Arial"/>
            <w:szCs w:val="24"/>
          </w:rPr>
          <w:t>тайну</w:t>
        </w:r>
      </w:hyperlink>
      <w:r w:rsidRPr="00BA7871">
        <w:rPr>
          <w:rFonts w:ascii="Arial" w:hAnsi="Arial" w:cs="Arial"/>
          <w:szCs w:val="24"/>
        </w:rPr>
        <w:t xml:space="preserve">, запросы в правоохранительные органы о проведении </w:t>
      </w:r>
      <w:proofErr w:type="spellStart"/>
      <w:r w:rsidRPr="00BA7871">
        <w:rPr>
          <w:rFonts w:ascii="Arial" w:hAnsi="Arial" w:cs="Arial"/>
          <w:szCs w:val="24"/>
        </w:rPr>
        <w:t>оперативно-разыскных</w:t>
      </w:r>
      <w:proofErr w:type="spellEnd"/>
      <w:r w:rsidRPr="00BA7871">
        <w:rPr>
          <w:rFonts w:ascii="Arial" w:hAnsi="Arial" w:cs="Arial"/>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BA7871">
        <w:rPr>
          <w:rFonts w:ascii="Arial" w:hAnsi="Arial" w:cs="Arial"/>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F321C" w:rsidRPr="00BA7871" w:rsidRDefault="00DF321C" w:rsidP="00BA7871">
      <w:pPr>
        <w:pStyle w:val="ConsPlusNormal"/>
        <w:ind w:firstLine="709"/>
        <w:jc w:val="both"/>
        <w:rPr>
          <w:rFonts w:ascii="Arial" w:hAnsi="Arial" w:cs="Arial"/>
          <w:szCs w:val="24"/>
        </w:rPr>
      </w:pP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Статья 16.1. Представление сведений о размещении информации в информационно-телекоммуникационной сети "Интернет"</w:t>
      </w:r>
    </w:p>
    <w:p w:rsidR="00DF321C" w:rsidRPr="00BA7871" w:rsidRDefault="00DF321C" w:rsidP="00BA7871">
      <w:pPr>
        <w:pStyle w:val="ConsPlusNormal"/>
        <w:ind w:firstLine="709"/>
        <w:jc w:val="both"/>
        <w:rPr>
          <w:rFonts w:ascii="Arial" w:hAnsi="Arial" w:cs="Arial"/>
          <w:szCs w:val="24"/>
        </w:rPr>
      </w:pPr>
      <w:bookmarkStart w:id="0" w:name="P3"/>
      <w:bookmarkEnd w:id="0"/>
      <w:r w:rsidRPr="00BA7871">
        <w:rPr>
          <w:rFonts w:ascii="Arial" w:hAnsi="Arial" w:cs="Arial"/>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2. Сведения, указанные в </w:t>
      </w:r>
      <w:hyperlink w:anchor="P3" w:history="1">
        <w:r w:rsidRPr="00BA7871">
          <w:rPr>
            <w:rFonts w:ascii="Arial" w:hAnsi="Arial" w:cs="Arial"/>
            <w:szCs w:val="24"/>
          </w:rPr>
          <w:t>части 1</w:t>
        </w:r>
      </w:hyperlink>
      <w:r w:rsidRPr="00BA7871">
        <w:rPr>
          <w:rFonts w:ascii="Arial" w:hAnsi="Arial" w:cs="Arial"/>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A7871">
        <w:rPr>
          <w:rFonts w:ascii="Arial" w:hAnsi="Arial" w:cs="Arial"/>
          <w:szCs w:val="24"/>
        </w:rPr>
        <w:t>за</w:t>
      </w:r>
      <w:proofErr w:type="gramEnd"/>
      <w:r w:rsidRPr="00BA7871">
        <w:rPr>
          <w:rFonts w:ascii="Arial" w:hAnsi="Arial" w:cs="Arial"/>
          <w:szCs w:val="24"/>
        </w:rPr>
        <w:t xml:space="preserve"> отчетным. Сведения, указанные в </w:t>
      </w:r>
      <w:hyperlink w:anchor="P3" w:history="1">
        <w:r w:rsidRPr="00BA7871">
          <w:rPr>
            <w:rFonts w:ascii="Arial" w:hAnsi="Arial" w:cs="Arial"/>
            <w:szCs w:val="24"/>
          </w:rPr>
          <w:t>части 1</w:t>
        </w:r>
      </w:hyperlink>
      <w:r w:rsidRPr="00BA7871">
        <w:rPr>
          <w:rFonts w:ascii="Arial" w:hAnsi="Arial" w:cs="Arial"/>
          <w:szCs w:val="24"/>
        </w:rPr>
        <w:t xml:space="preserve"> настоящей статьи, представляются по форме, установленной Правительством Российской Федерации.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BA7871">
          <w:rPr>
            <w:rFonts w:ascii="Arial" w:hAnsi="Arial" w:cs="Arial"/>
            <w:szCs w:val="24"/>
          </w:rPr>
          <w:t>частью 1</w:t>
        </w:r>
      </w:hyperlink>
      <w:r w:rsidRPr="00BA7871">
        <w:rPr>
          <w:rFonts w:ascii="Arial" w:hAnsi="Arial" w:cs="Arial"/>
          <w:szCs w:val="24"/>
        </w:rPr>
        <w:t xml:space="preserve"> настоящей статьи.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 </w:t>
      </w: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17. Гарантии для муниципальных служащих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Муниципальному служащему гарантируются:</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 1) условия работы, обеспечивающие исполнение им должностных обязанностей в соответствии с должностной инструкцией;</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2) право на своевременное и в полном объеме получение денежного </w:t>
      </w:r>
      <w:r w:rsidRPr="00BA7871">
        <w:rPr>
          <w:rFonts w:ascii="Arial" w:hAnsi="Arial" w:cs="Arial"/>
          <w:szCs w:val="24"/>
        </w:rPr>
        <w:lastRenderedPageBreak/>
        <w:t>содержания;</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7) обязательное государственное </w:t>
      </w:r>
      <w:hyperlink r:id="rId61" w:history="1">
        <w:r w:rsidRPr="00BA7871">
          <w:rPr>
            <w:rFonts w:ascii="Arial" w:hAnsi="Arial" w:cs="Arial"/>
            <w:szCs w:val="24"/>
          </w:rPr>
          <w:t>социальное страхование</w:t>
        </w:r>
      </w:hyperlink>
      <w:r w:rsidRPr="00BA7871">
        <w:rPr>
          <w:rFonts w:ascii="Arial" w:hAnsi="Arial" w:cs="Arial"/>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2. </w:t>
      </w:r>
      <w:proofErr w:type="gramStart"/>
      <w:r w:rsidRPr="00BA7871">
        <w:rPr>
          <w:rFonts w:ascii="Arial" w:hAnsi="Arial" w:cs="Arial"/>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18. Условия работы, обеспечивающие выполнение должностных обязанностей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19. Обеспечение муниципальных служащих служебным транспортом и телефонной связью</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В целях осуществления должностных полномочий муниципальные служащие: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lastRenderedPageBreak/>
        <w:t>1) замещающие высшие должности муниципальной службы - обеспечиваются персонально закрепленными за ними транспортными средствами;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В целях осуществления должностных полномочий муниципальные служащие обеспечиваются телефонной связью.</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20. Денежное содержание муниципальных служащих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ежемесячная надбавка к должностному окладу за выслугу лет;</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ежемесячная надбавка к должностному окладу за классный чин;</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ежемесячная надбавка к должностному окладу за особые условия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ежемесячное денежное поощрение;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единовременная выплата при предоставлении ежегодного оплачиваемого отпуска;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материальная помощь;</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премии за выполнение особо важных и сложных заданий.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Муниципальным служащим производятся следующие дополнительные выплаты, устанавливаемые настоящим Положением: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ежемесячная надбавка к должностному окладу за почетное звание;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ежемесячная надбавка к должностному окладу за ученую степень.</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2" w:history="1">
        <w:r w:rsidRPr="00BA7871">
          <w:rPr>
            <w:rFonts w:ascii="Arial" w:hAnsi="Arial" w:cs="Arial"/>
            <w:sz w:val="24"/>
            <w:szCs w:val="24"/>
          </w:rPr>
          <w:t>кодексом</w:t>
        </w:r>
      </w:hyperlink>
      <w:r w:rsidRPr="00BA7871">
        <w:rPr>
          <w:rFonts w:ascii="Arial" w:hAnsi="Arial" w:cs="Arial"/>
          <w:sz w:val="24"/>
          <w:szCs w:val="24"/>
        </w:rPr>
        <w:t xml:space="preserve"> Российской Федерации в качестве выплат стимулирующего характера.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21. Должностной оклад муниципального служащего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lastRenderedPageBreak/>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2. </w:t>
      </w:r>
      <w:proofErr w:type="gramStart"/>
      <w:r w:rsidRPr="00BA7871">
        <w:rPr>
          <w:rFonts w:ascii="Arial" w:hAnsi="Arial" w:cs="Arial"/>
          <w:sz w:val="24"/>
          <w:szCs w:val="24"/>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22. Ежемесячные надбавки к должностному окладу муниципального служащего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3" w:history="1">
        <w:r w:rsidRPr="00BA7871">
          <w:rPr>
            <w:rFonts w:ascii="Arial" w:hAnsi="Arial" w:cs="Arial"/>
            <w:sz w:val="24"/>
            <w:szCs w:val="24"/>
          </w:rPr>
          <w:t>статьей 5(2)</w:t>
        </w:r>
      </w:hyperlink>
      <w:r w:rsidRPr="00BA7871">
        <w:rPr>
          <w:rFonts w:ascii="Arial" w:hAnsi="Arial" w:cs="Arial"/>
          <w:sz w:val="24"/>
          <w:szCs w:val="24"/>
        </w:rPr>
        <w:t xml:space="preserve"> Закона Иркутской области "Об отдельных вопросах муниципальной службы в Иркутской области.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Надбавка устанавливается правовым актом главы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2. К должностному окладу </w:t>
      </w:r>
      <w:proofErr w:type="gramStart"/>
      <w:r w:rsidRPr="00BA7871">
        <w:rPr>
          <w:rFonts w:ascii="Arial" w:hAnsi="Arial" w:cs="Arial"/>
          <w:sz w:val="24"/>
          <w:szCs w:val="24"/>
        </w:rPr>
        <w:t>устанавливается ежемесячная надбавка за особые условия муниципальной службы устанавливается</w:t>
      </w:r>
      <w:proofErr w:type="gramEnd"/>
      <w:r w:rsidRPr="00BA7871">
        <w:rPr>
          <w:rFonts w:ascii="Arial" w:hAnsi="Arial" w:cs="Arial"/>
          <w:sz w:val="24"/>
          <w:szCs w:val="24"/>
        </w:rPr>
        <w:t xml:space="preserve"> в</w:t>
      </w:r>
      <w:r w:rsidR="00BA7871" w:rsidRPr="00BA7871">
        <w:rPr>
          <w:rFonts w:ascii="Arial" w:hAnsi="Arial" w:cs="Arial"/>
          <w:sz w:val="24"/>
          <w:szCs w:val="24"/>
        </w:rPr>
        <w:t xml:space="preserve"> </w:t>
      </w:r>
      <w:r w:rsidRPr="00BA7871">
        <w:rPr>
          <w:rFonts w:ascii="Arial" w:hAnsi="Arial" w:cs="Arial"/>
          <w:sz w:val="24"/>
          <w:szCs w:val="24"/>
        </w:rPr>
        <w:t>размерах, предусмотренных законом Иркутской области.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Надбавка устанавливается правовым актом главы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w:t>
      </w:r>
      <w:r w:rsidR="00BA7871" w:rsidRPr="00BA7871">
        <w:rPr>
          <w:rFonts w:ascii="Arial" w:hAnsi="Arial" w:cs="Arial"/>
          <w:sz w:val="24"/>
          <w:szCs w:val="24"/>
        </w:rPr>
        <w:t xml:space="preserve"> </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4. Ежемесячная надбавка к должностному окладу за почетное звание устанавливается правовым актом главы муниципального образования.</w:t>
      </w:r>
      <w:r w:rsidR="00BA7871" w:rsidRPr="00BA7871">
        <w:rPr>
          <w:rFonts w:ascii="Arial" w:hAnsi="Arial" w:cs="Arial"/>
          <w:sz w:val="24"/>
          <w:szCs w:val="24"/>
        </w:rPr>
        <w:t xml:space="preserve"> </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lastRenderedPageBreak/>
        <w:t>6. Ежемесячная надбавка к должностному окладу за ученую степень устанавливается</w:t>
      </w:r>
      <w:r w:rsidR="00BA7871" w:rsidRPr="00BA7871">
        <w:rPr>
          <w:rFonts w:ascii="Arial" w:hAnsi="Arial" w:cs="Arial"/>
          <w:sz w:val="24"/>
          <w:szCs w:val="24"/>
        </w:rPr>
        <w:t xml:space="preserve"> </w:t>
      </w:r>
      <w:r w:rsidRPr="00BA7871">
        <w:rPr>
          <w:rFonts w:ascii="Arial" w:hAnsi="Arial" w:cs="Arial"/>
          <w:sz w:val="24"/>
          <w:szCs w:val="24"/>
        </w:rPr>
        <w:t>за ученую степень, присвоенную по направлениям деятельности, связанным с выполнением функций по замещаемой должности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Надбавка устанавливается правовым актом главы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В соответствии с решением Думы, указанным в </w:t>
      </w:r>
      <w:hyperlink r:id="rId64" w:history="1">
        <w:r w:rsidRPr="00BA7871">
          <w:rPr>
            <w:rFonts w:ascii="Arial" w:hAnsi="Arial" w:cs="Arial"/>
            <w:sz w:val="24"/>
            <w:szCs w:val="24"/>
          </w:rPr>
          <w:t>абзаце первом</w:t>
        </w:r>
      </w:hyperlink>
      <w:r w:rsidRPr="00BA7871">
        <w:rPr>
          <w:rFonts w:ascii="Arial" w:hAnsi="Arial" w:cs="Arial"/>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Выплата премий осуществляется на основании правового акта главы местного муниципального образования. </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BA7871">
        <w:rPr>
          <w:rFonts w:ascii="Arial" w:hAnsi="Arial" w:cs="Arial"/>
          <w:sz w:val="24"/>
          <w:szCs w:val="24"/>
        </w:rPr>
        <w:t>10 полных месяцев</w:t>
      </w:r>
      <w:proofErr w:type="gramEnd"/>
      <w:r w:rsidRPr="00BA7871">
        <w:rPr>
          <w:rFonts w:ascii="Arial" w:hAnsi="Arial" w:cs="Arial"/>
          <w:sz w:val="24"/>
          <w:szCs w:val="24"/>
        </w:rPr>
        <w:t xml:space="preserve"> непосредственно до дня обращения с заявлением о выплате материальной помощи.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w:t>
      </w:r>
      <w:r w:rsidRPr="00BA7871">
        <w:rPr>
          <w:rFonts w:ascii="Arial" w:hAnsi="Arial" w:cs="Arial"/>
          <w:sz w:val="24"/>
          <w:szCs w:val="24"/>
        </w:rPr>
        <w:lastRenderedPageBreak/>
        <w:t xml:space="preserve">не менее </w:t>
      </w:r>
      <w:proofErr w:type="gramStart"/>
      <w:r w:rsidRPr="00BA7871">
        <w:rPr>
          <w:rFonts w:ascii="Arial" w:hAnsi="Arial" w:cs="Arial"/>
          <w:sz w:val="24"/>
          <w:szCs w:val="24"/>
        </w:rPr>
        <w:t>6 полных месяцев</w:t>
      </w:r>
      <w:proofErr w:type="gramEnd"/>
      <w:r w:rsidRPr="00BA7871">
        <w:rPr>
          <w:rFonts w:ascii="Arial" w:hAnsi="Arial" w:cs="Arial"/>
          <w:sz w:val="24"/>
          <w:szCs w:val="24"/>
        </w:rPr>
        <w:t xml:space="preserve"> со дня выхода из отпуска по уходу за ребенком и непосредственно до дня обращения с заявлением о выплате материальной помощи.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Выплата материальной помощи осуществляется на основании правового акта главы</w:t>
      </w:r>
      <w:r w:rsidR="00BA7871" w:rsidRPr="00BA7871">
        <w:rPr>
          <w:rFonts w:ascii="Arial" w:hAnsi="Arial" w:cs="Arial"/>
          <w:sz w:val="24"/>
          <w:szCs w:val="24"/>
        </w:rPr>
        <w:t xml:space="preserve"> </w:t>
      </w:r>
      <w:r w:rsidRPr="00BA7871">
        <w:rPr>
          <w:rFonts w:ascii="Arial" w:hAnsi="Arial" w:cs="Arial"/>
          <w:sz w:val="24"/>
          <w:szCs w:val="24"/>
        </w:rPr>
        <w:t>муниципального образования.</w:t>
      </w:r>
      <w:r w:rsidR="00BA7871" w:rsidRPr="00BA7871">
        <w:rPr>
          <w:rFonts w:ascii="Arial" w:hAnsi="Arial" w:cs="Arial"/>
          <w:sz w:val="24"/>
          <w:szCs w:val="24"/>
        </w:rPr>
        <w:t xml:space="preserve"> </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24. Отпуск муниципального служащего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65" w:history="1">
        <w:r w:rsidRPr="00BA7871">
          <w:rPr>
            <w:rFonts w:ascii="Arial" w:hAnsi="Arial" w:cs="Arial"/>
            <w:color w:val="000000"/>
            <w:sz w:val="24"/>
            <w:szCs w:val="24"/>
          </w:rPr>
          <w:t>законами</w:t>
        </w:r>
      </w:hyperlink>
      <w:r w:rsidRPr="00BA7871">
        <w:rPr>
          <w:rFonts w:ascii="Arial" w:hAnsi="Arial" w:cs="Arial"/>
          <w:sz w:val="24"/>
          <w:szCs w:val="24"/>
        </w:rPr>
        <w:t xml:space="preserve"> и законами субъекта Российской Федерации.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F321C" w:rsidRPr="00BA7871" w:rsidRDefault="00DF321C" w:rsidP="00BA7871">
      <w:pPr>
        <w:autoSpaceDE w:val="0"/>
        <w:autoSpaceDN w:val="0"/>
        <w:adjustRightInd w:val="0"/>
        <w:spacing w:after="0" w:line="240" w:lineRule="auto"/>
        <w:ind w:firstLine="709"/>
        <w:jc w:val="both"/>
        <w:rPr>
          <w:rFonts w:ascii="Arial" w:hAnsi="Arial" w:cs="Arial"/>
          <w:color w:val="000000"/>
          <w:sz w:val="24"/>
          <w:szCs w:val="24"/>
        </w:rPr>
      </w:pPr>
      <w:r w:rsidRPr="00BA7871">
        <w:rPr>
          <w:rFonts w:ascii="Arial" w:hAnsi="Arial" w:cs="Arial"/>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66" w:history="1">
        <w:r w:rsidRPr="00BA7871">
          <w:rPr>
            <w:rFonts w:ascii="Arial" w:hAnsi="Arial" w:cs="Arial"/>
            <w:color w:val="000000"/>
            <w:sz w:val="24"/>
            <w:szCs w:val="24"/>
          </w:rPr>
          <w:t>законами</w:t>
        </w:r>
      </w:hyperlink>
      <w:r w:rsidRPr="00BA7871">
        <w:rPr>
          <w:rFonts w:ascii="Arial" w:hAnsi="Arial" w:cs="Arial"/>
          <w:color w:val="000000"/>
          <w:sz w:val="24"/>
          <w:szCs w:val="24"/>
        </w:rPr>
        <w:t>.</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25. Страхование муниципальных служащих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Муниципальному служащему гарантируется: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roofErr w:type="gramStart"/>
      <w:r w:rsidRPr="00BA7871">
        <w:rPr>
          <w:rFonts w:ascii="Arial"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26. Пенсионное обеспечение муниципального служащего и членов его семьи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lastRenderedPageBreak/>
        <w:t>1) стаж муниципальной службы не менее 15 лет;</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roofErr w:type="gramStart"/>
      <w:r w:rsidRPr="00BA7871">
        <w:rPr>
          <w:rFonts w:ascii="Arial" w:hAnsi="Arial" w:cs="Arial"/>
          <w:sz w:val="24"/>
          <w:szCs w:val="24"/>
        </w:rPr>
        <w:t xml:space="preserve">2) увольнение с муниципальной службы по основаниям, предусмотренным </w:t>
      </w:r>
      <w:hyperlink r:id="rId67" w:history="1">
        <w:r w:rsidRPr="00BA7871">
          <w:rPr>
            <w:rFonts w:ascii="Arial" w:hAnsi="Arial" w:cs="Arial"/>
            <w:sz w:val="24"/>
            <w:szCs w:val="24"/>
          </w:rPr>
          <w:t>пунктами 1</w:t>
        </w:r>
      </w:hyperlink>
      <w:r w:rsidRPr="00BA7871">
        <w:rPr>
          <w:rFonts w:ascii="Arial" w:hAnsi="Arial" w:cs="Arial"/>
          <w:sz w:val="24"/>
          <w:szCs w:val="24"/>
        </w:rPr>
        <w:t xml:space="preserve"> - </w:t>
      </w:r>
      <w:hyperlink r:id="rId68" w:history="1">
        <w:r w:rsidRPr="00BA7871">
          <w:rPr>
            <w:rFonts w:ascii="Arial" w:hAnsi="Arial" w:cs="Arial"/>
            <w:sz w:val="24"/>
            <w:szCs w:val="24"/>
          </w:rPr>
          <w:t>3</w:t>
        </w:r>
      </w:hyperlink>
      <w:r w:rsidRPr="00BA7871">
        <w:rPr>
          <w:rFonts w:ascii="Arial" w:hAnsi="Arial" w:cs="Arial"/>
          <w:sz w:val="24"/>
          <w:szCs w:val="24"/>
        </w:rPr>
        <w:t xml:space="preserve">, </w:t>
      </w:r>
      <w:hyperlink r:id="rId69" w:history="1">
        <w:r w:rsidRPr="00BA7871">
          <w:rPr>
            <w:rFonts w:ascii="Arial" w:hAnsi="Arial" w:cs="Arial"/>
            <w:sz w:val="24"/>
            <w:szCs w:val="24"/>
          </w:rPr>
          <w:t>7</w:t>
        </w:r>
      </w:hyperlink>
      <w:r w:rsidRPr="00BA7871">
        <w:rPr>
          <w:rFonts w:ascii="Arial" w:hAnsi="Arial" w:cs="Arial"/>
          <w:sz w:val="24"/>
          <w:szCs w:val="24"/>
        </w:rPr>
        <w:t xml:space="preserve"> - </w:t>
      </w:r>
      <w:hyperlink r:id="rId70" w:history="1">
        <w:r w:rsidRPr="00BA7871">
          <w:rPr>
            <w:rFonts w:ascii="Arial" w:hAnsi="Arial" w:cs="Arial"/>
            <w:sz w:val="24"/>
            <w:szCs w:val="24"/>
          </w:rPr>
          <w:t>9 части 1 статьи 77</w:t>
        </w:r>
      </w:hyperlink>
      <w:r w:rsidRPr="00BA7871">
        <w:rPr>
          <w:rFonts w:ascii="Arial" w:hAnsi="Arial" w:cs="Arial"/>
          <w:sz w:val="24"/>
          <w:szCs w:val="24"/>
        </w:rPr>
        <w:t xml:space="preserve">, </w:t>
      </w:r>
      <w:hyperlink r:id="rId71" w:history="1">
        <w:r w:rsidRPr="00BA7871">
          <w:rPr>
            <w:rFonts w:ascii="Arial" w:hAnsi="Arial" w:cs="Arial"/>
            <w:sz w:val="24"/>
            <w:szCs w:val="24"/>
          </w:rPr>
          <w:t>пунктами 1</w:t>
        </w:r>
      </w:hyperlink>
      <w:r w:rsidRPr="00BA7871">
        <w:rPr>
          <w:rFonts w:ascii="Arial" w:hAnsi="Arial" w:cs="Arial"/>
          <w:sz w:val="24"/>
          <w:szCs w:val="24"/>
        </w:rPr>
        <w:t xml:space="preserve"> - </w:t>
      </w:r>
      <w:hyperlink r:id="rId72" w:history="1">
        <w:r w:rsidRPr="00BA7871">
          <w:rPr>
            <w:rFonts w:ascii="Arial" w:hAnsi="Arial" w:cs="Arial"/>
            <w:sz w:val="24"/>
            <w:szCs w:val="24"/>
          </w:rPr>
          <w:t>3 части 1 статьи 81</w:t>
        </w:r>
      </w:hyperlink>
      <w:r w:rsidRPr="00BA7871">
        <w:rPr>
          <w:rFonts w:ascii="Arial" w:hAnsi="Arial" w:cs="Arial"/>
          <w:sz w:val="24"/>
          <w:szCs w:val="24"/>
        </w:rPr>
        <w:t xml:space="preserve">, </w:t>
      </w:r>
      <w:hyperlink r:id="rId73" w:history="1">
        <w:r w:rsidRPr="00BA7871">
          <w:rPr>
            <w:rFonts w:ascii="Arial" w:hAnsi="Arial" w:cs="Arial"/>
            <w:sz w:val="24"/>
            <w:szCs w:val="24"/>
          </w:rPr>
          <w:t>пунктами 2</w:t>
        </w:r>
      </w:hyperlink>
      <w:r w:rsidRPr="00BA7871">
        <w:rPr>
          <w:rFonts w:ascii="Arial" w:hAnsi="Arial" w:cs="Arial"/>
          <w:sz w:val="24"/>
          <w:szCs w:val="24"/>
        </w:rPr>
        <w:t xml:space="preserve">, </w:t>
      </w:r>
      <w:hyperlink r:id="rId74" w:history="1">
        <w:r w:rsidRPr="00BA7871">
          <w:rPr>
            <w:rFonts w:ascii="Arial" w:hAnsi="Arial" w:cs="Arial"/>
            <w:sz w:val="24"/>
            <w:szCs w:val="24"/>
          </w:rPr>
          <w:t>5</w:t>
        </w:r>
      </w:hyperlink>
      <w:r w:rsidRPr="00BA7871">
        <w:rPr>
          <w:rFonts w:ascii="Arial" w:hAnsi="Arial" w:cs="Arial"/>
          <w:sz w:val="24"/>
          <w:szCs w:val="24"/>
        </w:rPr>
        <w:t xml:space="preserve">, </w:t>
      </w:r>
      <w:hyperlink r:id="rId75" w:history="1">
        <w:r w:rsidRPr="00BA7871">
          <w:rPr>
            <w:rFonts w:ascii="Arial" w:hAnsi="Arial" w:cs="Arial"/>
            <w:sz w:val="24"/>
            <w:szCs w:val="24"/>
          </w:rPr>
          <w:t>7 части 1 статьи 83</w:t>
        </w:r>
      </w:hyperlink>
      <w:r w:rsidRPr="00BA7871">
        <w:rPr>
          <w:rFonts w:ascii="Arial" w:hAnsi="Arial" w:cs="Arial"/>
          <w:sz w:val="24"/>
          <w:szCs w:val="24"/>
        </w:rPr>
        <w:t xml:space="preserve"> Трудового кодекса Российской Федерации, </w:t>
      </w:r>
      <w:hyperlink r:id="rId76" w:history="1">
        <w:r w:rsidRPr="00BA7871">
          <w:rPr>
            <w:rFonts w:ascii="Arial" w:hAnsi="Arial" w:cs="Arial"/>
            <w:sz w:val="24"/>
            <w:szCs w:val="24"/>
          </w:rPr>
          <w:t>пунктом 1</w:t>
        </w:r>
      </w:hyperlink>
      <w:r w:rsidRPr="00BA7871">
        <w:rPr>
          <w:rFonts w:ascii="Arial" w:hAnsi="Arial" w:cs="Arial"/>
          <w:sz w:val="24"/>
          <w:szCs w:val="24"/>
        </w:rPr>
        <w:t xml:space="preserve">, а также </w:t>
      </w:r>
      <w:hyperlink r:id="rId77" w:history="1">
        <w:r w:rsidRPr="00BA7871">
          <w:rPr>
            <w:rFonts w:ascii="Arial" w:hAnsi="Arial" w:cs="Arial"/>
            <w:sz w:val="24"/>
            <w:szCs w:val="24"/>
          </w:rPr>
          <w:t>пунктом 3 части 1 статьи 19</w:t>
        </w:r>
      </w:hyperlink>
      <w:r w:rsidRPr="00BA7871">
        <w:rPr>
          <w:rFonts w:ascii="Arial" w:hAnsi="Arial" w:cs="Arial"/>
          <w:sz w:val="24"/>
          <w:szCs w:val="24"/>
        </w:rPr>
        <w:t xml:space="preserve"> Федерального закона "О муниципальной службе в Российской Федерации", в части указания на</w:t>
      </w:r>
      <w:proofErr w:type="gramEnd"/>
      <w:r w:rsidRPr="00BA7871">
        <w:rPr>
          <w:rFonts w:ascii="Arial" w:hAnsi="Arial" w:cs="Arial"/>
          <w:sz w:val="24"/>
          <w:szCs w:val="24"/>
        </w:rPr>
        <w:t xml:space="preserve"> </w:t>
      </w:r>
      <w:hyperlink r:id="rId78" w:history="1">
        <w:r w:rsidRPr="00BA7871">
          <w:rPr>
            <w:rFonts w:ascii="Arial" w:hAnsi="Arial" w:cs="Arial"/>
            <w:sz w:val="24"/>
            <w:szCs w:val="24"/>
          </w:rPr>
          <w:t>пункт 1 части 1 статьи 13</w:t>
        </w:r>
      </w:hyperlink>
      <w:r w:rsidRPr="00BA7871">
        <w:rPr>
          <w:rFonts w:ascii="Arial" w:hAnsi="Arial" w:cs="Arial"/>
          <w:sz w:val="24"/>
          <w:szCs w:val="24"/>
        </w:rPr>
        <w:t xml:space="preserve">, </w:t>
      </w:r>
      <w:hyperlink r:id="rId79" w:history="1">
        <w:r w:rsidRPr="00BA7871">
          <w:rPr>
            <w:rFonts w:ascii="Arial" w:hAnsi="Arial" w:cs="Arial"/>
            <w:sz w:val="24"/>
            <w:szCs w:val="24"/>
          </w:rPr>
          <w:t>пункт 2 части 1 статьи 14</w:t>
        </w:r>
      </w:hyperlink>
      <w:r w:rsidRPr="00BA7871">
        <w:rPr>
          <w:rFonts w:ascii="Arial" w:hAnsi="Arial" w:cs="Arial"/>
          <w:sz w:val="24"/>
          <w:szCs w:val="24"/>
        </w:rPr>
        <w:t xml:space="preserve"> данного Федерального закона.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3) замещение должности муниципальной службы не менее </w:t>
      </w:r>
      <w:proofErr w:type="gramStart"/>
      <w:r w:rsidRPr="00BA7871">
        <w:rPr>
          <w:rFonts w:ascii="Arial" w:hAnsi="Arial" w:cs="Arial"/>
          <w:sz w:val="24"/>
          <w:szCs w:val="24"/>
        </w:rPr>
        <w:t>12 полных месяцев</w:t>
      </w:r>
      <w:proofErr w:type="gramEnd"/>
      <w:r w:rsidRPr="00BA7871">
        <w:rPr>
          <w:rFonts w:ascii="Arial" w:hAnsi="Arial" w:cs="Arial"/>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DF321C" w:rsidRPr="00BA7871" w:rsidRDefault="00DF321C" w:rsidP="00BA7871">
      <w:pPr>
        <w:autoSpaceDE w:val="0"/>
        <w:autoSpaceDN w:val="0"/>
        <w:adjustRightInd w:val="0"/>
        <w:spacing w:after="0" w:line="240" w:lineRule="auto"/>
        <w:ind w:firstLine="709"/>
        <w:jc w:val="both"/>
        <w:outlineLvl w:val="1"/>
        <w:rPr>
          <w:rFonts w:ascii="Arial" w:hAnsi="Arial" w:cs="Arial"/>
          <w:sz w:val="24"/>
          <w:szCs w:val="24"/>
        </w:rPr>
      </w:pPr>
      <w:r w:rsidRPr="00BA7871">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2. </w:t>
      </w:r>
      <w:proofErr w:type="gramStart"/>
      <w:r w:rsidRPr="00BA7871">
        <w:rPr>
          <w:rFonts w:ascii="Arial" w:hAnsi="Arial" w:cs="Arial"/>
          <w:sz w:val="24"/>
          <w:szCs w:val="24"/>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80" w:history="1">
        <w:r w:rsidRPr="00BA7871">
          <w:rPr>
            <w:rFonts w:ascii="Arial" w:hAnsi="Arial" w:cs="Arial"/>
            <w:sz w:val="24"/>
            <w:szCs w:val="24"/>
          </w:rPr>
          <w:t>законом</w:t>
        </w:r>
      </w:hyperlink>
      <w:r w:rsidRPr="00BA7871">
        <w:rPr>
          <w:rFonts w:ascii="Arial"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81" w:history="1">
        <w:r w:rsidRPr="00BA7871">
          <w:rPr>
            <w:rFonts w:ascii="Arial" w:hAnsi="Arial" w:cs="Arial"/>
            <w:sz w:val="24"/>
            <w:szCs w:val="24"/>
          </w:rPr>
          <w:t>Законом</w:t>
        </w:r>
      </w:hyperlink>
      <w:r w:rsidRPr="00BA7871">
        <w:rPr>
          <w:rFonts w:ascii="Arial" w:hAnsi="Arial" w:cs="Arial"/>
          <w:sz w:val="24"/>
          <w:szCs w:val="24"/>
        </w:rPr>
        <w:t xml:space="preserve"> Российской Федерации от 19 апреля 1991 года N 1032-1 "О занятости</w:t>
      </w:r>
      <w:proofErr w:type="gramEnd"/>
      <w:r w:rsidRPr="00BA7871">
        <w:rPr>
          <w:rFonts w:ascii="Arial" w:hAnsi="Arial" w:cs="Arial"/>
          <w:sz w:val="24"/>
          <w:szCs w:val="24"/>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2" w:history="1">
        <w:r w:rsidRPr="00BA7871">
          <w:rPr>
            <w:rFonts w:ascii="Arial" w:hAnsi="Arial" w:cs="Arial"/>
            <w:sz w:val="24"/>
            <w:szCs w:val="24"/>
          </w:rPr>
          <w:t>Законом</w:t>
        </w:r>
      </w:hyperlink>
      <w:r w:rsidRPr="00BA7871">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3. </w:t>
      </w:r>
      <w:proofErr w:type="gramStart"/>
      <w:r w:rsidRPr="00BA7871">
        <w:rPr>
          <w:rFonts w:ascii="Arial" w:hAnsi="Arial" w:cs="Arial"/>
          <w:sz w:val="24"/>
          <w:szCs w:val="24"/>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BA7871">
        <w:rPr>
          <w:rFonts w:ascii="Arial" w:hAnsi="Arial" w:cs="Arial"/>
          <w:sz w:val="24"/>
          <w:szCs w:val="24"/>
        </w:rPr>
        <w:t xml:space="preserve">, назначенной в соответствии с </w:t>
      </w:r>
      <w:hyperlink r:id="rId83" w:history="1">
        <w:r w:rsidRPr="00BA7871">
          <w:rPr>
            <w:rFonts w:ascii="Arial" w:hAnsi="Arial" w:cs="Arial"/>
            <w:sz w:val="24"/>
            <w:szCs w:val="24"/>
          </w:rPr>
          <w:t>Законом</w:t>
        </w:r>
      </w:hyperlink>
      <w:r w:rsidRPr="00BA7871">
        <w:rPr>
          <w:rFonts w:ascii="Arial" w:hAnsi="Arial" w:cs="Arial"/>
          <w:sz w:val="24"/>
          <w:szCs w:val="24"/>
        </w:rPr>
        <w:t xml:space="preserve"> Российской Федерации "О занятости населения в Российской Федерации". За </w:t>
      </w:r>
      <w:proofErr w:type="gramStart"/>
      <w:r w:rsidRPr="00BA7871">
        <w:rPr>
          <w:rFonts w:ascii="Arial" w:hAnsi="Arial" w:cs="Arial"/>
          <w:sz w:val="24"/>
          <w:szCs w:val="24"/>
        </w:rPr>
        <w:t>каждый полный год</w:t>
      </w:r>
      <w:proofErr w:type="gramEnd"/>
      <w:r w:rsidRPr="00BA7871">
        <w:rPr>
          <w:rFonts w:ascii="Arial" w:hAnsi="Arial" w:cs="Arial"/>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BA7871">
        <w:rPr>
          <w:rFonts w:ascii="Arial" w:hAnsi="Arial" w:cs="Arial"/>
          <w:sz w:val="24"/>
          <w:szCs w:val="24"/>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4" w:history="1">
        <w:r w:rsidRPr="00BA7871">
          <w:rPr>
            <w:rFonts w:ascii="Arial" w:hAnsi="Arial" w:cs="Arial"/>
            <w:sz w:val="24"/>
            <w:szCs w:val="24"/>
          </w:rPr>
          <w:t>Законом</w:t>
        </w:r>
      </w:hyperlink>
      <w:r w:rsidRPr="00BA7871">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BA7871">
        <w:rPr>
          <w:rFonts w:ascii="Arial" w:hAnsi="Arial" w:cs="Arial"/>
          <w:sz w:val="24"/>
          <w:szCs w:val="24"/>
        </w:rPr>
        <w:t xml:space="preserve"> на день его увольнения с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roofErr w:type="gramStart"/>
      <w:r w:rsidRPr="00BA7871">
        <w:rPr>
          <w:rFonts w:ascii="Arial" w:hAnsi="Arial" w:cs="Arial"/>
          <w:sz w:val="24"/>
          <w:szCs w:val="24"/>
        </w:rPr>
        <w:t xml:space="preserve">При определении размера пенсии за выслугу лет в порядке, установленном </w:t>
      </w:r>
      <w:hyperlink r:id="rId85" w:history="1">
        <w:r w:rsidRPr="00BA7871">
          <w:rPr>
            <w:rFonts w:ascii="Arial" w:hAnsi="Arial" w:cs="Arial"/>
            <w:sz w:val="24"/>
            <w:szCs w:val="24"/>
          </w:rPr>
          <w:t>абзацем первым</w:t>
        </w:r>
      </w:hyperlink>
      <w:r w:rsidRPr="00BA7871">
        <w:rPr>
          <w:rFonts w:ascii="Arial" w:hAnsi="Arial" w:cs="Arial"/>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w:t>
      </w:r>
      <w:r w:rsidRPr="00BA7871">
        <w:rPr>
          <w:rFonts w:ascii="Arial" w:hAnsi="Arial" w:cs="Arial"/>
          <w:sz w:val="24"/>
          <w:szCs w:val="24"/>
        </w:rPr>
        <w:lastRenderedPageBreak/>
        <w:t>инвалидности I группы, и суммы, полагающиеся</w:t>
      </w:r>
      <w:proofErr w:type="gramEnd"/>
      <w:r w:rsidRPr="00BA7871">
        <w:rPr>
          <w:rFonts w:ascii="Arial" w:hAnsi="Arial" w:cs="Arial"/>
          <w:sz w:val="24"/>
          <w:szCs w:val="24"/>
        </w:rPr>
        <w:t xml:space="preserve"> в связи с валоризацией пенсионных прав, предусмотренные Федеральным </w:t>
      </w:r>
      <w:hyperlink r:id="rId86" w:history="1">
        <w:r w:rsidRPr="00BA7871">
          <w:rPr>
            <w:rFonts w:ascii="Arial" w:hAnsi="Arial" w:cs="Arial"/>
            <w:sz w:val="24"/>
            <w:szCs w:val="24"/>
          </w:rPr>
          <w:t>законом</w:t>
        </w:r>
      </w:hyperlink>
      <w:r w:rsidRPr="00BA7871">
        <w:rPr>
          <w:rFonts w:ascii="Arial" w:hAnsi="Arial" w:cs="Arial"/>
          <w:sz w:val="24"/>
          <w:szCs w:val="24"/>
        </w:rPr>
        <w:t xml:space="preserve"> от 17 декабря 2001 года N 173-ФЗ "О трудовых пенсиях в Российской Федерации".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roofErr w:type="gramStart"/>
      <w:r w:rsidRPr="00BA7871">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7" w:history="1">
        <w:r w:rsidRPr="00BA7871">
          <w:rPr>
            <w:rFonts w:ascii="Arial" w:hAnsi="Arial" w:cs="Arial"/>
            <w:sz w:val="24"/>
            <w:szCs w:val="24"/>
          </w:rPr>
          <w:t>величины прожиточного минимума</w:t>
        </w:r>
      </w:hyperlink>
      <w:r w:rsidRPr="00BA7871">
        <w:rPr>
          <w:rFonts w:ascii="Arial" w:hAnsi="Arial" w:cs="Arial"/>
          <w:sz w:val="24"/>
          <w:szCs w:val="24"/>
        </w:rPr>
        <w:t>, установленной в целом по области в расчете на душу населения на день</w:t>
      </w:r>
      <w:proofErr w:type="gramEnd"/>
      <w:r w:rsidRPr="00BA7871">
        <w:rPr>
          <w:rFonts w:ascii="Arial" w:hAnsi="Arial" w:cs="Arial"/>
          <w:sz w:val="24"/>
          <w:szCs w:val="24"/>
        </w:rPr>
        <w:t xml:space="preserve"> выплаты указанной пенсии. </w:t>
      </w:r>
      <w:proofErr w:type="gramStart"/>
      <w:r w:rsidRPr="00BA7871">
        <w:rPr>
          <w:rFonts w:ascii="Arial" w:hAnsi="Arial" w:cs="Arial"/>
          <w:sz w:val="24"/>
          <w:szCs w:val="24"/>
        </w:rPr>
        <w:t xml:space="preserve">В случае, когда размер пенсии за выслугу лет с учетом районного коэффициента к заработной плате, указанного в </w:t>
      </w:r>
      <w:hyperlink r:id="rId88" w:history="1">
        <w:r w:rsidRPr="00BA7871">
          <w:rPr>
            <w:rFonts w:ascii="Arial" w:hAnsi="Arial" w:cs="Arial"/>
            <w:sz w:val="24"/>
            <w:szCs w:val="24"/>
          </w:rPr>
          <w:t>абзаце втором</w:t>
        </w:r>
      </w:hyperlink>
      <w:r w:rsidRPr="00BA7871">
        <w:rPr>
          <w:rFonts w:ascii="Arial" w:hAnsi="Arial" w:cs="Arial"/>
          <w:sz w:val="24"/>
          <w:szCs w:val="24"/>
        </w:rPr>
        <w:t xml:space="preserve"> настоящей части, ниже </w:t>
      </w:r>
      <w:hyperlink r:id="rId89" w:history="1">
        <w:r w:rsidRPr="00BA7871">
          <w:rPr>
            <w:rFonts w:ascii="Arial" w:hAnsi="Arial" w:cs="Arial"/>
            <w:sz w:val="24"/>
            <w:szCs w:val="24"/>
          </w:rPr>
          <w:t>величины прожиточного минимума</w:t>
        </w:r>
      </w:hyperlink>
      <w:r w:rsidRPr="00BA7871">
        <w:rPr>
          <w:rFonts w:ascii="Arial"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90" w:history="1">
        <w:r w:rsidRPr="00BA7871">
          <w:rPr>
            <w:rFonts w:ascii="Arial" w:hAnsi="Arial" w:cs="Arial"/>
            <w:sz w:val="24"/>
            <w:szCs w:val="24"/>
          </w:rPr>
          <w:t>абзаце первом</w:t>
        </w:r>
      </w:hyperlink>
      <w:r w:rsidRPr="00BA7871">
        <w:rPr>
          <w:rFonts w:ascii="Arial" w:hAnsi="Arial" w:cs="Arial"/>
          <w:sz w:val="24"/>
          <w:szCs w:val="24"/>
        </w:rPr>
        <w:t xml:space="preserve"> настоящей части, не применяется.</w:t>
      </w:r>
      <w:proofErr w:type="gramEnd"/>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91" w:history="1">
        <w:r w:rsidRPr="00BA7871">
          <w:rPr>
            <w:rFonts w:ascii="Arial" w:hAnsi="Arial" w:cs="Arial"/>
            <w:sz w:val="24"/>
            <w:szCs w:val="24"/>
          </w:rPr>
          <w:t>Законом</w:t>
        </w:r>
      </w:hyperlink>
      <w:r w:rsidRPr="00BA7871">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6. Выплата пенсии за выслугу лет прекращается в следующих случаях: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lastRenderedPageBreak/>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 </w:t>
      </w: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Единовременная материальная помощь выплачивается в случае смерти: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roofErr w:type="gramStart"/>
      <w:r w:rsidRPr="00BA7871">
        <w:rPr>
          <w:rFonts w:ascii="Arial"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92" w:history="1">
        <w:r w:rsidRPr="00BA7871">
          <w:rPr>
            <w:rFonts w:ascii="Arial" w:hAnsi="Arial" w:cs="Arial"/>
            <w:sz w:val="24"/>
            <w:szCs w:val="24"/>
          </w:rPr>
          <w:t>законом</w:t>
        </w:r>
      </w:hyperlink>
      <w:r w:rsidRPr="00BA7871">
        <w:rPr>
          <w:rFonts w:ascii="Arial"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93" w:history="1">
        <w:r w:rsidRPr="00BA7871">
          <w:rPr>
            <w:rFonts w:ascii="Arial" w:hAnsi="Arial" w:cs="Arial"/>
            <w:sz w:val="24"/>
            <w:szCs w:val="24"/>
          </w:rPr>
          <w:t>Законом</w:t>
        </w:r>
      </w:hyperlink>
      <w:r w:rsidRPr="00BA7871">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BA7871">
        <w:rPr>
          <w:rFonts w:ascii="Arial" w:hAnsi="Arial" w:cs="Arial"/>
          <w:sz w:val="24"/>
          <w:szCs w:val="24"/>
        </w:rPr>
        <w:t xml:space="preserve"> муниципальном </w:t>
      </w:r>
      <w:proofErr w:type="gramStart"/>
      <w:r w:rsidRPr="00BA7871">
        <w:rPr>
          <w:rFonts w:ascii="Arial" w:hAnsi="Arial" w:cs="Arial"/>
          <w:sz w:val="24"/>
          <w:szCs w:val="24"/>
        </w:rPr>
        <w:t>образовании</w:t>
      </w:r>
      <w:proofErr w:type="gramEnd"/>
      <w:r w:rsidRPr="00BA7871">
        <w:rPr>
          <w:rFonts w:ascii="Arial" w:hAnsi="Arial" w:cs="Arial"/>
          <w:sz w:val="24"/>
          <w:szCs w:val="24"/>
        </w:rPr>
        <w:t xml:space="preserve"> (работавшего ранее в местных органах власти муниципального образования) и имевшего стаж муниципальной службы не менее 10 лет.</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roofErr w:type="gramStart"/>
      <w:r w:rsidRPr="00BA7871">
        <w:rPr>
          <w:rFonts w:ascii="Arial" w:hAnsi="Arial" w:cs="Arial"/>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4" w:history="1">
        <w:r w:rsidRPr="00BA7871">
          <w:rPr>
            <w:rFonts w:ascii="Arial" w:hAnsi="Arial" w:cs="Arial"/>
            <w:sz w:val="24"/>
            <w:szCs w:val="24"/>
          </w:rPr>
          <w:t>частью 1 статьи 25</w:t>
        </w:r>
      </w:hyperlink>
      <w:r w:rsidRPr="00BA7871">
        <w:rPr>
          <w:rFonts w:ascii="Arial" w:hAnsi="Arial" w:cs="Arial"/>
          <w:sz w:val="24"/>
          <w:szCs w:val="24"/>
        </w:rPr>
        <w:t xml:space="preserve"> Федерального закона "О муниципальной службе в Российской Федерации" и </w:t>
      </w:r>
      <w:hyperlink r:id="rId95" w:history="1">
        <w:r w:rsidRPr="00BA7871">
          <w:rPr>
            <w:rFonts w:ascii="Arial" w:hAnsi="Arial" w:cs="Arial"/>
            <w:sz w:val="24"/>
            <w:szCs w:val="24"/>
          </w:rPr>
          <w:t>Законом</w:t>
        </w:r>
      </w:hyperlink>
      <w:r w:rsidRPr="00BA7871">
        <w:rPr>
          <w:rFonts w:ascii="Arial"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6" w:history="1">
        <w:r w:rsidRPr="00BA7871">
          <w:rPr>
            <w:rFonts w:ascii="Arial" w:hAnsi="Arial" w:cs="Arial"/>
            <w:sz w:val="24"/>
            <w:szCs w:val="24"/>
          </w:rPr>
          <w:t>части 1 статьи 25</w:t>
        </w:r>
      </w:hyperlink>
      <w:r w:rsidRPr="00BA7871">
        <w:rPr>
          <w:rFonts w:ascii="Arial" w:hAnsi="Arial" w:cs="Arial"/>
          <w:sz w:val="24"/>
          <w:szCs w:val="24"/>
        </w:rPr>
        <w:t xml:space="preserve"> Федерального закона "О муниципальной службе в Российской</w:t>
      </w:r>
      <w:proofErr w:type="gramEnd"/>
      <w:r w:rsidRPr="00BA7871">
        <w:rPr>
          <w:rFonts w:ascii="Arial" w:hAnsi="Arial" w:cs="Arial"/>
          <w:sz w:val="24"/>
          <w:szCs w:val="24"/>
        </w:rPr>
        <w:t xml:space="preserve"> Федерации".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29. Возмещение ущерба, причиненного имуществу лица, замещающего должность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Порядок возмещения ущерба определяется нормативным правовым актом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lastRenderedPageBreak/>
        <w:t>Статья 30. Профессиональная подготовка и переподготовка муниципальных служащих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31. Повышение квалификации муниципальных служащих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Основной формой повышения квалификации муниципальных служащих является самообразование.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32. Предоставление материальной помощи муниципальным служащим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1. </w:t>
      </w:r>
      <w:proofErr w:type="gramStart"/>
      <w:r w:rsidRPr="00BA7871">
        <w:rPr>
          <w:rFonts w:ascii="Arial" w:hAnsi="Arial" w:cs="Arial"/>
          <w:sz w:val="24"/>
          <w:szCs w:val="24"/>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3. Порядок предоставления материальной помощи, выплачиваемой в соответствии с настоящей статьей, порядок определения размера материальной </w:t>
      </w:r>
      <w:r w:rsidRPr="00BA7871">
        <w:rPr>
          <w:rFonts w:ascii="Arial" w:hAnsi="Arial" w:cs="Arial"/>
          <w:sz w:val="24"/>
          <w:szCs w:val="24"/>
        </w:rPr>
        <w:lastRenderedPageBreak/>
        <w:t>помощи с соблюдением требований настоящей статьи, устанавливается главой муниципального образования.</w:t>
      </w: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33. Обеспечение детей муниципальных служащих местами в детских дошкольных учреждениях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34. Служебные командировки муниципальных служащих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В случае служебной необходимости муниципальный служащий направляется в служебные командировки.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Муниципальному служащему возмещаются следующие расходы, связанные со служебной командировкой: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на проезд к месту командировки и обратно;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суточные;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4) расходы за пользование телефонной связью по служебной необходимости.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BA7871">
        <w:rPr>
          <w:rFonts w:ascii="Arial" w:hAnsi="Arial" w:cs="Arial"/>
          <w:sz w:val="24"/>
          <w:szCs w:val="24"/>
        </w:rPr>
        <w:t xml:space="preserve"> ,</w:t>
      </w:r>
      <w:proofErr w:type="gramEnd"/>
      <w:r w:rsidRPr="00BA7871">
        <w:rPr>
          <w:rFonts w:ascii="Arial" w:hAnsi="Arial" w:cs="Arial"/>
          <w:sz w:val="24"/>
          <w:szCs w:val="24"/>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center"/>
        <w:outlineLvl w:val="1"/>
        <w:rPr>
          <w:rFonts w:ascii="Arial" w:hAnsi="Arial" w:cs="Arial"/>
          <w:sz w:val="24"/>
          <w:szCs w:val="24"/>
        </w:rPr>
      </w:pPr>
      <w:r w:rsidRPr="00BA7871">
        <w:rPr>
          <w:rFonts w:ascii="Arial" w:hAnsi="Arial" w:cs="Arial"/>
          <w:sz w:val="24"/>
          <w:szCs w:val="24"/>
        </w:rPr>
        <w:t>Глава 4. ПРОХОЖДЕНИЕ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36. Право поступления на муниципальную службу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1. </w:t>
      </w:r>
      <w:proofErr w:type="gramStart"/>
      <w:r w:rsidRPr="00BA7871">
        <w:rPr>
          <w:rFonts w:ascii="Arial" w:hAnsi="Arial" w:cs="Arial"/>
          <w:sz w:val="24"/>
          <w:szCs w:val="24"/>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w:t>
      </w:r>
      <w:r w:rsidRPr="00BA7871">
        <w:rPr>
          <w:rFonts w:ascii="Arial" w:hAnsi="Arial" w:cs="Arial"/>
          <w:sz w:val="24"/>
          <w:szCs w:val="24"/>
        </w:rPr>
        <w:lastRenderedPageBreak/>
        <w:t xml:space="preserve">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7" w:history="1">
        <w:r w:rsidRPr="00BA7871">
          <w:rPr>
            <w:rFonts w:ascii="Arial" w:hAnsi="Arial" w:cs="Arial"/>
            <w:sz w:val="24"/>
            <w:szCs w:val="24"/>
          </w:rPr>
          <w:t>законе</w:t>
        </w:r>
      </w:hyperlink>
      <w:r w:rsidRPr="00BA7871">
        <w:rPr>
          <w:rFonts w:ascii="Arial" w:hAnsi="Arial" w:cs="Arial"/>
          <w:sz w:val="24"/>
          <w:szCs w:val="24"/>
        </w:rPr>
        <w:t xml:space="preserve"> "О муниципальной службе в</w:t>
      </w:r>
      <w:proofErr w:type="gramEnd"/>
      <w:r w:rsidRPr="00BA7871">
        <w:rPr>
          <w:rFonts w:ascii="Arial" w:hAnsi="Arial" w:cs="Arial"/>
          <w:sz w:val="24"/>
          <w:szCs w:val="24"/>
        </w:rPr>
        <w:t xml:space="preserve"> Российской Федерации" в качестве ограничений, связанных с муниципальной службой.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2. </w:t>
      </w:r>
      <w:proofErr w:type="gramStart"/>
      <w:r w:rsidRPr="00BA7871">
        <w:rPr>
          <w:rFonts w:ascii="Arial" w:hAnsi="Arial" w:cs="Arial"/>
          <w:sz w:val="24"/>
          <w:szCs w:val="24"/>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8" w:history="1">
        <w:r w:rsidRPr="00BA7871">
          <w:rPr>
            <w:rFonts w:ascii="Arial" w:hAnsi="Arial" w:cs="Arial"/>
            <w:sz w:val="24"/>
            <w:szCs w:val="24"/>
          </w:rPr>
          <w:t>статьей 13</w:t>
        </w:r>
      </w:hyperlink>
      <w:r w:rsidRPr="00BA7871">
        <w:rPr>
          <w:rFonts w:ascii="Arial" w:hAnsi="Arial" w:cs="Arial"/>
          <w:sz w:val="24"/>
          <w:szCs w:val="24"/>
        </w:rPr>
        <w:t xml:space="preserve"> Федерального закона "О муниципальной службе в Российской Федерации".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37. Документы, представляемые при поступлении на муниципальную службу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паспорт;</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4) трудовую книжку, за исключением случаев, когда трудовой договор заключается впервые;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5) документ об образовании;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8) документы воинского учета - для военнообязанных и лиц, подлежащих призыву на военную службу;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Непредставление хотя бы одного из документов, предусмотренных </w:t>
      </w:r>
      <w:hyperlink r:id="rId99" w:history="1">
        <w:r w:rsidRPr="00BA7871">
          <w:rPr>
            <w:rFonts w:ascii="Arial" w:hAnsi="Arial" w:cs="Arial"/>
            <w:sz w:val="24"/>
            <w:szCs w:val="24"/>
          </w:rPr>
          <w:t>пунктами 1</w:t>
        </w:r>
      </w:hyperlink>
      <w:r w:rsidRPr="00BA7871">
        <w:rPr>
          <w:rFonts w:ascii="Arial" w:hAnsi="Arial" w:cs="Arial"/>
          <w:sz w:val="24"/>
          <w:szCs w:val="24"/>
        </w:rPr>
        <w:t xml:space="preserve"> - </w:t>
      </w:r>
      <w:hyperlink r:id="rId100" w:history="1">
        <w:r w:rsidRPr="00BA7871">
          <w:rPr>
            <w:rFonts w:ascii="Arial" w:hAnsi="Arial" w:cs="Arial"/>
            <w:sz w:val="24"/>
            <w:szCs w:val="24"/>
          </w:rPr>
          <w:t>10</w:t>
        </w:r>
      </w:hyperlink>
      <w:r w:rsidRPr="00BA7871">
        <w:rPr>
          <w:rFonts w:ascii="Arial"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w:t>
      </w:r>
      <w:r w:rsidRPr="00BA7871">
        <w:rPr>
          <w:rFonts w:ascii="Arial" w:hAnsi="Arial" w:cs="Arial"/>
          <w:sz w:val="24"/>
          <w:szCs w:val="24"/>
        </w:rPr>
        <w:lastRenderedPageBreak/>
        <w:t>5 рабочих дней со дня регистрации указанного заявления с изложением причин оставления такого заявления без рассмотрения.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101" w:history="1">
        <w:r w:rsidRPr="00BA7871">
          <w:rPr>
            <w:rFonts w:ascii="Arial" w:hAnsi="Arial" w:cs="Arial"/>
            <w:sz w:val="24"/>
            <w:szCs w:val="24"/>
          </w:rPr>
          <w:t>частью 2</w:t>
        </w:r>
      </w:hyperlink>
      <w:r w:rsidRPr="00BA7871">
        <w:rPr>
          <w:rFonts w:ascii="Arial" w:hAnsi="Arial" w:cs="Arial"/>
          <w:sz w:val="24"/>
          <w:szCs w:val="24"/>
        </w:rPr>
        <w:t xml:space="preserve"> настоящей статьи.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5. </w:t>
      </w:r>
      <w:proofErr w:type="gramStart"/>
      <w:r w:rsidRPr="00BA7871">
        <w:rPr>
          <w:rFonts w:ascii="Arial" w:hAnsi="Arial" w:cs="Arial"/>
          <w:sz w:val="24"/>
          <w:szCs w:val="24"/>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BA7871">
        <w:rPr>
          <w:rFonts w:ascii="Arial" w:hAnsi="Arial" w:cs="Arial"/>
          <w:sz w:val="24"/>
          <w:szCs w:val="24"/>
        </w:rPr>
        <w:t xml:space="preserve"> в поступлении на муниципальную службу с изложением причин отказа.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38. Конкурс на замещение вакантной должности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BA7871">
        <w:rPr>
          <w:rFonts w:ascii="Arial" w:hAnsi="Arial" w:cs="Arial"/>
          <w:sz w:val="24"/>
          <w:szCs w:val="24"/>
        </w:rPr>
        <w:t>поступающим</w:t>
      </w:r>
      <w:proofErr w:type="gramEnd"/>
      <w:r w:rsidRPr="00BA7871">
        <w:rPr>
          <w:rFonts w:ascii="Arial" w:hAnsi="Arial" w:cs="Arial"/>
          <w:sz w:val="24"/>
          <w:szCs w:val="24"/>
        </w:rPr>
        <w:t xml:space="preserve"> на муниципальную службу.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Проведение конкурса возлагается на конкурсные комиссии.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BA7871">
        <w:rPr>
          <w:rFonts w:ascii="Arial" w:hAnsi="Arial" w:cs="Arial"/>
          <w:sz w:val="24"/>
          <w:szCs w:val="24"/>
        </w:rPr>
        <w:t>позднее</w:t>
      </w:r>
      <w:proofErr w:type="gramEnd"/>
      <w:r w:rsidRPr="00BA7871">
        <w:rPr>
          <w:rFonts w:ascii="Arial" w:hAnsi="Arial" w:cs="Arial"/>
          <w:sz w:val="24"/>
          <w:szCs w:val="24"/>
        </w:rPr>
        <w:t xml:space="preserve"> чем за 20 дней до дня проведения конкурса.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По результатам проведения конкурса конкурсная комиссия принимает одно из следующих решений: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lastRenderedPageBreak/>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39. Испытание при поступлении на должность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Испытательный срок засчитывается в стаж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40. Порядок оформления поступления на муниципальную службу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С лицом, поступающим на должность муниципальной службы, заключается трудовой договор.</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4. Поступление гражданина на муниципальную службу оформляется распоряжением главы администрации муниципального образования.</w:t>
      </w:r>
      <w:r w:rsidR="00BA7871" w:rsidRPr="00BA7871">
        <w:rPr>
          <w:rFonts w:ascii="Arial" w:hAnsi="Arial" w:cs="Arial"/>
          <w:sz w:val="24"/>
          <w:szCs w:val="24"/>
        </w:rPr>
        <w:t xml:space="preserve"> </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lastRenderedPageBreak/>
        <w:t>5. Распоряжение объявляется лицу, назначаемому на должность муниципальной службы, под расписку.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41. Личное дело муниципального служащего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42. Удостоверение муниципального служащего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Муниципальному служащему выдается удостоверение установленного образца.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Удостоверение содержит сведения о замещаемой должности муниципальной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43. Стаж муниципальной службы</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 В стаж (общую продолжительность) муниципальной службы включаются периоды замещения:</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 должностей муниципальной службы;</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2) муниципальных должностей;</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3) государственных должностей Российской Федерации и государственных должностей субъектов Российской Федерации;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4) должностей государственной гражданской службы, воинских должностей и должностей федеральной государственной службы иных видов;</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5) иных должностей в соответствии с федеральными законами.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2. </w:t>
      </w:r>
      <w:proofErr w:type="gramStart"/>
      <w:r w:rsidRPr="00BA7871">
        <w:rPr>
          <w:rFonts w:ascii="Arial" w:hAnsi="Arial" w:cs="Arial"/>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2" w:history="1">
        <w:r w:rsidRPr="00BA7871">
          <w:rPr>
            <w:rFonts w:ascii="Arial" w:hAnsi="Arial" w:cs="Arial"/>
            <w:szCs w:val="24"/>
          </w:rPr>
          <w:t>частью</w:t>
        </w:r>
        <w:proofErr w:type="gramEnd"/>
        <w:r w:rsidRPr="00BA7871">
          <w:rPr>
            <w:rFonts w:ascii="Arial" w:hAnsi="Arial" w:cs="Arial"/>
            <w:szCs w:val="24"/>
          </w:rPr>
          <w:t xml:space="preserve"> 2 статьи 54</w:t>
        </w:r>
      </w:hyperlink>
      <w:r w:rsidRPr="00BA7871">
        <w:rPr>
          <w:rFonts w:ascii="Arial" w:hAnsi="Arial" w:cs="Arial"/>
          <w:szCs w:val="24"/>
        </w:rPr>
        <w:t xml:space="preserve"> Федерального закона от 27 июля 2004 года N 79-ФЗ "О государственной гражданской службе Российской Федерации".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w:t>
      </w:r>
      <w:r w:rsidRPr="00BA7871">
        <w:rPr>
          <w:rFonts w:ascii="Arial" w:hAnsi="Arial" w:cs="Arial"/>
          <w:szCs w:val="24"/>
        </w:rPr>
        <w:lastRenderedPageBreak/>
        <w:t>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4. Порядок исчисления стажа муниципальной службы устанавливается законом субъекта Российской Федерации.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44. Совмещение должностей муниципальной службы. Право муниципальных служащих на работу по совместительству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BA7871">
        <w:rPr>
          <w:rFonts w:ascii="Arial" w:hAnsi="Arial" w:cs="Arial"/>
          <w:sz w:val="24"/>
          <w:szCs w:val="24"/>
        </w:rPr>
        <w:t>с</w:t>
      </w:r>
      <w:proofErr w:type="gramEnd"/>
      <w:r w:rsidRPr="00BA7871">
        <w:rPr>
          <w:rFonts w:ascii="Arial" w:hAnsi="Arial" w:cs="Arial"/>
          <w:sz w:val="24"/>
          <w:szCs w:val="24"/>
        </w:rPr>
        <w:t xml:space="preserve"> </w:t>
      </w:r>
      <w:proofErr w:type="gramStart"/>
      <w:r w:rsidRPr="00BA7871">
        <w:rPr>
          <w:rFonts w:ascii="Arial" w:hAnsi="Arial" w:cs="Arial"/>
          <w:sz w:val="24"/>
          <w:szCs w:val="24"/>
        </w:rPr>
        <w:t>данным</w:t>
      </w:r>
      <w:proofErr w:type="gramEnd"/>
      <w:r w:rsidRPr="00BA7871">
        <w:rPr>
          <w:rFonts w:ascii="Arial" w:hAnsi="Arial" w:cs="Arial"/>
          <w:sz w:val="24"/>
          <w:szCs w:val="24"/>
        </w:rPr>
        <w:t xml:space="preserve"> муниципальным служащим в соответствии с настоящим Положением, если иное не установлено федеральным законодательством.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3" w:history="1">
        <w:r w:rsidRPr="00BA7871">
          <w:rPr>
            <w:rFonts w:ascii="Arial" w:hAnsi="Arial" w:cs="Arial"/>
            <w:sz w:val="24"/>
            <w:szCs w:val="24"/>
          </w:rPr>
          <w:t>законом</w:t>
        </w:r>
      </w:hyperlink>
      <w:r w:rsidRPr="00BA7871">
        <w:rPr>
          <w:rFonts w:ascii="Arial" w:hAnsi="Arial" w:cs="Arial"/>
          <w:sz w:val="24"/>
          <w:szCs w:val="24"/>
        </w:rPr>
        <w:t xml:space="preserve"> "О муниципальной службе в Российской Федерации.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45. Аттестация муниципальных служащих</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2. Аттестации не подлежат следующие муниципальные служащие:</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1) замещающие должности муниципальной службы менее одного года;</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2) </w:t>
      </w:r>
      <w:proofErr w:type="gramStart"/>
      <w:r w:rsidRPr="00BA7871">
        <w:rPr>
          <w:rFonts w:ascii="Arial" w:hAnsi="Arial" w:cs="Arial"/>
          <w:szCs w:val="24"/>
        </w:rPr>
        <w:t>достигшие</w:t>
      </w:r>
      <w:proofErr w:type="gramEnd"/>
      <w:r w:rsidRPr="00BA7871">
        <w:rPr>
          <w:rFonts w:ascii="Arial" w:hAnsi="Arial" w:cs="Arial"/>
          <w:szCs w:val="24"/>
        </w:rPr>
        <w:t xml:space="preserve"> возраста 60 лет;</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3) беременные женщины;</w:t>
      </w:r>
    </w:p>
    <w:p w:rsidR="00DF321C" w:rsidRPr="00BA7871" w:rsidRDefault="00DF321C" w:rsidP="00BA7871">
      <w:pPr>
        <w:pStyle w:val="ConsPlusNormal"/>
        <w:ind w:firstLine="709"/>
        <w:jc w:val="both"/>
        <w:rPr>
          <w:rFonts w:ascii="Arial" w:hAnsi="Arial" w:cs="Arial"/>
          <w:szCs w:val="24"/>
        </w:rPr>
      </w:pPr>
      <w:proofErr w:type="gramStart"/>
      <w:r w:rsidRPr="00BA7871">
        <w:rPr>
          <w:rFonts w:ascii="Arial" w:hAnsi="Arial" w:cs="Arial"/>
          <w:szCs w:val="24"/>
        </w:rPr>
        <w:t>4) находящиеся в отпуске по беременности и родам или в отпуске по уходу за ребенком до достижения им возраста трех лет.</w:t>
      </w:r>
      <w:proofErr w:type="gramEnd"/>
      <w:r w:rsidRPr="00BA7871">
        <w:rPr>
          <w:rFonts w:ascii="Arial" w:hAnsi="Arial" w:cs="Arial"/>
          <w:szCs w:val="24"/>
        </w:rPr>
        <w:t xml:space="preserve"> Аттестация указанных муниципальных служащих возможна не ранее чем через один год после выхода из отпуска;</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5) замещающие должности муниципальной службы на основании срочного трудового договора (контракта).</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5. В случае несогласия муниципального служащего с понижением в </w:t>
      </w:r>
      <w:r w:rsidRPr="00BA7871">
        <w:rPr>
          <w:rFonts w:ascii="Arial" w:hAnsi="Arial" w:cs="Arial"/>
          <w:szCs w:val="24"/>
        </w:rPr>
        <w:lastRenderedPageBreak/>
        <w:t>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 xml:space="preserve">6. Муниципальный служащий вправе обжаловать результаты аттестации в судебном </w:t>
      </w:r>
      <w:hyperlink r:id="rId104" w:history="1">
        <w:r w:rsidRPr="00BA7871">
          <w:rPr>
            <w:rFonts w:ascii="Arial" w:hAnsi="Arial" w:cs="Arial"/>
            <w:szCs w:val="24"/>
          </w:rPr>
          <w:t>порядке</w:t>
        </w:r>
      </w:hyperlink>
      <w:r w:rsidRPr="00BA7871">
        <w:rPr>
          <w:rFonts w:ascii="Arial" w:hAnsi="Arial" w:cs="Arial"/>
          <w:szCs w:val="24"/>
        </w:rPr>
        <w:t>.</w:t>
      </w:r>
    </w:p>
    <w:p w:rsidR="00DF321C" w:rsidRPr="00BA7871" w:rsidRDefault="00DF321C" w:rsidP="00BA7871">
      <w:pPr>
        <w:pStyle w:val="ConsPlusNormal"/>
        <w:ind w:firstLine="709"/>
        <w:jc w:val="both"/>
        <w:rPr>
          <w:rFonts w:ascii="Arial" w:hAnsi="Arial" w:cs="Arial"/>
          <w:szCs w:val="24"/>
        </w:rPr>
      </w:pPr>
      <w:r w:rsidRPr="00BA7871">
        <w:rPr>
          <w:rFonts w:ascii="Arial" w:hAnsi="Arial" w:cs="Arial"/>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pBdr>
          <w:bottom w:val="single" w:sz="6" w:space="24" w:color="auto"/>
        </w:pBd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Статья 46. Основания и порядок прекращения муниципальной службы</w:t>
      </w:r>
    </w:p>
    <w:p w:rsidR="00DF321C" w:rsidRPr="00BA7871" w:rsidRDefault="00DF321C" w:rsidP="00BA7871">
      <w:pPr>
        <w:pBdr>
          <w:bottom w:val="single" w:sz="6" w:space="24" w:color="auto"/>
        </w:pBd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DF321C" w:rsidRPr="00BA7871" w:rsidRDefault="00DF321C" w:rsidP="00BA7871">
      <w:pPr>
        <w:pBdr>
          <w:bottom w:val="single" w:sz="6" w:space="24" w:color="auto"/>
        </w:pBd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Помимо оснований для расторжения трудового договора, предусмотренных Трудовым </w:t>
      </w:r>
      <w:hyperlink r:id="rId105" w:history="1">
        <w:r w:rsidRPr="00BA7871">
          <w:rPr>
            <w:rFonts w:ascii="Arial" w:hAnsi="Arial" w:cs="Arial"/>
            <w:sz w:val="24"/>
            <w:szCs w:val="24"/>
          </w:rPr>
          <w:t>кодексом</w:t>
        </w:r>
      </w:hyperlink>
      <w:r w:rsidRPr="00BA7871">
        <w:rPr>
          <w:rFonts w:ascii="Arial" w:hAnsi="Arial" w:cs="Arial"/>
          <w:sz w:val="24"/>
          <w:szCs w:val="24"/>
        </w:rPr>
        <w:t xml:space="preserve"> Российской Федерации, трудовой договор с муниципальным служащим </w:t>
      </w:r>
      <w:proofErr w:type="gramStart"/>
      <w:r w:rsidRPr="00BA7871">
        <w:rPr>
          <w:rFonts w:ascii="Arial" w:hAnsi="Arial" w:cs="Arial"/>
          <w:sz w:val="24"/>
          <w:szCs w:val="24"/>
        </w:rPr>
        <w:t>может быть также расторгнут</w:t>
      </w:r>
      <w:proofErr w:type="gramEnd"/>
      <w:r w:rsidRPr="00BA7871">
        <w:rPr>
          <w:rFonts w:ascii="Arial" w:hAnsi="Arial" w:cs="Arial"/>
          <w:sz w:val="24"/>
          <w:szCs w:val="24"/>
        </w:rPr>
        <w:t xml:space="preserve"> по инициативе представителя нанимателя (работодателя) в случае:</w:t>
      </w:r>
    </w:p>
    <w:p w:rsidR="00DF321C" w:rsidRPr="00BA7871" w:rsidRDefault="00DF321C" w:rsidP="00BA7871">
      <w:pPr>
        <w:pBdr>
          <w:bottom w:val="single" w:sz="6" w:space="24" w:color="auto"/>
        </w:pBd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достижения предельного возраста, установленного для замещения должности муниципальной службы;</w:t>
      </w:r>
    </w:p>
    <w:p w:rsidR="00BA7871" w:rsidRDefault="00DF321C" w:rsidP="00BA7871">
      <w:pPr>
        <w:pBdr>
          <w:bottom w:val="single" w:sz="6" w:space="24" w:color="auto"/>
        </w:pBdr>
        <w:autoSpaceDE w:val="0"/>
        <w:autoSpaceDN w:val="0"/>
        <w:adjustRightInd w:val="0"/>
        <w:spacing w:after="0" w:line="240" w:lineRule="auto"/>
        <w:ind w:firstLine="709"/>
        <w:jc w:val="both"/>
        <w:rPr>
          <w:rFonts w:ascii="Arial" w:hAnsi="Arial" w:cs="Arial"/>
          <w:sz w:val="24"/>
          <w:szCs w:val="24"/>
        </w:rPr>
      </w:pPr>
      <w:proofErr w:type="gramStart"/>
      <w:r w:rsidRPr="00BA7871">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A7871">
        <w:rPr>
          <w:rFonts w:ascii="Arial" w:hAnsi="Arial" w:cs="Arial"/>
          <w:sz w:val="24"/>
          <w:szCs w:val="24"/>
        </w:rPr>
        <w:t xml:space="preserve"> </w:t>
      </w:r>
      <w:proofErr w:type="gramStart"/>
      <w:r w:rsidRPr="00BA7871">
        <w:rPr>
          <w:rFonts w:ascii="Arial" w:hAnsi="Arial" w:cs="Arial"/>
          <w:sz w:val="24"/>
          <w:szCs w:val="24"/>
        </w:rPr>
        <w:t>соответствии</w:t>
      </w:r>
      <w:proofErr w:type="gramEnd"/>
      <w:r w:rsidRPr="00BA7871">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F321C" w:rsidRPr="00BA7871" w:rsidRDefault="00DF321C" w:rsidP="00BA7871">
      <w:pPr>
        <w:widowControl w:val="0"/>
        <w:pBdr>
          <w:bottom w:val="single" w:sz="6" w:space="24" w:color="auto"/>
        </w:pBd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106" w:history="1">
        <w:r w:rsidRPr="00BA7871">
          <w:rPr>
            <w:rFonts w:ascii="Arial" w:hAnsi="Arial" w:cs="Arial"/>
            <w:sz w:val="24"/>
            <w:szCs w:val="24"/>
          </w:rPr>
          <w:t>статьями 13</w:t>
        </w:r>
      </w:hyperlink>
      <w:r w:rsidRPr="00BA7871">
        <w:rPr>
          <w:rFonts w:ascii="Arial" w:hAnsi="Arial" w:cs="Arial"/>
          <w:sz w:val="24"/>
          <w:szCs w:val="24"/>
        </w:rPr>
        <w:t xml:space="preserve">, </w:t>
      </w:r>
      <w:hyperlink r:id="rId107" w:history="1">
        <w:r w:rsidRPr="00BA7871">
          <w:rPr>
            <w:rFonts w:ascii="Arial" w:hAnsi="Arial" w:cs="Arial"/>
            <w:sz w:val="24"/>
            <w:szCs w:val="24"/>
          </w:rPr>
          <w:t>14</w:t>
        </w:r>
      </w:hyperlink>
      <w:r w:rsidRPr="00BA7871">
        <w:rPr>
          <w:rFonts w:ascii="Arial" w:hAnsi="Arial" w:cs="Arial"/>
          <w:sz w:val="24"/>
          <w:szCs w:val="24"/>
        </w:rPr>
        <w:t xml:space="preserve">, </w:t>
      </w:r>
      <w:hyperlink r:id="rId108" w:history="1">
        <w:r w:rsidRPr="00BA7871">
          <w:rPr>
            <w:rFonts w:ascii="Arial" w:hAnsi="Arial" w:cs="Arial"/>
            <w:sz w:val="24"/>
            <w:szCs w:val="24"/>
          </w:rPr>
          <w:t>14.1</w:t>
        </w:r>
      </w:hyperlink>
      <w:r w:rsidRPr="00BA7871">
        <w:rPr>
          <w:rFonts w:ascii="Arial" w:hAnsi="Arial" w:cs="Arial"/>
          <w:sz w:val="24"/>
          <w:szCs w:val="24"/>
        </w:rPr>
        <w:t xml:space="preserve"> и </w:t>
      </w:r>
      <w:hyperlink r:id="rId109" w:history="1">
        <w:r w:rsidRPr="00BA7871">
          <w:rPr>
            <w:rFonts w:ascii="Arial" w:hAnsi="Arial" w:cs="Arial"/>
            <w:sz w:val="24"/>
            <w:szCs w:val="24"/>
          </w:rPr>
          <w:t>15</w:t>
        </w:r>
      </w:hyperlink>
      <w:r w:rsidRPr="00BA7871">
        <w:rPr>
          <w:rFonts w:ascii="Arial" w:hAnsi="Arial" w:cs="Arial"/>
          <w:sz w:val="24"/>
          <w:szCs w:val="24"/>
        </w:rPr>
        <w:t xml:space="preserve"> Федерального закона "О муниципальной службе в Российской Федерации";</w:t>
      </w:r>
    </w:p>
    <w:p w:rsidR="00DF321C" w:rsidRPr="00BA7871" w:rsidRDefault="00DF321C" w:rsidP="00BA7871">
      <w:pPr>
        <w:widowControl w:val="0"/>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4) применения административного наказания в виде дисквалификации.</w:t>
      </w:r>
    </w:p>
    <w:p w:rsidR="00DF321C" w:rsidRPr="00BA7871" w:rsidRDefault="00DF321C" w:rsidP="00BA78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DF321C" w:rsidRPr="00BA7871" w:rsidRDefault="00DF321C" w:rsidP="00BA78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F321C" w:rsidRPr="00BA7871" w:rsidRDefault="00DF321C" w:rsidP="00BA7871">
      <w:pPr>
        <w:pBdr>
          <w:bottom w:val="single" w:sz="6" w:space="0" w:color="auto"/>
        </w:pBd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Статья 47. Оформление увольнения с должности муниципальной службы</w:t>
      </w:r>
    </w:p>
    <w:p w:rsidR="00DF321C" w:rsidRPr="00BA7871" w:rsidRDefault="00DF321C" w:rsidP="00BA78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1. Увольнение с должности муниципальной службы муниципального служащего оформляется распоряжением (приказом) должностного лица, </w:t>
      </w:r>
      <w:r w:rsidRPr="00BA7871">
        <w:rPr>
          <w:rFonts w:ascii="Arial" w:hAnsi="Arial" w:cs="Arial"/>
          <w:sz w:val="24"/>
          <w:szCs w:val="24"/>
        </w:rPr>
        <w:lastRenderedPageBreak/>
        <w:t>обладающего правом заключения трудового договора с гражданином, поступающим на должность муниципальной службы.</w:t>
      </w:r>
    </w:p>
    <w:p w:rsidR="00DF321C" w:rsidRPr="00BA7871" w:rsidRDefault="00DF321C" w:rsidP="00BA78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Распоряжение должно содержать основание увольнения с должности муниципальной службы.</w:t>
      </w:r>
    </w:p>
    <w:p w:rsidR="00DF321C" w:rsidRPr="00BA7871" w:rsidRDefault="00DF321C" w:rsidP="00BA7871">
      <w:pPr>
        <w:pBdr>
          <w:bottom w:val="single" w:sz="6" w:space="0" w:color="auto"/>
        </w:pBd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pBdr>
          <w:bottom w:val="single" w:sz="6" w:space="0" w:color="auto"/>
        </w:pBdr>
        <w:autoSpaceDE w:val="0"/>
        <w:autoSpaceDN w:val="0"/>
        <w:adjustRightInd w:val="0"/>
        <w:spacing w:after="0" w:line="240" w:lineRule="auto"/>
        <w:ind w:firstLine="709"/>
        <w:jc w:val="center"/>
        <w:rPr>
          <w:rFonts w:ascii="Arial" w:hAnsi="Arial" w:cs="Arial"/>
          <w:sz w:val="24"/>
          <w:szCs w:val="24"/>
        </w:rPr>
      </w:pPr>
      <w:r w:rsidRPr="00BA7871">
        <w:rPr>
          <w:rFonts w:ascii="Arial" w:hAnsi="Arial" w:cs="Arial"/>
          <w:sz w:val="24"/>
          <w:szCs w:val="24"/>
        </w:rPr>
        <w:t>Глава 5. ПООЩРЕНИЕ И ОТВЕТСТВЕННОСТЬ МУНИЦИПАЛЬНЫХ СЛУЖАЩИХ</w:t>
      </w:r>
    </w:p>
    <w:p w:rsidR="00DF321C" w:rsidRPr="00BA7871" w:rsidRDefault="00DF321C" w:rsidP="00BA7871">
      <w:pPr>
        <w:pBdr>
          <w:bottom w:val="single" w:sz="6" w:space="0" w:color="auto"/>
        </w:pBd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Статья 48. Основания поощрения муниципального служащего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49. Виды поощрений муниципального служащего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DF321C" w:rsidRPr="00BA7871" w:rsidRDefault="00DF321C" w:rsidP="00BA7871">
      <w:pPr>
        <w:autoSpaceDE w:val="0"/>
        <w:autoSpaceDN w:val="0"/>
        <w:adjustRightInd w:val="0"/>
        <w:spacing w:after="0" w:line="240" w:lineRule="auto"/>
        <w:ind w:firstLine="709"/>
        <w:jc w:val="both"/>
        <w:outlineLvl w:val="1"/>
        <w:rPr>
          <w:rFonts w:ascii="Arial" w:hAnsi="Arial" w:cs="Arial"/>
          <w:sz w:val="24"/>
          <w:szCs w:val="24"/>
        </w:rPr>
      </w:pPr>
      <w:r w:rsidRPr="00BA7871">
        <w:rPr>
          <w:rFonts w:ascii="Arial" w:hAnsi="Arial" w:cs="Arial"/>
          <w:sz w:val="24"/>
          <w:szCs w:val="24"/>
        </w:rPr>
        <w:t xml:space="preserve">3) </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4) награждение государственными наградами Российской Федерации, Иркутской области, наградами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5) награждение ценным подарком.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Размер премии не должен превышать размера месячного денежного содержания муниципального служащего;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w:t>
      </w:r>
      <w:r w:rsidR="00BA7871" w:rsidRPr="00BA7871">
        <w:rPr>
          <w:rFonts w:ascii="Arial" w:hAnsi="Arial" w:cs="Arial"/>
          <w:sz w:val="24"/>
          <w:szCs w:val="24"/>
        </w:rPr>
        <w:t xml:space="preserve"> </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50. Виды ответственности муниципальных служащих</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lastRenderedPageBreak/>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51. Порядок наложения дисциплинарных взысканий на муниципального служащего</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Муниципальный служащий вправе обжаловать дисциплинарное взыскание в судебном порядке.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52. Виды дисциплинарных взысканий, применяемых к муниципальным служащим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К муниципальным служащим применяются следующие виды дисциплинарных взысканий: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замечание;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выговор;</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увольнение со службы по соответствующим основаниям.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1. </w:t>
      </w:r>
      <w:proofErr w:type="gramStart"/>
      <w:r w:rsidRPr="00BA7871">
        <w:rPr>
          <w:rFonts w:ascii="Arial" w:hAnsi="Arial" w:cs="Arial"/>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0" w:history="1">
        <w:r w:rsidRPr="00BA7871">
          <w:rPr>
            <w:rFonts w:ascii="Arial" w:hAnsi="Arial" w:cs="Arial"/>
            <w:sz w:val="24"/>
            <w:szCs w:val="24"/>
          </w:rPr>
          <w:t>законом</w:t>
        </w:r>
      </w:hyperlink>
      <w:r w:rsidRPr="00BA7871">
        <w:rPr>
          <w:rFonts w:ascii="Arial" w:hAnsi="Arial" w:cs="Arial"/>
          <w:sz w:val="24"/>
          <w:szCs w:val="24"/>
        </w:rPr>
        <w:t xml:space="preserve"> "О муниципальной службе в Российской Федерации", Федеральным </w:t>
      </w:r>
      <w:hyperlink r:id="rId111" w:history="1">
        <w:r w:rsidRPr="00BA7871">
          <w:rPr>
            <w:rFonts w:ascii="Arial" w:hAnsi="Arial" w:cs="Arial"/>
            <w:sz w:val="24"/>
            <w:szCs w:val="24"/>
          </w:rPr>
          <w:t>законом</w:t>
        </w:r>
      </w:hyperlink>
      <w:r w:rsidRPr="00BA7871">
        <w:rPr>
          <w:rFonts w:ascii="Arial" w:hAnsi="Arial" w:cs="Arial"/>
          <w:sz w:val="24"/>
          <w:szCs w:val="24"/>
        </w:rPr>
        <w:t xml:space="preserve"> "О противодействии коррупции" и другими федеральными законами, налагаются взыскания, предусмотренные </w:t>
      </w:r>
      <w:hyperlink r:id="rId112" w:history="1">
        <w:r w:rsidRPr="00BA7871">
          <w:rPr>
            <w:rFonts w:ascii="Arial" w:hAnsi="Arial" w:cs="Arial"/>
            <w:sz w:val="24"/>
            <w:szCs w:val="24"/>
          </w:rPr>
          <w:t>статьей 27</w:t>
        </w:r>
      </w:hyperlink>
      <w:r w:rsidRPr="00BA7871">
        <w:rPr>
          <w:rFonts w:ascii="Arial" w:hAnsi="Arial" w:cs="Arial"/>
          <w:sz w:val="24"/>
          <w:szCs w:val="24"/>
        </w:rPr>
        <w:t xml:space="preserve"> Федерального закона "О муниципальной службе в Российской Федерации":</w:t>
      </w:r>
      <w:proofErr w:type="gramEnd"/>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замечание;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выговор;</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увольнение с муниципальной службы по соответствующим основаниям.</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3" w:history="1">
        <w:r w:rsidRPr="00BA7871">
          <w:rPr>
            <w:rFonts w:ascii="Arial" w:hAnsi="Arial" w:cs="Arial"/>
            <w:sz w:val="24"/>
            <w:szCs w:val="24"/>
          </w:rPr>
          <w:t>статьями 14.1</w:t>
        </w:r>
      </w:hyperlink>
      <w:r w:rsidRPr="00BA7871">
        <w:rPr>
          <w:rFonts w:ascii="Arial" w:hAnsi="Arial" w:cs="Arial"/>
          <w:sz w:val="24"/>
          <w:szCs w:val="24"/>
        </w:rPr>
        <w:t xml:space="preserve"> и </w:t>
      </w:r>
      <w:hyperlink r:id="rId114" w:history="1">
        <w:r w:rsidRPr="00BA7871">
          <w:rPr>
            <w:rFonts w:ascii="Arial" w:hAnsi="Arial" w:cs="Arial"/>
            <w:sz w:val="24"/>
            <w:szCs w:val="24"/>
          </w:rPr>
          <w:t>15</w:t>
        </w:r>
      </w:hyperlink>
      <w:r w:rsidRPr="00BA7871">
        <w:rPr>
          <w:rFonts w:ascii="Arial" w:hAnsi="Arial" w:cs="Arial"/>
          <w:sz w:val="24"/>
          <w:szCs w:val="24"/>
        </w:rPr>
        <w:t xml:space="preserve"> Федерального закона "О муниципальной службе в Российской Федерации":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lastRenderedPageBreak/>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3. Взыскания, предусмотренные </w:t>
      </w:r>
      <w:hyperlink r:id="rId115" w:history="1">
        <w:r w:rsidRPr="00BA7871">
          <w:rPr>
            <w:rFonts w:ascii="Arial" w:hAnsi="Arial" w:cs="Arial"/>
            <w:sz w:val="24"/>
            <w:szCs w:val="24"/>
          </w:rPr>
          <w:t>статьями 14.1</w:t>
        </w:r>
      </w:hyperlink>
      <w:r w:rsidRPr="00BA7871">
        <w:rPr>
          <w:rFonts w:ascii="Arial" w:hAnsi="Arial" w:cs="Arial"/>
          <w:sz w:val="24"/>
          <w:szCs w:val="24"/>
        </w:rPr>
        <w:t xml:space="preserve">, </w:t>
      </w:r>
      <w:hyperlink r:id="rId116" w:history="1">
        <w:r w:rsidRPr="00BA7871">
          <w:rPr>
            <w:rFonts w:ascii="Arial" w:hAnsi="Arial" w:cs="Arial"/>
            <w:sz w:val="24"/>
            <w:szCs w:val="24"/>
          </w:rPr>
          <w:t>15</w:t>
        </w:r>
      </w:hyperlink>
      <w:r w:rsidRPr="00BA7871">
        <w:rPr>
          <w:rFonts w:ascii="Arial" w:hAnsi="Arial" w:cs="Arial"/>
          <w:sz w:val="24"/>
          <w:szCs w:val="24"/>
        </w:rPr>
        <w:t xml:space="preserve"> и </w:t>
      </w:r>
      <w:hyperlink r:id="rId117" w:history="1">
        <w:r w:rsidRPr="00BA7871">
          <w:rPr>
            <w:rFonts w:ascii="Arial" w:hAnsi="Arial" w:cs="Arial"/>
            <w:sz w:val="24"/>
            <w:szCs w:val="24"/>
          </w:rPr>
          <w:t>27</w:t>
        </w:r>
      </w:hyperlink>
      <w:r w:rsidRPr="00BA7871">
        <w:rPr>
          <w:rFonts w:ascii="Arial" w:hAnsi="Arial" w:cs="Arial"/>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8" w:history="1">
        <w:r w:rsidRPr="00BA7871">
          <w:rPr>
            <w:rFonts w:ascii="Arial" w:hAnsi="Arial" w:cs="Arial"/>
            <w:sz w:val="24"/>
            <w:szCs w:val="24"/>
          </w:rPr>
          <w:t>законом</w:t>
        </w:r>
      </w:hyperlink>
      <w:r w:rsidRPr="00BA7871">
        <w:rPr>
          <w:rFonts w:ascii="Arial" w:hAnsi="Arial" w:cs="Arial"/>
          <w:sz w:val="24"/>
          <w:szCs w:val="24"/>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54. Служебное расследование</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Служебное расследование назначается распоряжением главы муниципального образования</w:t>
      </w:r>
      <w:r w:rsidR="00BA7871" w:rsidRPr="00BA7871">
        <w:rPr>
          <w:rFonts w:ascii="Arial" w:hAnsi="Arial" w:cs="Arial"/>
          <w:sz w:val="24"/>
          <w:szCs w:val="24"/>
        </w:rPr>
        <w:t xml:space="preserve"> </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Основанием для назначения служебного расследования является: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представление кадровой службы администрации муниципального образования;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обращения граждан, органов государственной власти, общественных объединений, организаций, их должностных лиц;</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обращение муниципального служащего о назначении в отношении его служебного расследования.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4. В правовом акте о назначении служебного расследования определяются: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состав данной комиссии;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6. Орган, осуществляющий служебное расследование, по его результатам выносит одно из следующих заключений: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lastRenderedPageBreak/>
        <w:t>- о наличии факта совершения дисциплинарного проступка;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об отсутствии факта совершения дисциплинарного проступка;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о необходимости направления материалов служебного расследования в правоохранительные органы.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о прекращении служебного расследования за отсутствием факта совершения дисциплинарного проступка;</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о наложении на муниципального служащего дисциплинарного взыскания;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о направлении материалов служебного расследования в правоохранительные органы.</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55. Ответственность муниципального служащего за исполнение неправомерного поручения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Муниципальный служащий не вправе исполнять данное ему неправомерное поручение. </w:t>
      </w:r>
      <w:proofErr w:type="gramStart"/>
      <w:r w:rsidRPr="00BA7871">
        <w:rPr>
          <w:rFonts w:ascii="Arial"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BA7871">
        <w:rPr>
          <w:rFonts w:ascii="Arial"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center"/>
        <w:outlineLvl w:val="1"/>
        <w:rPr>
          <w:rFonts w:ascii="Arial" w:hAnsi="Arial" w:cs="Arial"/>
          <w:sz w:val="24"/>
          <w:szCs w:val="24"/>
        </w:rPr>
      </w:pPr>
      <w:r w:rsidRPr="00BA7871">
        <w:rPr>
          <w:rFonts w:ascii="Arial" w:hAnsi="Arial" w:cs="Arial"/>
          <w:sz w:val="24"/>
          <w:szCs w:val="24"/>
        </w:rPr>
        <w:t>Глава 6. ЗАКЛЮЧИТЕЛЬНЫЕ ПОЛОЖЕНИЯ</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p>
    <w:p w:rsidR="00DF321C" w:rsidRPr="00BA7871" w:rsidRDefault="00DF321C" w:rsidP="00BA7871">
      <w:pPr>
        <w:autoSpaceDE w:val="0"/>
        <w:autoSpaceDN w:val="0"/>
        <w:adjustRightInd w:val="0"/>
        <w:spacing w:after="0" w:line="240" w:lineRule="auto"/>
        <w:ind w:firstLine="709"/>
        <w:jc w:val="both"/>
        <w:outlineLvl w:val="2"/>
        <w:rPr>
          <w:rFonts w:ascii="Arial" w:hAnsi="Arial" w:cs="Arial"/>
          <w:sz w:val="24"/>
          <w:szCs w:val="24"/>
        </w:rPr>
      </w:pPr>
      <w:r w:rsidRPr="00BA7871">
        <w:rPr>
          <w:rFonts w:ascii="Arial" w:hAnsi="Arial" w:cs="Arial"/>
          <w:sz w:val="24"/>
          <w:szCs w:val="24"/>
        </w:rPr>
        <w:t>Статья 65. Вступление Положения в силу</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 xml:space="preserve">1. Настоящее Положение вступает в силу со дня официального опубликования. </w:t>
      </w:r>
    </w:p>
    <w:p w:rsidR="00DF321C" w:rsidRPr="00BA7871" w:rsidRDefault="00DF321C" w:rsidP="00BA7871">
      <w:pPr>
        <w:autoSpaceDE w:val="0"/>
        <w:autoSpaceDN w:val="0"/>
        <w:adjustRightInd w:val="0"/>
        <w:spacing w:after="0" w:line="240" w:lineRule="auto"/>
        <w:ind w:firstLine="709"/>
        <w:jc w:val="both"/>
        <w:rPr>
          <w:rFonts w:ascii="Arial" w:hAnsi="Arial" w:cs="Arial"/>
          <w:sz w:val="24"/>
          <w:szCs w:val="24"/>
        </w:rPr>
      </w:pPr>
      <w:r w:rsidRPr="00BA7871">
        <w:rPr>
          <w:rFonts w:ascii="Arial" w:hAnsi="Arial" w:cs="Arial"/>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sectPr w:rsidR="00DF321C" w:rsidRPr="00BA7871"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21C"/>
    <w:rsid w:val="00046E98"/>
    <w:rsid w:val="00331874"/>
    <w:rsid w:val="004A44CF"/>
    <w:rsid w:val="006C7F2E"/>
    <w:rsid w:val="00706536"/>
    <w:rsid w:val="00BA7871"/>
    <w:rsid w:val="00DF3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1C"/>
    <w:rPr>
      <w:rFonts w:eastAsiaTheme="minorEastAsia"/>
      <w:lang w:eastAsia="ru-RU"/>
    </w:rPr>
  </w:style>
  <w:style w:type="paragraph" w:styleId="3">
    <w:name w:val="heading 3"/>
    <w:basedOn w:val="a"/>
    <w:next w:val="a"/>
    <w:link w:val="30"/>
    <w:uiPriority w:val="9"/>
    <w:unhideWhenUsed/>
    <w:qFormat/>
    <w:rsid w:val="00DF321C"/>
    <w:pPr>
      <w:keepNext/>
      <w:spacing w:after="0" w:line="240" w:lineRule="auto"/>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321C"/>
    <w:rPr>
      <w:rFonts w:ascii="Times New Roman" w:eastAsia="Times New Roman" w:hAnsi="Times New Roman" w:cs="Times New Roman"/>
      <w:sz w:val="28"/>
      <w:szCs w:val="20"/>
      <w:lang w:eastAsia="ru-RU"/>
    </w:rPr>
  </w:style>
  <w:style w:type="paragraph" w:styleId="a3">
    <w:name w:val="Normal (Web)"/>
    <w:basedOn w:val="a"/>
    <w:unhideWhenUsed/>
    <w:rsid w:val="00DF3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DF32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rsid w:val="00DF32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DF321C"/>
    <w:rPr>
      <w:rFonts w:ascii="Times New Roman" w:eastAsia="Times New Roman" w:hAnsi="Times New Roman" w:cs="Times New Roman"/>
      <w:sz w:val="24"/>
      <w:szCs w:val="24"/>
      <w:lang w:eastAsia="ru-RU"/>
    </w:rPr>
  </w:style>
  <w:style w:type="character" w:styleId="a6">
    <w:name w:val="page number"/>
    <w:basedOn w:val="a0"/>
    <w:rsid w:val="00DF321C"/>
  </w:style>
  <w:style w:type="paragraph" w:styleId="a7">
    <w:name w:val="Balloon Text"/>
    <w:basedOn w:val="a"/>
    <w:link w:val="a8"/>
    <w:semiHidden/>
    <w:rsid w:val="00DF321C"/>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DF321C"/>
    <w:rPr>
      <w:rFonts w:ascii="Tahoma" w:eastAsia="Times New Roman" w:hAnsi="Tahoma" w:cs="Tahoma"/>
      <w:sz w:val="16"/>
      <w:szCs w:val="16"/>
      <w:lang w:eastAsia="ru-RU"/>
    </w:rPr>
  </w:style>
  <w:style w:type="paragraph" w:customStyle="1" w:styleId="ConsPlusNormal">
    <w:name w:val="ConsPlusNormal"/>
    <w:rsid w:val="00DF321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9">
    <w:name w:val="Знак"/>
    <w:basedOn w:val="a"/>
    <w:rsid w:val="00DF321C"/>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
    <w:name w:val="Знак1"/>
    <w:basedOn w:val="a"/>
    <w:rsid w:val="00DF321C"/>
    <w:pPr>
      <w:spacing w:after="160" w:line="240" w:lineRule="exact"/>
    </w:pPr>
    <w:rPr>
      <w:rFonts w:ascii="Verdana" w:eastAsia="Times New Roman" w:hAnsi="Verdana" w:cs="Verdana"/>
      <w:sz w:val="20"/>
      <w:szCs w:val="20"/>
      <w:lang w:val="en-US" w:eastAsia="en-US"/>
    </w:rPr>
  </w:style>
  <w:style w:type="character" w:customStyle="1" w:styleId="blk">
    <w:name w:val="blk"/>
    <w:rsid w:val="00DF321C"/>
  </w:style>
  <w:style w:type="paragraph" w:customStyle="1" w:styleId="ConsTitle">
    <w:name w:val="ConsTitle"/>
    <w:rsid w:val="00DF321C"/>
    <w:pPr>
      <w:widowControl w:val="0"/>
      <w:autoSpaceDE w:val="0"/>
      <w:autoSpaceDN w:val="0"/>
      <w:adjustRightInd w:val="0"/>
      <w:spacing w:after="0" w:line="240" w:lineRule="auto"/>
      <w:ind w:right="19772"/>
    </w:pPr>
    <w:rPr>
      <w:rFonts w:ascii="Arial" w:eastAsia="Calibri" w:hAnsi="Arial" w:cs="Arial"/>
      <w:b/>
      <w:bCs/>
      <w:sz w:val="16"/>
      <w:szCs w:val="16"/>
    </w:rPr>
  </w:style>
  <w:style w:type="paragraph" w:styleId="aa">
    <w:name w:val="List Paragraph"/>
    <w:basedOn w:val="a"/>
    <w:uiPriority w:val="34"/>
    <w:qFormat/>
    <w:rsid w:val="00DF321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hyperlink" Target="consultantplus://offline/ref=17EF61576C2003A917F6940224659D48E6CCEDE829A4F110FCED0B46460E4C76F9C2F8AF7157CE4DGAs1B" TargetMode="External"/><Relationship Id="rId21" Type="http://schemas.openxmlformats.org/officeDocument/2006/relationships/hyperlink" Target="consultantplus://offline/ref=17EF61576C2003A917F68A0F3209C744E6C5B2EC2BA4FF43A5B2501B11074621BE8DA1ED355ACD4FA02FBBG4s6B" TargetMode="External"/><Relationship Id="rId42" Type="http://schemas.openxmlformats.org/officeDocument/2006/relationships/hyperlink" Target="consultantplus://offline/ref=6F732DC1A56317C2181B5EA76185BA80514E012DB500469E1F24D00BEF6A597860B7C3EC280817vFn0H" TargetMode="External"/><Relationship Id="rId47" Type="http://schemas.openxmlformats.org/officeDocument/2006/relationships/hyperlink" Target="consultantplus://offline/ref=04CF4934AA7D94780AC609894F4C601033A0E019C8D40075CD228F7B56AE3C8807CBF0F40DD49414mEb6E" TargetMode="External"/><Relationship Id="rId63" Type="http://schemas.openxmlformats.org/officeDocument/2006/relationships/hyperlink" Target="consultantplus://offline/ref=17EF61576C2003A917F68A0F3209C744E6C5B2EC2BA8FB41A5B2501B11074621BE8DA1ED355ACD4FA02BB1G4sDB" TargetMode="External"/><Relationship Id="rId68" Type="http://schemas.openxmlformats.org/officeDocument/2006/relationships/hyperlink" Target="consultantplus://offline/ref=17EF61576C2003A917F6940224659D48E6CCEAE629A3F110FCED0B46460E4C76F9C2F8AA76G5sEB" TargetMode="External"/><Relationship Id="rId84" Type="http://schemas.openxmlformats.org/officeDocument/2006/relationships/hyperlink" Target="consultantplus://offline/ref=17EF61576C2003A917F6940224659D48E6CCEEE42EA1F110FCED0B4646G0sEB" TargetMode="External"/><Relationship Id="rId89" Type="http://schemas.openxmlformats.org/officeDocument/2006/relationships/hyperlink" Target="consultantplus://offline/ref=17EF61576C2003A917F68A0F3209C744E6C5B2EC2AA6FE4FABEF5A13480B44G2s6B" TargetMode="External"/><Relationship Id="rId112" Type="http://schemas.openxmlformats.org/officeDocument/2006/relationships/hyperlink" Target="consultantplus://offline/ref=17EF61576C2003A917F6940224659D48E6CCEDE829A4F110FCED0B46460E4C76F9C2F8AF7157CE4DGAs1B" TargetMode="External"/><Relationship Id="rId16" Type="http://schemas.openxmlformats.org/officeDocument/2006/relationships/hyperlink" Target="consultantplus://offline/ref=17EF61576C2003A917F68A0F3209C744E6C5B2EC2BA4FF43A5B2501B11074621BE8DA1ED355ACD4FA02FBBG4s6B" TargetMode="External"/><Relationship Id="rId107" Type="http://schemas.openxmlformats.org/officeDocument/2006/relationships/hyperlink" Target="consultantplus://offline/ref=17EF61576C2003A917F6940224659D48E6CCEDE829A4F110FCED0B46460E4C76F9C2F8AF7157CD4FGAs4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940224659D48E6CCEDE829A4F110FCED0B4646G0sEB" TargetMode="External"/><Relationship Id="rId32" Type="http://schemas.openxmlformats.org/officeDocument/2006/relationships/hyperlink" Target="consultantplus://offline/ref=17EF61576C2003A917F68A0F3209C744E6C5B2EC2BA8FB41A5B2501B11074621GBsEB" TargetMode="External"/><Relationship Id="rId37" Type="http://schemas.openxmlformats.org/officeDocument/2006/relationships/hyperlink" Target="consultantplus://offline/ref=E9BF7D209C7B2BFE515DD2FF49AECACFA271621F0E3A2410BA14D8C4F1E" TargetMode="External"/><Relationship Id="rId40" Type="http://schemas.openxmlformats.org/officeDocument/2006/relationships/hyperlink" Target="consultantplus://offline/ref=6F732DC1A56317C2181B5EA76185BA80514E012DB500469E1F24D00BEF6A597860B7C3EC280A11vFnBH" TargetMode="External"/><Relationship Id="rId45" Type="http://schemas.openxmlformats.org/officeDocument/2006/relationships/hyperlink" Target="consultantplus://offline/ref=6F732DC1A56317C2181B5EA76185BA8059400F2FBB0F1B94177DDC09E865066F67FECFED280A10FBv6nFH" TargetMode="External"/><Relationship Id="rId53" Type="http://schemas.openxmlformats.org/officeDocument/2006/relationships/hyperlink" Target="consultantplus://offline/ref=EB292066F2C93090FC40F9EAF0BE32E9459D8A9D5CCD8C2276A3D329B862184DB2C7C6BE8CU1K5E" TargetMode="External"/><Relationship Id="rId58" Type="http://schemas.openxmlformats.org/officeDocument/2006/relationships/hyperlink" Target="consultantplus://offline/ref=6455D3346984FC3D2712F0CC24906204B9297D8661E28DCC8FC54AB4j7N3E" TargetMode="External"/><Relationship Id="rId66" Type="http://schemas.openxmlformats.org/officeDocument/2006/relationships/hyperlink" Target="consultantplus://offline/ref=4AC03319BB0B049AEC9835AB9CA6F750BC79FF06ACB284940361BF42CF6BDC66742193A166CFD608h846B" TargetMode="External"/><Relationship Id="rId74" Type="http://schemas.openxmlformats.org/officeDocument/2006/relationships/hyperlink" Target="consultantplus://offline/ref=17EF61576C2003A917F6940224659D48E6CCEAE629A3F110FCED0B46460E4C76F9C2F8AB70G5s1B" TargetMode="External"/><Relationship Id="rId79" Type="http://schemas.openxmlformats.org/officeDocument/2006/relationships/hyperlink" Target="consultantplus://offline/ref=17EF61576C2003A917F6940224659D48E6CCEDE829A4F110FCED0B46460E4C76F9C2F8AF7157CD4FGAs7B" TargetMode="External"/><Relationship Id="rId87" Type="http://schemas.openxmlformats.org/officeDocument/2006/relationships/hyperlink" Target="consultantplus://offline/ref=17EF61576C2003A917F68A0F3209C744E6C5B2EC2AA6FE4FABEF5A13480B44G2s6B" TargetMode="External"/><Relationship Id="rId102" Type="http://schemas.openxmlformats.org/officeDocument/2006/relationships/hyperlink" Target="consultantplus://offline/ref=089A53052FB39D7761DE9844D6D17901C6F78031B3624CD532B07961E01DAE8F4F50FD5EDE90714AM3FEG" TargetMode="External"/><Relationship Id="rId110" Type="http://schemas.openxmlformats.org/officeDocument/2006/relationships/hyperlink" Target="consultantplus://offline/ref=17EF61576C2003A917F6940224659D48E6CCEDE829A4F110FCED0B4646G0sEB" TargetMode="External"/><Relationship Id="rId115" Type="http://schemas.openxmlformats.org/officeDocument/2006/relationships/hyperlink" Target="consultantplus://offline/ref=17EF61576C2003A917F6940224659D48E6CCEDE829A4F110FCED0B46460E4C76F9C2F8AF7157CE47GAs9B" TargetMode="External"/><Relationship Id="rId5" Type="http://schemas.openxmlformats.org/officeDocument/2006/relationships/hyperlink" Target="consultantplus://offline/main?base=LAW;n=117671;fld=134;dst=100534" TargetMode="External"/><Relationship Id="rId61" Type="http://schemas.openxmlformats.org/officeDocument/2006/relationships/hyperlink" Target="consultantplus://offline/ref=CE3A875961CD386932C3396A6E4F8E314B944441AD27950BBA12431C9FE129A08B70FC107FP6E" TargetMode="External"/><Relationship Id="rId82" Type="http://schemas.openxmlformats.org/officeDocument/2006/relationships/hyperlink" Target="consultantplus://offline/ref=17EF61576C2003A917F6940224659D48E6CCEEE42EA1F110FCED0B4646G0sEB" TargetMode="External"/><Relationship Id="rId90" Type="http://schemas.openxmlformats.org/officeDocument/2006/relationships/hyperlink" Target="consultantplus://offline/ref=17EF61576C2003A917F68A0F3209C744E6C5B2EC2BA9F943A6B2501B11074621BE8DA1ED355ACD4FA029BEG4s5B" TargetMode="External"/><Relationship Id="rId95" Type="http://schemas.openxmlformats.org/officeDocument/2006/relationships/hyperlink" Target="consultantplus://offline/ref=17EF61576C2003A917F68A0F3209C744E6C5B2EC2BA7F24EA7B2501B11074621GBsEB" TargetMode="External"/><Relationship Id="rId19" Type="http://schemas.openxmlformats.org/officeDocument/2006/relationships/hyperlink" Target="consultantplus://offline/ref=17EF61576C2003A917F68A0F3209C744E6C5B2EC2DA8FD43A1B2501B11074621BE8DA1ED355ACD4FA02FBBG4s7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FA8F34FA7B2501B11074621BE8DA1ED355ACD4FA02FBAG4s5B" TargetMode="External"/><Relationship Id="rId30" Type="http://schemas.openxmlformats.org/officeDocument/2006/relationships/hyperlink" Target="consultantplus://offline/ref=17EF61576C2003A917F68A0F3209C744E6C5B2EC2BA4FF43A5B2501B11074621BE8DA1ED355ACD4FA02FBBG4s6B" TargetMode="External"/><Relationship Id="rId35" Type="http://schemas.openxmlformats.org/officeDocument/2006/relationships/hyperlink" Target="consultantplus://offline/ref=F90A40F72C29CAE779860E724730D4FA32744D3E6C16F2EE5B6BDED35A31D2689F6313B94A1C42D5E" TargetMode="External"/><Relationship Id="rId43" Type="http://schemas.openxmlformats.org/officeDocument/2006/relationships/hyperlink" Target="consultantplus://offline/ref=6F732DC1A56317C2181B5EA76185BA805A480728BE031B94177DDC09E865066F67FECFED280A11FAv6nEH" TargetMode="External"/><Relationship Id="rId48" Type="http://schemas.openxmlformats.org/officeDocument/2006/relationships/hyperlink" Target="consultantplus://offline/ref=164F2631462AB7ECCA8CBFBEA7D656B5796CABC13CF678F5E9F5FFC43FEC17C96B2926CE8178711BL5I6E" TargetMode="External"/><Relationship Id="rId56" Type="http://schemas.openxmlformats.org/officeDocument/2006/relationships/hyperlink" Target="consultantplus://offline/ref=A267F46E68BCB3B926D1C03AF33480714372D6451349A6B0AAA2331BAFz1f1E" TargetMode="External"/><Relationship Id="rId64" Type="http://schemas.openxmlformats.org/officeDocument/2006/relationships/hyperlink" Target="consultantplus://offline/ref=17EF61576C2003A917F68A0F3209C744E6C5B2EC2BA9F943A6B2501B11074621BE8DA1ED355ACD4FA02DBFG4s3B" TargetMode="External"/><Relationship Id="rId69" Type="http://schemas.openxmlformats.org/officeDocument/2006/relationships/hyperlink" Target="consultantplus://offline/ref=17EF61576C2003A917F6940224659D48E6CCEAE629A3F110FCED0B46460E4C76F9C2F8AA79G5s4B" TargetMode="External"/><Relationship Id="rId77" Type="http://schemas.openxmlformats.org/officeDocument/2006/relationships/hyperlink" Target="consultantplus://offline/ref=17EF61576C2003A917F6940224659D48E6CCEDE829A4F110FCED0B46460E4C76F9C2F8AF7157CD48GAs5B" TargetMode="External"/><Relationship Id="rId100" Type="http://schemas.openxmlformats.org/officeDocument/2006/relationships/hyperlink" Target="consultantplus://offline/ref=17EF61576C2003A917F68A0F3209C744E6C5B2EC2DA5F847A3B2501B11074621BE8DA1ED355ACD4FA02BB8G4s1B" TargetMode="External"/><Relationship Id="rId105" Type="http://schemas.openxmlformats.org/officeDocument/2006/relationships/hyperlink" Target="consultantplus://offline/ref=17EF61576C2003A917F6940224659D48E6CCEAE629A3F110FCED0B4646G0sEB" TargetMode="External"/><Relationship Id="rId113" Type="http://schemas.openxmlformats.org/officeDocument/2006/relationships/hyperlink" Target="consultantplus://offline/ref=17EF61576C2003A917F6940224659D48E6CCEDE829A4F110FCED0B46460E4C76F9C2F8AF7157CE47GAs9B" TargetMode="External"/><Relationship Id="rId118" Type="http://schemas.openxmlformats.org/officeDocument/2006/relationships/hyperlink" Target="consultantplus://offline/ref=17EF61576C2003A917F6940224659D48E6CCEDE829A4F110FCED0B4646G0sEB" TargetMode="External"/><Relationship Id="rId8" Type="http://schemas.openxmlformats.org/officeDocument/2006/relationships/hyperlink" Target="consultantplus://offline/main?base=RLAW411;n=45863;fld=134" TargetMode="External"/><Relationship Id="rId51" Type="http://schemas.openxmlformats.org/officeDocument/2006/relationships/hyperlink" Target="consultantplus://offline/ref=164F2631462AB7ECCA8CBFBEA7D656B5796CA1C73FF278F5E9F5FFC43FEC17C96B2926CCL8I1E" TargetMode="External"/><Relationship Id="rId72" Type="http://schemas.openxmlformats.org/officeDocument/2006/relationships/hyperlink" Target="consultantplus://offline/ref=17EF61576C2003A917F6940224659D48E6CCEAE629A3F110FCED0B46460E4C76F9C2F8AA78G5sFB" TargetMode="External"/><Relationship Id="rId80" Type="http://schemas.openxmlformats.org/officeDocument/2006/relationships/hyperlink" Target="consultantplus://offline/ref=17EF61576C2003A917F6940224659D48E6CCEEE92EA5F110FCED0B4646G0sEB" TargetMode="External"/><Relationship Id="rId85" Type="http://schemas.openxmlformats.org/officeDocument/2006/relationships/hyperlink" Target="consultantplus://offline/ref=17EF61576C2003A917F68A0F3209C744E6C5B2EC2BA9F943A6B2501B11074621BE8DA1ED355ACD4FA028BCG4s1B" TargetMode="External"/><Relationship Id="rId93" Type="http://schemas.openxmlformats.org/officeDocument/2006/relationships/hyperlink" Target="consultantplus://offline/ref=17EF61576C2003A917F6940224659D48E6CCEEE42EA1F110FCED0B4646G0sEB" TargetMode="External"/><Relationship Id="rId98" Type="http://schemas.openxmlformats.org/officeDocument/2006/relationships/hyperlink" Target="consultantplus://offline/ref=17EF61576C2003A917F6940224659D48E6CCEDE829A4F110FCED0B46460E4C76F9C2F8AF7157CC46GAs2B" TargetMode="External"/><Relationship Id="rId3" Type="http://schemas.openxmlformats.org/officeDocument/2006/relationships/webSettings" Target="webSetting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5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F90A40F72C29CAE779860E724730D4FA32744D3E6C16F2EE5B6BDED35A31D2689F6313B9491E2F1A48DAE" TargetMode="External"/><Relationship Id="rId38" Type="http://schemas.openxmlformats.org/officeDocument/2006/relationships/hyperlink" Target="consultantplus://offline/ref=E9BF7D209C7B2BFE515DD2FF49AECACFA97A6C1205672E18E318DA46C8F1E" TargetMode="External"/><Relationship Id="rId46" Type="http://schemas.openxmlformats.org/officeDocument/2006/relationships/hyperlink" Target="consultantplus://offline/ref=6F732DC1A56317C2181B5EA76185BA805A480728BE031B94177DDC09E865066F67FECFED280A13F8v6nCH" TargetMode="External"/><Relationship Id="rId59" Type="http://schemas.openxmlformats.org/officeDocument/2006/relationships/hyperlink" Target="consultantplus://offline/ref=6455D3346984FC3D2712F0CC24906204B1227D8863EFD0C6879C46B674C49AEAAD9295FCjAN5E" TargetMode="External"/><Relationship Id="rId67" Type="http://schemas.openxmlformats.org/officeDocument/2006/relationships/hyperlink" Target="consultantplus://offline/ref=17EF61576C2003A917F6940224659D48E6CCEAE629A3F110FCED0B46460E4C76F9C2F8AA76G5s0B" TargetMode="External"/><Relationship Id="rId103" Type="http://schemas.openxmlformats.org/officeDocument/2006/relationships/hyperlink" Target="consultantplus://offline/ref=17EF61576C2003A917F6940224659D48E6CCEDE829A4F110FCED0B4646G0sEB" TargetMode="External"/><Relationship Id="rId108" Type="http://schemas.openxmlformats.org/officeDocument/2006/relationships/hyperlink" Target="consultantplus://offline/ref=17EF61576C2003A917F6940224659D48E6CCEDE829A4F110FCED0B46460E4C76F9C2F8AF7157CE47GAs9B" TargetMode="External"/><Relationship Id="rId116" Type="http://schemas.openxmlformats.org/officeDocument/2006/relationships/hyperlink" Target="consultantplus://offline/ref=17EF61576C2003A917F6940224659D48E6CCEDE829A4F110FCED0B46460E4C76F9C2F8AF7157CD4DGAs7B" TargetMode="External"/><Relationship Id="rId20" Type="http://schemas.openxmlformats.org/officeDocument/2006/relationships/hyperlink" Target="consultantplus://offline/ref=17EF61576C2003A917F6940224659D48E5C6EBE425F7A612ADB805G4s3B" TargetMode="External"/><Relationship Id="rId41" Type="http://schemas.openxmlformats.org/officeDocument/2006/relationships/hyperlink" Target="consultantplus://offline/ref=6F732DC1A56317C2181B5EA76185BA80514E012DB500469E1F24D00BEF6A597860B7C3EC280816vFnDH" TargetMode="External"/><Relationship Id="rId54" Type="http://schemas.openxmlformats.org/officeDocument/2006/relationships/hyperlink" Target="consultantplus://offline/ref=EB292066F2C93090FC40F9EAF0BE32E9459D819B5DCC8C2276A3D329B862184DB2C7C6BE8E13B0ABU0K1E" TargetMode="External"/><Relationship Id="rId62" Type="http://schemas.openxmlformats.org/officeDocument/2006/relationships/hyperlink" Target="consultantplus://offline/ref=17EF61576C2003A917F6940224659D48E6CCEAE629A3F110FCED0B4646G0sEB" TargetMode="External"/><Relationship Id="rId70" Type="http://schemas.openxmlformats.org/officeDocument/2006/relationships/hyperlink" Target="consultantplus://offline/ref=17EF61576C2003A917F6940224659D48E6CCEAE629A3F110FCED0B46460E4C76F9C2F8AA79G5s2B" TargetMode="External"/><Relationship Id="rId75" Type="http://schemas.openxmlformats.org/officeDocument/2006/relationships/hyperlink" Target="consultantplus://offline/ref=17EF61576C2003A917F6940224659D48E6CCEAE629A3F110FCED0B46460E4C76F9C2F8AF7157CA4DGAs5B" TargetMode="External"/><Relationship Id="rId83" Type="http://schemas.openxmlformats.org/officeDocument/2006/relationships/hyperlink" Target="consultantplus://offline/ref=17EF61576C2003A917F6940224659D48E6CCEEE42EA1F110FCED0B4646G0sEB" TargetMode="External"/><Relationship Id="rId88" Type="http://schemas.openxmlformats.org/officeDocument/2006/relationships/hyperlink" Target="consultantplus://offline/ref=17EF61576C2003A917F68A0F3209C744E6C5B2EC2BA9F943A6B2501B11074621BE8DA1ED355ACD4FA029BEG4s4B" TargetMode="External"/><Relationship Id="rId91" Type="http://schemas.openxmlformats.org/officeDocument/2006/relationships/hyperlink" Target="consultantplus://offline/ref=17EF61576C2003A917F6940224659D48E6CCEEE42EA1F110FCED0B4646G0sEB" TargetMode="External"/><Relationship Id="rId96" Type="http://schemas.openxmlformats.org/officeDocument/2006/relationships/hyperlink" Target="consultantplus://offline/ref=17EF61576C2003A917F6940224659D48E6CCEDE829A4F110FCED0B46460E4C76F9C2F8AF7157CE4EGAs0B" TargetMode="External"/><Relationship Id="rId111" Type="http://schemas.openxmlformats.org/officeDocument/2006/relationships/hyperlink" Target="consultantplus://offline/ref=17EF61576C2003A917F6940224659D48E6CCEDE82AA6F110FCED0B4646G0sEB" TargetMode="External"/><Relationship Id="rId1" Type="http://schemas.openxmlformats.org/officeDocument/2006/relationships/styles" Target="styles.xml"/><Relationship Id="rId6" Type="http://schemas.openxmlformats.org/officeDocument/2006/relationships/hyperlink" Target="consultantplus://offline/main?base=LAW;n=117671;fld=134;dst=100549" TargetMode="External"/><Relationship Id="rId15" Type="http://schemas.openxmlformats.org/officeDocument/2006/relationships/hyperlink" Target="consultantplus://offline/ref=17EF61576C2003A917F6940224659D48E5C6EBE425F7A612ADB805G4s3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FA8F34FA7B2501B11074621BE8DA1ED355ACD4FA02FBAG4s5B" TargetMode="External"/><Relationship Id="rId36" Type="http://schemas.openxmlformats.org/officeDocument/2006/relationships/hyperlink" Target="consultantplus://offline/ref=F90A40F72C29CAE779860E724730D4FA32754F386F12F2EE5B6BDED35A31D2689F6313B9491E261D48DAE" TargetMode="External"/><Relationship Id="rId49" Type="http://schemas.openxmlformats.org/officeDocument/2006/relationships/hyperlink" Target="consultantplus://offline/ref=164F2631462AB7ECCA8CBFBEA7D656B5796CAAC13EF378F5E9F5FFC43FEC17C96B2926CE817A7A13L5IAE" TargetMode="External"/><Relationship Id="rId57" Type="http://schemas.openxmlformats.org/officeDocument/2006/relationships/hyperlink" Target="consultantplus://offline/ref=6455D3346984FC3D2712F0CC24906204B122768962EDD0C6879C46B674C49AEAAD9295FCA45E5DABj6N1E" TargetMode="External"/><Relationship Id="rId106" Type="http://schemas.openxmlformats.org/officeDocument/2006/relationships/hyperlink" Target="consultantplus://offline/ref=17EF61576C2003A917F6940224659D48E6CCEDE829A4F110FCED0B46460E4C76F9C2F8AF7157CC46GAs2B" TargetMode="External"/><Relationship Id="rId114" Type="http://schemas.openxmlformats.org/officeDocument/2006/relationships/hyperlink" Target="consultantplus://offline/ref=17EF61576C2003A917F6940224659D48E6CCEDE829A4F110FCED0B46460E4C76F9C2F8AF7157CD4DGAs7B" TargetMode="External"/><Relationship Id="rId119" Type="http://schemas.openxmlformats.org/officeDocument/2006/relationships/fontTable" Target="fontTable.xml"/><Relationship Id="rId10" Type="http://schemas.openxmlformats.org/officeDocument/2006/relationships/hyperlink" Target="consultantplus://offline/ref=17EF61576C2003A917F6940224659D48E6CCEDE829A4F110FCED0B4646G0sEB" TargetMode="External"/><Relationship Id="rId31" Type="http://schemas.openxmlformats.org/officeDocument/2006/relationships/hyperlink" Target="consultantplus://offline/ref=17EF61576C2003A917F68A0F3209C744E6C5B2EC2BA8F340A0B2501B11074621BE8DA1ED355ACD4FA02FB9G4s3B" TargetMode="External"/><Relationship Id="rId44" Type="http://schemas.openxmlformats.org/officeDocument/2006/relationships/hyperlink" Target="consultantplus://offline/ref=6F732DC1A56317C2181B5EA76185BA805941032CBA0D1B94177DDC09E865066F67FECFEDv2n9H" TargetMode="External"/><Relationship Id="rId52" Type="http://schemas.openxmlformats.org/officeDocument/2006/relationships/hyperlink" Target="consultantplus://offline/ref=EB292066F2C93090FC40F9EAF0BE32E9459D8A9D5CCD8C2276A3D329B862184DB2C7C6BE8CU1K2E" TargetMode="External"/><Relationship Id="rId60" Type="http://schemas.openxmlformats.org/officeDocument/2006/relationships/hyperlink" Target="consultantplus://offline/ref=6455D3346984FC3D2712F0CC24906204B9297D8661E28DCC8FC54AB4j7N3E" TargetMode="External"/><Relationship Id="rId65" Type="http://schemas.openxmlformats.org/officeDocument/2006/relationships/hyperlink" Target="consultantplus://offline/ref=4AC03319BB0B049AEC9835AB9CA6F750BC79FF06ACB284940361BF42CF6BDC66742193A166CFD60Eh846B" TargetMode="External"/><Relationship Id="rId73" Type="http://schemas.openxmlformats.org/officeDocument/2006/relationships/hyperlink" Target="consultantplus://offline/ref=17EF61576C2003A917F6940224659D48E6CCEAE629A3F110FCED0B46460E4C76F9C2F8AF7157CA4DGAs0B" TargetMode="External"/><Relationship Id="rId78" Type="http://schemas.openxmlformats.org/officeDocument/2006/relationships/hyperlink" Target="consultantplus://offline/ref=17EF61576C2003A917F6940224659D48E6CCEDE829A4F110FCED0B46460E4C76F9C2F8AF7157CC46GAs4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940224659D48E6CCEEE92EA5F110FCED0B4646G0sEB" TargetMode="External"/><Relationship Id="rId94" Type="http://schemas.openxmlformats.org/officeDocument/2006/relationships/hyperlink" Target="consultantplus://offline/ref=17EF61576C2003A917F6940224659D48E6CCEDE829A4F110FCED0B46460E4C76F9C2F8AF7157CE4EGAs0B" TargetMode="External"/><Relationship Id="rId99" Type="http://schemas.openxmlformats.org/officeDocument/2006/relationships/hyperlink" Target="consultantplus://offline/ref=17EF61576C2003A917F68A0F3209C744E6C5B2EC2BA9F943A6B2501B11074621BE8DA1ED355ACD4FA02CB1G4s0B" TargetMode="External"/><Relationship Id="rId101" Type="http://schemas.openxmlformats.org/officeDocument/2006/relationships/hyperlink" Target="consultantplus://offline/ref=17EF61576C2003A917F68A0F3209C744E6C5B2EC2BA9F943A6B2501B11074621BE8DA1ED355ACD4FA028BEG4sDB" TargetMode="External"/><Relationship Id="rId4" Type="http://schemas.openxmlformats.org/officeDocument/2006/relationships/hyperlink" Target="consultantplus://offline/main?base=LAW;n=117671;fld=134;dst=100395" TargetMode="External"/><Relationship Id="rId9" Type="http://schemas.openxmlformats.org/officeDocument/2006/relationships/hyperlink" Target="consultantplus://offline/ref=17EF61576C2003A917F6940224659D48E6CDEEE42CA0F110FCED0B4646G0sE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8A0F3209C744E6C5B2EC2DA8FD43A1B2501B11074621BE8DA1ED355ACD4FA02FBBG4s7B" TargetMode="External"/><Relationship Id="rId39" Type="http://schemas.openxmlformats.org/officeDocument/2006/relationships/hyperlink" Target="consultantplus://offline/ref=E9BF7D209C7B2BFE515DD2FF49AECACFA1716C1C076A7312EB41D64486B132BACEBA8E0ECAF5E" TargetMode="External"/><Relationship Id="rId109" Type="http://schemas.openxmlformats.org/officeDocument/2006/relationships/hyperlink" Target="consultantplus://offline/ref=17EF61576C2003A917F6940224659D48E6CCEDE829A4F110FCED0B46460E4C76F9C2F8AF7157CD4DGAs7B" TargetMode="External"/><Relationship Id="rId34" Type="http://schemas.openxmlformats.org/officeDocument/2006/relationships/hyperlink" Target="consultantplus://offline/ref=F90A40F72C29CAE779860E724730D4FA32754F386F12F2EE5B6BDED35A31D2689F6313B9491E261548D7E" TargetMode="External"/><Relationship Id="rId50" Type="http://schemas.openxmlformats.org/officeDocument/2006/relationships/hyperlink" Target="consultantplus://offline/ref=164F2631462AB7ECCA8CBFBEA7D656B5796CAAC63EF078F5E9F5FFC43FEC17C96B2926CE81787312L5IFE" TargetMode="External"/><Relationship Id="rId55" Type="http://schemas.openxmlformats.org/officeDocument/2006/relationships/hyperlink" Target="consultantplus://offline/ref=A267F46E68BCB3B926D1C03AF3348071407BDA4E114BA6B0AAA2331BAFz1f1E" TargetMode="External"/><Relationship Id="rId76" Type="http://schemas.openxmlformats.org/officeDocument/2006/relationships/hyperlink" Target="consultantplus://offline/ref=17EF61576C2003A917F6940224659D48E6CCEDE829A4F110FCED0B46460E4C76F9C2F8AF7157CD48GAs3B" TargetMode="External"/><Relationship Id="rId97" Type="http://schemas.openxmlformats.org/officeDocument/2006/relationships/hyperlink" Target="consultantplus://offline/ref=17EF61576C2003A917F6940224659D48E6CCEDE829A4F110FCED0B4646G0sEB" TargetMode="External"/><Relationship Id="rId104" Type="http://schemas.openxmlformats.org/officeDocument/2006/relationships/hyperlink" Target="consultantplus://offline/ref=C20AEB5985D66B64897F57AF3C9B9F8C0FCB6771BD909F2F8953C275F8F43CF59CBA5403A072B3F817y8F" TargetMode="External"/><Relationship Id="rId120" Type="http://schemas.openxmlformats.org/officeDocument/2006/relationships/theme" Target="theme/theme1.xml"/><Relationship Id="rId7" Type="http://schemas.openxmlformats.org/officeDocument/2006/relationships/hyperlink" Target="consultantplus://offline/main?base=LAW;n=120738;fld=134" TargetMode="External"/><Relationship Id="rId71" Type="http://schemas.openxmlformats.org/officeDocument/2006/relationships/hyperlink" Target="consultantplus://offline/ref=17EF61576C2003A917F6940224659D48E6CCEAE629A3F110FCED0B46460E4C76F9C2F8AA78G5s1B" TargetMode="External"/><Relationship Id="rId92" Type="http://schemas.openxmlformats.org/officeDocument/2006/relationships/hyperlink" Target="consultantplus://offline/ref=17EF61576C2003A917F6940224659D48E6CCEEE92EA5F110FCED0B4646G0sEB" TargetMode="External"/><Relationship Id="rId2" Type="http://schemas.openxmlformats.org/officeDocument/2006/relationships/settings" Target="settings.xml"/><Relationship Id="rId29" Type="http://schemas.openxmlformats.org/officeDocument/2006/relationships/hyperlink" Target="consultantplus://offline/ref=17EF61576C2003A917F68A0F3209C744E6C5B2EC28A0FB41A0B2501B11074621BE8DA1ED355ACD4FA02FBBG4s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16922</Words>
  <Characters>96456</Characters>
  <Application>Microsoft Office Word</Application>
  <DocSecurity>0</DocSecurity>
  <Lines>803</Lines>
  <Paragraphs>226</Paragraphs>
  <ScaleCrop>false</ScaleCrop>
  <Company>Microsoft</Company>
  <LinksUpToDate>false</LinksUpToDate>
  <CharactersWithSpaces>113152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Zverdvd.org</cp:lastModifiedBy>
  <cp:revision>5</cp:revision>
  <dcterms:created xsi:type="dcterms:W3CDTF">2017-07-03T03:25:00Z</dcterms:created>
  <dcterms:modified xsi:type="dcterms:W3CDTF">2017-07-06T03:26:00Z</dcterms:modified>
</cp:coreProperties>
</file>