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F2" w:rsidRDefault="00762DF2" w:rsidP="0076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62DF2" w:rsidRDefault="00762DF2" w:rsidP="0076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62DF2" w:rsidRDefault="00762DF2" w:rsidP="0076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762DF2" w:rsidRDefault="00762DF2" w:rsidP="00762D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762DF2" w:rsidRDefault="00762DF2" w:rsidP="00762D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762DF2" w:rsidRDefault="00762DF2" w:rsidP="00762DF2">
      <w:pPr>
        <w:rPr>
          <w:sz w:val="28"/>
          <w:szCs w:val="28"/>
        </w:rPr>
      </w:pPr>
    </w:p>
    <w:p w:rsidR="00762DF2" w:rsidRDefault="00762DF2" w:rsidP="0076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вторая   сессия                                                         Третьего созыва  </w:t>
      </w:r>
    </w:p>
    <w:p w:rsidR="00762DF2" w:rsidRDefault="00762DF2" w:rsidP="00762DF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62DF2" w:rsidRPr="00B02DB6" w:rsidRDefault="00762DF2" w:rsidP="00762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Казачье</w:t>
      </w:r>
    </w:p>
    <w:p w:rsidR="00762DF2" w:rsidRPr="006053E3" w:rsidRDefault="00762DF2" w:rsidP="00762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</w:p>
    <w:p w:rsidR="00762DF2" w:rsidRDefault="00762DF2" w:rsidP="00762DF2">
      <w:pPr>
        <w:pStyle w:val="ConsPlusTitle"/>
        <w:widowControl/>
        <w:tabs>
          <w:tab w:val="left" w:pos="4678"/>
        </w:tabs>
        <w:ind w:right="4534"/>
        <w:outlineLvl w:val="0"/>
        <w:rPr>
          <w:b w:val="0"/>
          <w:sz w:val="28"/>
          <w:szCs w:val="28"/>
        </w:rPr>
      </w:pPr>
      <w:r w:rsidRPr="008F22A0">
        <w:rPr>
          <w:b w:val="0"/>
          <w:sz w:val="28"/>
          <w:szCs w:val="28"/>
        </w:rPr>
        <w:t xml:space="preserve">Об утверждении Положения </w:t>
      </w:r>
    </w:p>
    <w:p w:rsidR="00762DF2" w:rsidRPr="008F22A0" w:rsidRDefault="00762DF2" w:rsidP="00762DF2">
      <w:pPr>
        <w:pStyle w:val="ConsPlusTitle"/>
        <w:widowControl/>
        <w:tabs>
          <w:tab w:val="left" w:pos="4678"/>
        </w:tabs>
        <w:ind w:right="4534"/>
        <w:outlineLvl w:val="0"/>
        <w:rPr>
          <w:b w:val="0"/>
          <w:sz w:val="28"/>
          <w:szCs w:val="28"/>
        </w:rPr>
      </w:pPr>
      <w:r w:rsidRPr="008F22A0">
        <w:rPr>
          <w:b w:val="0"/>
          <w:sz w:val="28"/>
          <w:szCs w:val="28"/>
        </w:rPr>
        <w:t>«О проведении аттестации муниципальных служащих администрации МО «</w:t>
      </w:r>
      <w:r>
        <w:rPr>
          <w:b w:val="0"/>
          <w:sz w:val="28"/>
          <w:szCs w:val="28"/>
        </w:rPr>
        <w:t>Казачье»</w:t>
      </w:r>
    </w:p>
    <w:p w:rsidR="00762DF2" w:rsidRPr="008F22A0" w:rsidRDefault="00762DF2" w:rsidP="00762DF2">
      <w:pPr>
        <w:tabs>
          <w:tab w:val="left" w:pos="0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762DF2" w:rsidRPr="008F22A0" w:rsidRDefault="00762DF2" w:rsidP="00762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DF2" w:rsidRDefault="00762DF2" w:rsidP="0076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8F22A0">
        <w:rPr>
          <w:rFonts w:ascii="Times New Roman" w:hAnsi="Times New Roman"/>
          <w:sz w:val="28"/>
          <w:szCs w:val="28"/>
        </w:rPr>
        <w:t xml:space="preserve"> 46 Федерального закона от 06.10.2003 г. № 131-ФЗ «Об общих принципах организации местного самоуправления в Российской Федерации», </w:t>
      </w:r>
      <w:r w:rsidRPr="00B92485">
        <w:rPr>
          <w:rFonts w:ascii="Times New Roman" w:hAnsi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со статьей 8 закона Иркутской области от 15.10.2007 г. № 88-оз «Об отдельных вопросах муниципальной службы в Иркутской области», </w:t>
      </w:r>
      <w:r w:rsidRPr="008F22A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2A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8F22A0">
        <w:rPr>
          <w:rFonts w:ascii="Times New Roman" w:hAnsi="Times New Roman"/>
          <w:sz w:val="28"/>
          <w:szCs w:val="28"/>
        </w:rPr>
        <w:t xml:space="preserve"> МО «</w:t>
      </w:r>
      <w:r w:rsidRPr="006053E3">
        <w:rPr>
          <w:rFonts w:ascii="Times New Roman" w:hAnsi="Times New Roman" w:cs="Times New Roman"/>
          <w:sz w:val="28"/>
          <w:szCs w:val="28"/>
        </w:rPr>
        <w:t>Казачье</w:t>
      </w:r>
      <w:r w:rsidRPr="008F22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06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DF2" w:rsidRPr="005157F8" w:rsidRDefault="00762DF2" w:rsidP="0076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DF2" w:rsidRPr="008F22A0" w:rsidRDefault="00762DF2" w:rsidP="00762DF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053E3">
        <w:rPr>
          <w:rFonts w:ascii="Times New Roman" w:hAnsi="Times New Roman"/>
          <w:sz w:val="28"/>
          <w:szCs w:val="28"/>
        </w:rPr>
        <w:t>ДУМА РЕШИЛА:</w:t>
      </w:r>
    </w:p>
    <w:p w:rsidR="00762DF2" w:rsidRPr="008F22A0" w:rsidRDefault="00762DF2" w:rsidP="00762DF2">
      <w:pPr>
        <w:tabs>
          <w:tab w:val="left" w:pos="72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62DF2" w:rsidRDefault="00762DF2" w:rsidP="00762DF2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9496"/>
        </w:tabs>
        <w:ind w:right="-2"/>
        <w:jc w:val="both"/>
        <w:rPr>
          <w:b w:val="0"/>
          <w:sz w:val="28"/>
          <w:szCs w:val="28"/>
        </w:rPr>
      </w:pPr>
      <w:r w:rsidRPr="008F22A0">
        <w:rPr>
          <w:b w:val="0"/>
          <w:sz w:val="28"/>
          <w:szCs w:val="28"/>
        </w:rPr>
        <w:t>Утвердить Положение «О проведении аттестации муниципальных служащих администрации МО «</w:t>
      </w:r>
      <w:r>
        <w:rPr>
          <w:b w:val="0"/>
          <w:sz w:val="28"/>
          <w:szCs w:val="28"/>
        </w:rPr>
        <w:t>Казачье</w:t>
      </w:r>
      <w:r w:rsidRPr="008F22A0">
        <w:rPr>
          <w:b w:val="0"/>
          <w:sz w:val="28"/>
          <w:szCs w:val="28"/>
        </w:rPr>
        <w:t>».</w:t>
      </w:r>
    </w:p>
    <w:p w:rsidR="00762DF2" w:rsidRPr="008F22A0" w:rsidRDefault="00762DF2" w:rsidP="00762DF2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9496"/>
        </w:tabs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Отменить решение Думы № 104 от 30.04.2008 г.</w:t>
      </w:r>
    </w:p>
    <w:p w:rsidR="00762DF2" w:rsidRDefault="00762DF2" w:rsidP="00762DF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 Думы</w:t>
      </w:r>
      <w:r w:rsidRPr="00506C5E">
        <w:rPr>
          <w:sz w:val="28"/>
          <w:szCs w:val="28"/>
        </w:rPr>
        <w:t xml:space="preserve"> </w:t>
      </w:r>
      <w:r w:rsidRPr="0020154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Вестнике.</w:t>
      </w:r>
    </w:p>
    <w:p w:rsidR="00762DF2" w:rsidRPr="00201549" w:rsidRDefault="00762DF2" w:rsidP="00762DF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62DF2" w:rsidRDefault="00762DF2" w:rsidP="00762DF2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470E20" w:rsidRDefault="00762DF2" w:rsidP="00762D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Пушкарева</w:t>
      </w:r>
    </w:p>
    <w:p w:rsidR="00470E20" w:rsidRDefault="00470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70E20" w:rsidRDefault="00470E20" w:rsidP="00470E20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 w:rsidRPr="00790AFE">
        <w:rPr>
          <w:rFonts w:ascii="Times New Roman" w:hAnsi="Times New Roman"/>
        </w:rPr>
        <w:lastRenderedPageBreak/>
        <w:t xml:space="preserve">Приложение </w:t>
      </w:r>
    </w:p>
    <w:p w:rsidR="00470E20" w:rsidRPr="00790AFE" w:rsidRDefault="00470E20" w:rsidP="00470E20">
      <w:pPr>
        <w:autoSpaceDE w:val="0"/>
        <w:autoSpaceDN w:val="0"/>
        <w:adjustRightInd w:val="0"/>
        <w:spacing w:after="0" w:line="240" w:lineRule="auto"/>
        <w:ind w:firstLine="6237"/>
        <w:jc w:val="right"/>
        <w:outlineLvl w:val="0"/>
        <w:rPr>
          <w:rFonts w:ascii="Times New Roman" w:hAnsi="Times New Roman"/>
        </w:rPr>
      </w:pPr>
      <w:r w:rsidRPr="00790AF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 Думы МО «</w:t>
      </w:r>
      <w:r>
        <w:rPr>
          <w:rFonts w:ascii="Times New Roman" w:hAnsi="Times New Roman"/>
          <w:sz w:val="24"/>
          <w:szCs w:val="24"/>
        </w:rPr>
        <w:t>Казачье</w:t>
      </w:r>
      <w:r>
        <w:rPr>
          <w:rFonts w:ascii="Times New Roman" w:hAnsi="Times New Roman"/>
        </w:rPr>
        <w:t>»</w:t>
      </w:r>
    </w:p>
    <w:p w:rsidR="00470E20" w:rsidRPr="00790AFE" w:rsidRDefault="00470E20" w:rsidP="00470E2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</w:rPr>
      </w:pPr>
      <w:r w:rsidRPr="0068334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83</w:t>
      </w:r>
      <w:r w:rsidRPr="0068334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</w:t>
      </w:r>
      <w:r w:rsidRPr="0068334F">
        <w:rPr>
          <w:rFonts w:ascii="Times New Roman" w:hAnsi="Times New Roman"/>
        </w:rPr>
        <w:t>.02.201</w:t>
      </w:r>
      <w:r>
        <w:rPr>
          <w:rFonts w:ascii="Times New Roman" w:hAnsi="Times New Roman"/>
        </w:rPr>
        <w:t>6</w:t>
      </w:r>
      <w:r w:rsidRPr="0068334F">
        <w:rPr>
          <w:rFonts w:ascii="Times New Roman" w:hAnsi="Times New Roman"/>
        </w:rPr>
        <w:t xml:space="preserve"> г.</w:t>
      </w:r>
    </w:p>
    <w:p w:rsidR="00470E20" w:rsidRPr="00790AFE" w:rsidRDefault="00470E20" w:rsidP="00470E2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70E20" w:rsidRPr="00506C5E" w:rsidRDefault="00470E20" w:rsidP="00470E20">
      <w:pPr>
        <w:pStyle w:val="ConsPlusTitle"/>
        <w:widowControl/>
        <w:jc w:val="center"/>
        <w:outlineLvl w:val="0"/>
      </w:pPr>
      <w:r w:rsidRPr="00506C5E">
        <w:t>ПОЛОЖЕНИЕ</w:t>
      </w:r>
    </w:p>
    <w:p w:rsidR="00470E20" w:rsidRPr="00506C5E" w:rsidRDefault="00470E20" w:rsidP="00470E20">
      <w:pPr>
        <w:pStyle w:val="ConsPlusTitle"/>
        <w:widowControl/>
        <w:jc w:val="center"/>
        <w:outlineLvl w:val="0"/>
      </w:pPr>
      <w:r w:rsidRPr="00506C5E">
        <w:t>О ПРОВЕДЕНИИ АТТЕСТАЦИИ МУНИЦИПАЛЬНЫХ СЛУЖАЩИХ</w:t>
      </w:r>
    </w:p>
    <w:p w:rsidR="00470E20" w:rsidRPr="00506C5E" w:rsidRDefault="00470E20" w:rsidP="00470E20">
      <w:pPr>
        <w:pStyle w:val="ConsPlusTitle"/>
        <w:widowControl/>
        <w:jc w:val="center"/>
        <w:outlineLvl w:val="0"/>
      </w:pPr>
      <w:r w:rsidRPr="00506C5E">
        <w:t>АДМИНИСТРАЦИИ МО «</w:t>
      </w:r>
      <w:r>
        <w:t>КАЗАЧЬЕ</w:t>
      </w:r>
      <w:r w:rsidRPr="00506C5E">
        <w:t>»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Раздел 1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ОБЩИЕ ПОЛОЖЕНИЯ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1. Настоящим Положением в соответствии со </w:t>
      </w:r>
      <w:hyperlink r:id="rId5" w:history="1">
        <w:r w:rsidRPr="00506C5E">
          <w:rPr>
            <w:rFonts w:ascii="Times New Roman" w:hAnsi="Times New Roman"/>
            <w:sz w:val="24"/>
            <w:szCs w:val="24"/>
          </w:rPr>
          <w:t>статьей 18</w:t>
        </w:r>
      </w:hyperlink>
      <w:r w:rsidRPr="00506C5E">
        <w:rPr>
          <w:rFonts w:ascii="Times New Roman" w:hAnsi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муниципальном образовании «</w:t>
      </w:r>
      <w:r>
        <w:rPr>
          <w:rFonts w:ascii="Times New Roman" w:hAnsi="Times New Roman"/>
          <w:sz w:val="24"/>
          <w:szCs w:val="24"/>
        </w:rPr>
        <w:t>Казачье</w:t>
      </w:r>
      <w:r w:rsidRPr="00506C5E">
        <w:rPr>
          <w:rFonts w:ascii="Times New Roman" w:hAnsi="Times New Roman"/>
          <w:sz w:val="24"/>
          <w:szCs w:val="24"/>
        </w:rPr>
        <w:t>» (далее - муниципальные служащие), избирательной комиссии муниципального образования (далее - муниципальный орган).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органе, а также вопросов, связанных с изменением условий оплаты труда муниципальных служащих.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3. Аттестации не подлежат следующие муниципальные служащие: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замещающие должности муниципальной службы менее одного года;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достигшие возраста 60 лет;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беременные женщины;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Раздел 2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ОРГАНИЗАЦИЯ ПРОВЕДЕНИЯ АТТЕСТАЦИИ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об утверждении графика проведения аттестации;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6. В состав аттестационной комиссии включаются представитель нанимателя (работодатель) и (или) уполномоченные им муниципальные служащие (в том числе из </w:t>
      </w:r>
      <w:r w:rsidRPr="00506C5E">
        <w:rPr>
          <w:rFonts w:ascii="Times New Roman" w:hAnsi="Times New Roman"/>
          <w:sz w:val="24"/>
          <w:szCs w:val="24"/>
        </w:rPr>
        <w:lastRenderedPageBreak/>
        <w:t>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9. В графике проведения аттестации указываются: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наименование муниципального органа, подразделения, в которых проводится аттестация;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список муниципальных служащих, подлежащих аттестации;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дата, время и место проведения аттестации;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11. Отзыв, предусмотренный </w:t>
      </w:r>
      <w:hyperlink r:id="rId6" w:history="1">
        <w:r w:rsidRPr="00506C5E">
          <w:rPr>
            <w:rFonts w:ascii="Times New Roman" w:hAnsi="Times New Roman"/>
            <w:sz w:val="24"/>
            <w:szCs w:val="24"/>
          </w:rPr>
          <w:t>пунктом 10</w:t>
        </w:r>
      </w:hyperlink>
      <w:r w:rsidRPr="00506C5E">
        <w:rPr>
          <w:rFonts w:ascii="Times New Roman" w:hAnsi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фамилия, имя, отчество;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Раздел 3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ПРОВЕДЕНИЕ АТТЕСТАЦИИ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7" w:history="1">
        <w:r w:rsidRPr="00506C5E">
          <w:rPr>
            <w:rFonts w:ascii="Times New Roman" w:hAnsi="Times New Roman"/>
            <w:sz w:val="24"/>
            <w:szCs w:val="24"/>
          </w:rPr>
          <w:t>законом</w:t>
        </w:r>
      </w:hyperlink>
      <w:r w:rsidRPr="00506C5E">
        <w:rPr>
          <w:rFonts w:ascii="Times New Roman" w:hAnsi="Times New Roman"/>
          <w:sz w:val="24"/>
          <w:szCs w:val="24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</w:t>
      </w:r>
      <w:r w:rsidRPr="00506C5E">
        <w:rPr>
          <w:rFonts w:ascii="Times New Roman" w:hAnsi="Times New Roman"/>
          <w:sz w:val="24"/>
          <w:szCs w:val="24"/>
        </w:rPr>
        <w:lastRenderedPageBreak/>
        <w:t>Российской Федерации методы оценки профессиональных и личностных качеств муниципальных служащих.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19. Принимая решение, аттестационная комиссия вправе давать рекомендации: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об улучшении деятельности аттестуемых муниципальных служащих;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о направлении отдельных муниципальных служащих на повышение квалификации.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Результаты аттестации заносятся в </w:t>
      </w:r>
      <w:hyperlink r:id="rId8" w:history="1">
        <w:r w:rsidRPr="00506C5E">
          <w:rPr>
            <w:rFonts w:ascii="Times New Roman" w:hAnsi="Times New Roman"/>
            <w:sz w:val="24"/>
            <w:szCs w:val="24"/>
          </w:rPr>
          <w:t>аттестационный лист</w:t>
        </w:r>
      </w:hyperlink>
      <w:r w:rsidRPr="00506C5E">
        <w:rPr>
          <w:rFonts w:ascii="Times New Roman" w:hAnsi="Times New Roman"/>
          <w:sz w:val="24"/>
          <w:szCs w:val="24"/>
        </w:rPr>
        <w:t xml:space="preserve">  муниципального служащего, составленный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2</w:t>
      </w:r>
      <w:r w:rsidRPr="00506C5E">
        <w:rPr>
          <w:rFonts w:ascii="Times New Roman" w:hAnsi="Times New Roman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3) о направлении на профессиональную переподготовку или повышение квалификации.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</w:t>
      </w:r>
      <w:r w:rsidRPr="00506C5E">
        <w:rPr>
          <w:rFonts w:ascii="Times New Roman" w:hAnsi="Times New Roman"/>
          <w:sz w:val="24"/>
          <w:szCs w:val="24"/>
        </w:rPr>
        <w:lastRenderedPageBreak/>
        <w:t>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06C5E">
        <w:rPr>
          <w:rFonts w:ascii="Times New Roman" w:hAnsi="Times New Roman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470E20" w:rsidRPr="00506C5E" w:rsidRDefault="00470E20" w:rsidP="00470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470E20" w:rsidRPr="00790AFE" w:rsidRDefault="00470E20" w:rsidP="00470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E20" w:rsidRPr="00790AFE" w:rsidRDefault="00470E20" w:rsidP="00470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E20" w:rsidRPr="00790AFE" w:rsidRDefault="00470E20" w:rsidP="00470E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70E20" w:rsidRDefault="00470E20" w:rsidP="00470E20">
      <w:pPr>
        <w:spacing w:after="0" w:line="240" w:lineRule="auto"/>
        <w:ind w:firstLine="5812"/>
        <w:rPr>
          <w:rFonts w:cs="Calibri"/>
        </w:rPr>
      </w:pPr>
      <w:r w:rsidRPr="00790AFE">
        <w:rPr>
          <w:rFonts w:cs="Calibri"/>
        </w:rPr>
        <w:br w:type="page"/>
      </w:r>
    </w:p>
    <w:p w:rsidR="00470E20" w:rsidRPr="00790AFE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470E20" w:rsidRPr="00790AFE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к  положению о проведении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аттестации муниципальных служащих</w:t>
      </w:r>
      <w:r>
        <w:rPr>
          <w:rFonts w:ascii="Times New Roman" w:hAnsi="Times New Roman"/>
          <w:sz w:val="20"/>
          <w:szCs w:val="20"/>
        </w:rPr>
        <w:t xml:space="preserve">, утвержденное Решением Думы 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25.02.2016 № 83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</w:p>
    <w:p w:rsidR="00470E20" w:rsidRDefault="00470E20" w:rsidP="00470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ОТЗЫВ </w:t>
      </w:r>
    </w:p>
    <w:p w:rsidR="00470E20" w:rsidRDefault="00470E20" w:rsidP="00470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муниципального служащего, подлежащего аттестации</w:t>
      </w:r>
    </w:p>
    <w:p w:rsidR="00470E20" w:rsidRDefault="00470E20" w:rsidP="00470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__________________________________________________________________________________________________________________________________________________________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Занимаемая должность на момент аттестации, дата назначения (избрания, утверждения) на эту должность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об образовании и повышении квалификации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Общий трудовой стаж______________Стаж муниципальной службы________________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Дата прохождения предыдущей аттестации _____________________________________________________________________________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Решение предыдущей аттестации и выполнение рекомендаций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Характеристика профессиональных и деловых качеств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___________________________________________________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отзывом служащий ознакомлен __________________________________________</w:t>
      </w:r>
    </w:p>
    <w:p w:rsidR="00470E20" w:rsidRDefault="00470E20" w:rsidP="00470E20">
      <w:pPr>
        <w:spacing w:after="0" w:line="240" w:lineRule="auto"/>
        <w:rPr>
          <w:rFonts w:cs="Calibri"/>
        </w:rPr>
      </w:pPr>
    </w:p>
    <w:p w:rsidR="00470E20" w:rsidRDefault="00470E20" w:rsidP="00470E20">
      <w:pPr>
        <w:spacing w:after="0" w:line="240" w:lineRule="auto"/>
        <w:ind w:firstLine="5812"/>
        <w:rPr>
          <w:rFonts w:cs="Calibri"/>
        </w:rPr>
      </w:pPr>
    </w:p>
    <w:p w:rsidR="00470E20" w:rsidRDefault="00470E20" w:rsidP="00470E20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</w:p>
    <w:p w:rsidR="00470E20" w:rsidRPr="00790AFE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470E20" w:rsidRPr="00790AFE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к  положению о проведении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аттестации муниципальных служащих</w:t>
      </w:r>
      <w:r>
        <w:rPr>
          <w:rFonts w:ascii="Times New Roman" w:hAnsi="Times New Roman"/>
          <w:sz w:val="20"/>
          <w:szCs w:val="20"/>
        </w:rPr>
        <w:t xml:space="preserve">, утвержденное Решением Думы 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25.02.2016 № 83</w:t>
      </w: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АТТЕСТАЦИОННЫЙ ЛИСТ МУНИЦИПАЛЬНОГО СЛУЖАЩЕГО</w:t>
      </w: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43"/>
        <w:gridCol w:w="567"/>
        <w:gridCol w:w="5954"/>
      </w:tblGrid>
      <w:tr w:rsidR="00470E20" w:rsidRPr="00790AFE" w:rsidTr="006C4E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2. Год, число и месяц рождения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58" w:type="dxa"/>
        <w:tblLayout w:type="fixed"/>
        <w:tblLook w:val="0000"/>
      </w:tblPr>
      <w:tblGrid>
        <w:gridCol w:w="108"/>
        <w:gridCol w:w="9214"/>
        <w:gridCol w:w="142"/>
        <w:gridCol w:w="94"/>
      </w:tblGrid>
      <w:tr w:rsidR="00470E20" w:rsidRPr="00790AFE" w:rsidTr="006C4EA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3. Сведения о профессиональном образовании, наличии ученой степени, ученого звания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470E20" w:rsidRPr="00790AFE" w:rsidTr="006C4EA8">
        <w:trPr>
          <w:gridBefore w:val="1"/>
          <w:gridAfter w:val="1"/>
          <w:wBefore w:w="108" w:type="dxa"/>
          <w:wAfter w:w="94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4. Замещаемая должность муниципальной службы на момент аттестации и дата назначения на  эту</w:t>
      </w:r>
    </w:p>
    <w:tbl>
      <w:tblPr>
        <w:tblW w:w="0" w:type="auto"/>
        <w:tblLayout w:type="fixed"/>
        <w:tblLook w:val="0000"/>
      </w:tblPr>
      <w:tblGrid>
        <w:gridCol w:w="108"/>
        <w:gridCol w:w="1276"/>
        <w:gridCol w:w="1418"/>
        <w:gridCol w:w="850"/>
        <w:gridCol w:w="3686"/>
        <w:gridCol w:w="2126"/>
      </w:tblGrid>
      <w:tr w:rsidR="00470E20" w:rsidRPr="00790AFE" w:rsidTr="006C4EA8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5. Стаж муниципальной службы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6. Общий трудовой стаж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7. Вопросы к муниципальному служащему и краткие ответы на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Before w:val="1"/>
          <w:wBefore w:w="108" w:type="dxa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8. Замечания и предложения, высказанные аттестационной комиссией: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9. Краткая оценка выполнения муниципальным служащим рекомендаций предыдущей аттестации: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(выполнены, выполнены частично, не выполнены)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10. Решение аттестационной комиссии: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(соответствует замещаемой должности муниципальной службы;</w:t>
            </w:r>
          </w:p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не соответствует замещаемой должности муниципальной службы)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11. Рекомендация аттестационной комиссии (дается в случае необходимости):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(о поощрении муниципального служащего за достигнутые им успехи в работе, в том числе</w:t>
            </w:r>
          </w:p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о повышении его в должности; об улучшении деятельности муниципального служащего; о</w:t>
            </w:r>
          </w:p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направлении муниципального служащего на повышение квалификации)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br w:type="page"/>
      </w:r>
      <w:r w:rsidRPr="00790AFE">
        <w:rPr>
          <w:rFonts w:ascii="Times New Roman" w:hAnsi="Times New Roman"/>
          <w:sz w:val="24"/>
          <w:szCs w:val="24"/>
        </w:rPr>
        <w:lastRenderedPageBreak/>
        <w:t>12. Количественный состав аттестационной комиссии:</w:t>
      </w:r>
    </w:p>
    <w:tbl>
      <w:tblPr>
        <w:tblW w:w="0" w:type="auto"/>
        <w:tblLayout w:type="fixed"/>
        <w:tblLook w:val="0000"/>
      </w:tblPr>
      <w:tblGrid>
        <w:gridCol w:w="108"/>
        <w:gridCol w:w="2497"/>
        <w:gridCol w:w="764"/>
        <w:gridCol w:w="1559"/>
        <w:gridCol w:w="282"/>
        <w:gridCol w:w="1135"/>
        <w:gridCol w:w="1276"/>
        <w:gridCol w:w="284"/>
        <w:gridCol w:w="850"/>
        <w:gridCol w:w="709"/>
      </w:tblGrid>
      <w:tr w:rsidR="00470E20" w:rsidRPr="00790AFE" w:rsidTr="006C4EA8">
        <w:trPr>
          <w:gridBefore w:val="1"/>
          <w:wBefore w:w="108" w:type="dxa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gridAfter w:val="1"/>
          <w:wAfter w:w="709" w:type="dxa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На заседании присутствовало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членов аттестационной комиссии.</w:t>
            </w:r>
          </w:p>
        </w:tc>
      </w:tr>
      <w:tr w:rsidR="00470E20" w:rsidRPr="00790AFE" w:rsidTr="006C4EA8">
        <w:trPr>
          <w:gridAfter w:val="2"/>
          <w:wAfter w:w="1559" w:type="dxa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Количество голосов за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, против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13. Примечания: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9072"/>
      </w:tblGrid>
      <w:tr w:rsidR="00470E20" w:rsidRPr="00790AFE" w:rsidTr="006C4E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Председатель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Заместитель председателя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Секретарь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Члены</w:t>
      </w:r>
    </w:p>
    <w:tbl>
      <w:tblPr>
        <w:tblW w:w="9606" w:type="dxa"/>
        <w:tblLayout w:type="fixed"/>
        <w:tblLook w:val="0000"/>
      </w:tblPr>
      <w:tblGrid>
        <w:gridCol w:w="2943"/>
        <w:gridCol w:w="1133"/>
        <w:gridCol w:w="2695"/>
        <w:gridCol w:w="283"/>
        <w:gridCol w:w="2552"/>
      </w:tblGrid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27"/>
        <w:gridCol w:w="3544"/>
      </w:tblGrid>
      <w:tr w:rsidR="00470E20" w:rsidRPr="00790AFE" w:rsidTr="006C4EA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AFE">
              <w:rPr>
                <w:rFonts w:ascii="Times New Roman" w:hAnsi="Times New Roman"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С аттестационным листом ознакомился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70E20" w:rsidRPr="00790AFE" w:rsidTr="006C4EA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E20" w:rsidRPr="00790AFE" w:rsidTr="006C4EA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70E20" w:rsidRPr="00790AFE" w:rsidRDefault="00470E20" w:rsidP="006C4E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AFE">
              <w:rPr>
                <w:rFonts w:ascii="Times New Roman" w:hAnsi="Times New Roman"/>
                <w:sz w:val="18"/>
                <w:szCs w:val="18"/>
              </w:rPr>
              <w:t>(подпись муниципального служащего, дата)</w:t>
            </w:r>
          </w:p>
        </w:tc>
      </w:tr>
    </w:tbl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(место для печати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AFE">
        <w:rPr>
          <w:rFonts w:ascii="Times New Roman" w:hAnsi="Times New Roman"/>
          <w:sz w:val="24"/>
          <w:szCs w:val="24"/>
        </w:rPr>
        <w:t>муниципального органа)</w:t>
      </w: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Default="00470E20" w:rsidP="00470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E20" w:rsidRPr="00790AFE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70E20" w:rsidRPr="00790AFE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к  положению о проведении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 w:rsidRPr="00790AFE">
        <w:rPr>
          <w:rFonts w:ascii="Times New Roman" w:hAnsi="Times New Roman"/>
          <w:sz w:val="20"/>
          <w:szCs w:val="20"/>
        </w:rPr>
        <w:t>аттестации муниципальных служащих</w:t>
      </w:r>
      <w:r>
        <w:rPr>
          <w:rFonts w:ascii="Times New Roman" w:hAnsi="Times New Roman"/>
          <w:sz w:val="20"/>
          <w:szCs w:val="20"/>
        </w:rPr>
        <w:t xml:space="preserve">, утвержденное Решением Думы </w:t>
      </w:r>
    </w:p>
    <w:p w:rsidR="00470E20" w:rsidRDefault="00470E20" w:rsidP="00470E20">
      <w:pPr>
        <w:spacing w:after="0" w:line="240" w:lineRule="auto"/>
        <w:ind w:firstLine="581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25.02.2016 № 83</w:t>
      </w:r>
    </w:p>
    <w:p w:rsidR="00470E20" w:rsidRDefault="00470E20" w:rsidP="00470E20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ПРОТОКОЛ</w:t>
      </w:r>
    </w:p>
    <w:p w:rsidR="00470E20" w:rsidRDefault="00470E20" w:rsidP="00470E20">
      <w:pPr>
        <w:pStyle w:val="a4"/>
        <w:spacing w:before="0" w:beforeAutospacing="0" w:after="0" w:afterAutospacing="0"/>
        <w:jc w:val="center"/>
      </w:pPr>
      <w:r>
        <w:rPr>
          <w:rStyle w:val="a5"/>
        </w:rPr>
        <w:t>ЗАСЕДАНИЯ АТТЕСТАЦИОННОЙ КОМИССИИ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center"/>
      </w:pPr>
      <w:r>
        <w:t>(наименование органа, управления)</w:t>
      </w:r>
    </w:p>
    <w:p w:rsidR="00470E20" w:rsidRDefault="00470E20" w:rsidP="00470E20">
      <w:pPr>
        <w:pStyle w:val="a4"/>
        <w:jc w:val="both"/>
      </w:pPr>
      <w:r>
        <w:t>« __ » __________ 200_ г. № _____</w:t>
      </w:r>
    </w:p>
    <w:p w:rsidR="00470E20" w:rsidRDefault="00470E20" w:rsidP="00470E20">
      <w:pPr>
        <w:pStyle w:val="a4"/>
        <w:jc w:val="both"/>
      </w:pPr>
      <w:r w:rsidRPr="004828DD">
        <w:rPr>
          <w:b/>
          <w:u w:val="single"/>
        </w:rPr>
        <w:t>Присутствовали</w:t>
      </w:r>
      <w:r>
        <w:t>: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председатель комиссии         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                                                         (Ф.И.О., должность)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 w:rsidRPr="00506C5E">
        <w:t>заместител</w:t>
      </w:r>
      <w:r>
        <w:t>ь</w:t>
      </w:r>
      <w:r w:rsidRPr="00506C5E">
        <w:t xml:space="preserve"> председателя</w:t>
      </w:r>
      <w:r>
        <w:t xml:space="preserve"> 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(Ф.И.О., должность)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секретарь комиссии      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                                                        (Ф.И.О., должность)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члены комиссии ______________________________________________________________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                                                         (Ф.И.О., должность)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Независимый эксперт     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                                                        (Ф.И.О., должность)</w:t>
      </w:r>
    </w:p>
    <w:p w:rsidR="00470E20" w:rsidRPr="00152904" w:rsidRDefault="00470E20" w:rsidP="00470E20">
      <w:pPr>
        <w:pStyle w:val="a4"/>
        <w:jc w:val="both"/>
        <w:rPr>
          <w:u w:val="single"/>
        </w:rPr>
      </w:pPr>
      <w:r w:rsidRPr="00152904">
        <w:rPr>
          <w:rStyle w:val="a5"/>
          <w:u w:val="single"/>
        </w:rPr>
        <w:t>Повестка дня:</w:t>
      </w:r>
    </w:p>
    <w:p w:rsidR="00470E20" w:rsidRDefault="00470E20" w:rsidP="00470E20">
      <w:pPr>
        <w:pStyle w:val="a4"/>
        <w:jc w:val="both"/>
        <w:rPr>
          <w:b/>
        </w:rPr>
      </w:pPr>
      <w:r w:rsidRPr="00152904">
        <w:rPr>
          <w:b/>
        </w:rPr>
        <w:t>Аттестация муниципальных служащих</w:t>
      </w:r>
    </w:p>
    <w:p w:rsidR="00470E20" w:rsidRPr="00152904" w:rsidRDefault="00470E20" w:rsidP="00470E20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(Ф.И.О., занимаемые должности аттестуемых на данном заседании)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Pr="00152904" w:rsidRDefault="00470E20" w:rsidP="00470E20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152904">
        <w:rPr>
          <w:b/>
          <w:u w:val="single"/>
        </w:rPr>
        <w:t>1.     Слушали: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аттестационные материалы на ___________________________________________________.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Вопросы к аттестуемому и ответы на них__________________________________________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_____________________________________________________________________________.</w:t>
      </w:r>
    </w:p>
    <w:p w:rsidR="00470E20" w:rsidRDefault="00470E20" w:rsidP="00470E20">
      <w:pPr>
        <w:pStyle w:val="a4"/>
        <w:jc w:val="both"/>
      </w:pPr>
      <w:r w:rsidRPr="00152904">
        <w:rPr>
          <w:b/>
          <w:u w:val="single"/>
        </w:rPr>
        <w:t>Оценка деятельности аттестуемого</w:t>
      </w:r>
      <w:r>
        <w:t xml:space="preserve"> ____________________________________________.</w:t>
      </w:r>
    </w:p>
    <w:p w:rsidR="00470E20" w:rsidRDefault="00470E20" w:rsidP="00470E20">
      <w:pPr>
        <w:pStyle w:val="a4"/>
        <w:jc w:val="both"/>
      </w:pPr>
      <w:r w:rsidRPr="00152904">
        <w:rPr>
          <w:b/>
          <w:u w:val="single"/>
        </w:rPr>
        <w:t>Рекомендация аттестационной комиссии</w:t>
      </w:r>
      <w:r>
        <w:t xml:space="preserve"> _______________________________________.</w:t>
      </w:r>
    </w:p>
    <w:p w:rsidR="00470E20" w:rsidRPr="00152904" w:rsidRDefault="00470E20" w:rsidP="00470E20">
      <w:pPr>
        <w:pStyle w:val="a4"/>
        <w:jc w:val="both"/>
        <w:rPr>
          <w:b/>
          <w:u w:val="single"/>
        </w:rPr>
      </w:pPr>
      <w:r w:rsidRPr="00152904">
        <w:rPr>
          <w:b/>
          <w:u w:val="single"/>
        </w:rPr>
        <w:t>Подано голосов</w:t>
      </w:r>
    </w:p>
    <w:p w:rsidR="00470E20" w:rsidRDefault="00470E20" w:rsidP="00470E20">
      <w:pPr>
        <w:pStyle w:val="a4"/>
        <w:jc w:val="both"/>
      </w:pPr>
      <w:r>
        <w:t>«за» ________________, «против» _________________, воздержались _______________.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С выводами и рекомендациями аттестационной комиссии ознакомлен(а)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lastRenderedPageBreak/>
        <w:t>____________________________________________________________________________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                          (подпись аттестуемого)</w:t>
      </w:r>
    </w:p>
    <w:p w:rsidR="00470E20" w:rsidRPr="00152904" w:rsidRDefault="00470E20" w:rsidP="00470E20">
      <w:pPr>
        <w:pStyle w:val="a4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152904">
        <w:rPr>
          <w:b/>
          <w:u w:val="single"/>
        </w:rPr>
        <w:t>.     Слушали: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аттестационные материалы на ___________________________________________________.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Вопросы к аттестуемому и ответы на них__________________________________________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_____________________________________________________________________________.</w:t>
      </w:r>
    </w:p>
    <w:p w:rsidR="00470E20" w:rsidRDefault="00470E20" w:rsidP="00470E20">
      <w:pPr>
        <w:pStyle w:val="a4"/>
        <w:jc w:val="both"/>
      </w:pPr>
      <w:r w:rsidRPr="00152904">
        <w:rPr>
          <w:b/>
          <w:u w:val="single"/>
        </w:rPr>
        <w:t>Оценка деятельности аттестуемого</w:t>
      </w:r>
      <w:r>
        <w:t xml:space="preserve"> ____________________________________________.</w:t>
      </w:r>
    </w:p>
    <w:p w:rsidR="00470E20" w:rsidRDefault="00470E20" w:rsidP="00470E20">
      <w:pPr>
        <w:pStyle w:val="a4"/>
        <w:jc w:val="both"/>
      </w:pPr>
      <w:r w:rsidRPr="00152904">
        <w:rPr>
          <w:b/>
          <w:u w:val="single"/>
        </w:rPr>
        <w:t>Рекомендация аттестационной комиссии</w:t>
      </w:r>
      <w:r>
        <w:t xml:space="preserve"> _______________________________________.</w:t>
      </w:r>
    </w:p>
    <w:p w:rsidR="00470E20" w:rsidRPr="00152904" w:rsidRDefault="00470E20" w:rsidP="00470E20">
      <w:pPr>
        <w:pStyle w:val="a4"/>
        <w:jc w:val="both"/>
        <w:rPr>
          <w:b/>
          <w:u w:val="single"/>
        </w:rPr>
      </w:pPr>
      <w:r w:rsidRPr="00152904">
        <w:rPr>
          <w:b/>
          <w:u w:val="single"/>
        </w:rPr>
        <w:t>Подано голосов</w:t>
      </w:r>
    </w:p>
    <w:p w:rsidR="00470E20" w:rsidRDefault="00470E20" w:rsidP="00470E20">
      <w:pPr>
        <w:pStyle w:val="a4"/>
        <w:jc w:val="both"/>
      </w:pPr>
      <w:r>
        <w:t>«за» ________________, «против» _________________, воздержались _______________.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С выводами и рекомендациями аттестационной комиссии ознакомлен(а)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</w:t>
      </w:r>
    </w:p>
    <w:p w:rsidR="00470E20" w:rsidRDefault="00470E20" w:rsidP="00470E20">
      <w:pPr>
        <w:pStyle w:val="a4"/>
        <w:spacing w:before="0" w:beforeAutospacing="0" w:after="0" w:afterAutospacing="0"/>
        <w:jc w:val="both"/>
      </w:pPr>
      <w:r>
        <w:t>                          (подпись аттестуемого)</w:t>
      </w:r>
    </w:p>
    <w:p w:rsidR="00470E20" w:rsidRPr="004828DD" w:rsidRDefault="00470E20" w:rsidP="00470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28DD">
        <w:rPr>
          <w:rFonts w:ascii="Times New Roman" w:hAnsi="Times New Roman"/>
        </w:rPr>
        <w:t>и т.д. на каждого аттестуемого</w:t>
      </w:r>
      <w:r w:rsidRPr="004828D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0E20" w:rsidRPr="00567E2F" w:rsidRDefault="00470E20" w:rsidP="00470E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7E2F">
        <w:rPr>
          <w:rFonts w:ascii="Times New Roman" w:eastAsia="Times New Roman" w:hAnsi="Times New Roman"/>
          <w:sz w:val="24"/>
          <w:szCs w:val="24"/>
        </w:rPr>
        <w:t>Решения комиссии занесены в аттестационные листы муниципальных служащих.</w:t>
      </w:r>
    </w:p>
    <w:p w:rsidR="00470E20" w:rsidRDefault="00470E20" w:rsidP="00470E20">
      <w:pPr>
        <w:pStyle w:val="a4"/>
        <w:jc w:val="both"/>
      </w:pPr>
      <w:r>
        <w:t>Председатель комиссии _______________________________________________________</w:t>
      </w:r>
    </w:p>
    <w:p w:rsidR="00470E20" w:rsidRDefault="00470E20" w:rsidP="00470E20">
      <w:pPr>
        <w:pStyle w:val="a4"/>
        <w:jc w:val="both"/>
      </w:pPr>
      <w:r>
        <w:t>З</w:t>
      </w:r>
      <w:r w:rsidRPr="00506C5E">
        <w:t>аместител</w:t>
      </w:r>
      <w:r>
        <w:t>ь</w:t>
      </w:r>
      <w:r w:rsidRPr="00506C5E">
        <w:t xml:space="preserve"> председателя</w:t>
      </w:r>
      <w:r>
        <w:t>______________________________________________________</w:t>
      </w:r>
    </w:p>
    <w:p w:rsidR="00470E20" w:rsidRDefault="00470E20" w:rsidP="00470E20">
      <w:pPr>
        <w:pStyle w:val="a4"/>
        <w:jc w:val="both"/>
      </w:pPr>
      <w:r>
        <w:t>Секретарь комиссии ___________________________________________________________</w:t>
      </w:r>
    </w:p>
    <w:p w:rsidR="00470E20" w:rsidRDefault="00470E20" w:rsidP="00470E20">
      <w:pPr>
        <w:pStyle w:val="a4"/>
      </w:pPr>
      <w:r>
        <w:t>Члены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E20" w:rsidRDefault="00470E20" w:rsidP="00470E20"/>
    <w:p w:rsidR="00762DF2" w:rsidRDefault="00762DF2" w:rsidP="00762DF2">
      <w:pPr>
        <w:jc w:val="right"/>
        <w:rPr>
          <w:rFonts w:ascii="Times New Roman" w:hAnsi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DF2"/>
    <w:rsid w:val="003A3629"/>
    <w:rsid w:val="00470E20"/>
    <w:rsid w:val="00762DF2"/>
    <w:rsid w:val="00AE3CD6"/>
    <w:rsid w:val="00B7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F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D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D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DF2"/>
    <w:pPr>
      <w:ind w:left="720"/>
      <w:contextualSpacing/>
    </w:pPr>
  </w:style>
  <w:style w:type="paragraph" w:customStyle="1" w:styleId="ConsPlusTitle">
    <w:name w:val="ConsPlusTitle"/>
    <w:rsid w:val="00762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0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F73C1896CA9A2325B9170EBEB58D37C3E3790567BB490AE6FBFE60E7345F599C0C6CA502787E208D21AnC6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F73C1896CA9A2325B8F7DFD8702DF7C376894547BB9C7F230E4BB59n76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F73C1896CA9A2325B9170EBEB58D37C3E3790567BB490AE6FBFE60E7345F599C0C6CA502787E208D51CnC66C" TargetMode="External"/><Relationship Id="rId5" Type="http://schemas.openxmlformats.org/officeDocument/2006/relationships/hyperlink" Target="consultantplus://offline/ref=200F73C1896CA9A2325B8F7DFD8702DF7C376894547BB9C7F230E4BB597A4FA2DE8F9F88142A87E7n06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3461</Words>
  <Characters>19730</Characters>
  <Application>Microsoft Office Word</Application>
  <DocSecurity>0</DocSecurity>
  <Lines>164</Lines>
  <Paragraphs>46</Paragraphs>
  <ScaleCrop>false</ScaleCrop>
  <Company>Microsoft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2016-03-04T01:36:00Z</dcterms:created>
  <dcterms:modified xsi:type="dcterms:W3CDTF">2016-03-04T01:37:00Z</dcterms:modified>
</cp:coreProperties>
</file>