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FB7A" w14:textId="5D3071C4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</w:t>
      </w:r>
      <w:r w:rsidR="009A017D">
        <w:rPr>
          <w:rFonts w:ascii="Arial" w:eastAsia="Times New Roman" w:hAnsi="Arial" w:cs="Arial"/>
          <w:b/>
          <w:sz w:val="32"/>
          <w:szCs w:val="32"/>
        </w:rPr>
        <w:t>4</w:t>
      </w:r>
      <w:r>
        <w:rPr>
          <w:rFonts w:ascii="Arial" w:eastAsia="Times New Roman" w:hAnsi="Arial" w:cs="Arial"/>
          <w:b/>
          <w:sz w:val="32"/>
          <w:szCs w:val="32"/>
        </w:rPr>
        <w:t>.2023г. №19</w:t>
      </w:r>
      <w:r w:rsidR="009A017D">
        <w:rPr>
          <w:rFonts w:ascii="Arial" w:eastAsia="Times New Roman" w:hAnsi="Arial" w:cs="Arial"/>
          <w:b/>
          <w:sz w:val="32"/>
          <w:szCs w:val="32"/>
        </w:rPr>
        <w:t>6</w:t>
      </w:r>
    </w:p>
    <w:p w14:paraId="27B53A15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6E820B66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0DFC303F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1ED39736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365CC08B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1F536ABE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5E32B11F" w14:textId="77777777" w:rsidR="0033624D" w:rsidRDefault="0033624D" w:rsidP="003362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B47D2A5" w14:textId="0EE453E0" w:rsidR="009A017D" w:rsidRPr="00105B8B" w:rsidRDefault="009A017D" w:rsidP="009A0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5B8B">
        <w:rPr>
          <w:rFonts w:ascii="Arial" w:eastAsia="Times New Roman" w:hAnsi="Arial" w:cs="Arial"/>
          <w:b/>
          <w:sz w:val="32"/>
          <w:szCs w:val="32"/>
        </w:rPr>
        <w:t>О ВНЕСЕНИИ ИЗМЕНЕНИЙ В БЮДЖЕТ</w:t>
      </w:r>
      <w:r w:rsidR="006933BA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«КАЗАЧЬЕ» НА 20</w:t>
      </w:r>
      <w:r>
        <w:rPr>
          <w:rFonts w:ascii="Arial" w:eastAsia="Times New Roman" w:hAnsi="Arial" w:cs="Arial"/>
          <w:b/>
          <w:sz w:val="32"/>
          <w:szCs w:val="32"/>
        </w:rPr>
        <w:t>23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14:paraId="4D68D9E2" w14:textId="77777777" w:rsidR="009A017D" w:rsidRPr="00B530BF" w:rsidRDefault="009A017D" w:rsidP="009A017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4A7B9A0D" w14:textId="234945EB" w:rsidR="009A017D" w:rsidRDefault="009A017D" w:rsidP="009A017D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В связи с </w:t>
      </w:r>
      <w:r>
        <w:rPr>
          <w:rFonts w:ascii="Arial" w:eastAsia="Times New Roman" w:hAnsi="Arial" w:cs="Arial"/>
          <w:sz w:val="24"/>
          <w:szCs w:val="24"/>
        </w:rPr>
        <w:t xml:space="preserve">корректировкой плановых сумм расходов бюджета муниципального образования "Казачье", </w:t>
      </w:r>
      <w:r w:rsidRPr="00105B8B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образования «Казачье», </w:t>
      </w:r>
      <w:r>
        <w:rPr>
          <w:rFonts w:ascii="Arial" w:eastAsia="Times New Roman" w:hAnsi="Arial" w:cs="Arial"/>
          <w:sz w:val="24"/>
          <w:szCs w:val="24"/>
        </w:rPr>
        <w:t>Дума</w:t>
      </w:r>
    </w:p>
    <w:p w14:paraId="02D1D498" w14:textId="77777777" w:rsidR="009A017D" w:rsidRDefault="009A017D" w:rsidP="009A017D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6D585F6" w14:textId="77777777" w:rsidR="009A017D" w:rsidRDefault="009A017D" w:rsidP="009A017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088117CC" w14:textId="77777777" w:rsidR="009A017D" w:rsidRDefault="009A017D" w:rsidP="009A017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5B7AA707" w14:textId="77777777" w:rsidR="009A017D" w:rsidRPr="009345B1" w:rsidRDefault="009A017D" w:rsidP="009A01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345B1">
        <w:rPr>
          <w:rFonts w:ascii="Arial" w:eastAsia="Times New Roman" w:hAnsi="Arial" w:cs="Arial"/>
          <w:sz w:val="24"/>
          <w:szCs w:val="24"/>
        </w:rPr>
        <w:t xml:space="preserve"> Внести изменения в решение Думы №</w:t>
      </w:r>
      <w:r>
        <w:rPr>
          <w:rFonts w:ascii="Arial" w:eastAsia="Times New Roman" w:hAnsi="Arial" w:cs="Arial"/>
          <w:sz w:val="24"/>
          <w:szCs w:val="24"/>
        </w:rPr>
        <w:t>185</w:t>
      </w:r>
      <w:r w:rsidRPr="009345B1"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345B1">
        <w:rPr>
          <w:rFonts w:ascii="Arial" w:eastAsia="Times New Roman" w:hAnsi="Arial" w:cs="Arial"/>
          <w:sz w:val="24"/>
          <w:szCs w:val="24"/>
        </w:rPr>
        <w:t>.12.20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9345B1">
        <w:rPr>
          <w:rFonts w:ascii="Arial" w:eastAsia="Times New Roman" w:hAnsi="Arial" w:cs="Arial"/>
          <w:sz w:val="24"/>
          <w:szCs w:val="24"/>
        </w:rPr>
        <w:t xml:space="preserve">г. "О бюджете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9345B1">
        <w:rPr>
          <w:rFonts w:ascii="Arial" w:eastAsia="Times New Roman" w:hAnsi="Arial" w:cs="Arial"/>
          <w:sz w:val="24"/>
          <w:szCs w:val="24"/>
        </w:rPr>
        <w:t xml:space="preserve"> "Казачье" на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9345B1">
        <w:rPr>
          <w:rFonts w:ascii="Arial" w:eastAsia="Times New Roman" w:hAnsi="Arial" w:cs="Arial"/>
          <w:sz w:val="24"/>
          <w:szCs w:val="24"/>
        </w:rPr>
        <w:t xml:space="preserve"> и 202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годов </w:t>
      </w:r>
      <w:r>
        <w:rPr>
          <w:rFonts w:ascii="Arial" w:eastAsia="Times New Roman" w:hAnsi="Arial" w:cs="Arial"/>
          <w:sz w:val="24"/>
          <w:szCs w:val="24"/>
        </w:rPr>
        <w:t xml:space="preserve">в ведомственную структуру расходов согласно </w:t>
      </w:r>
      <w:r w:rsidRPr="009345B1">
        <w:rPr>
          <w:rFonts w:ascii="Arial" w:eastAsia="Times New Roman" w:hAnsi="Arial" w:cs="Arial"/>
          <w:sz w:val="24"/>
          <w:szCs w:val="24"/>
        </w:rPr>
        <w:t>Приложени</w:t>
      </w:r>
      <w:r>
        <w:rPr>
          <w:rFonts w:ascii="Arial" w:eastAsia="Times New Roman" w:hAnsi="Arial" w:cs="Arial"/>
          <w:sz w:val="24"/>
          <w:szCs w:val="24"/>
        </w:rPr>
        <w:t>ю 1,2 к настоящему Решению.</w:t>
      </w:r>
    </w:p>
    <w:p w14:paraId="0B66A10C" w14:textId="77777777" w:rsidR="009A017D" w:rsidRDefault="009A017D" w:rsidP="009A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536CC0B9" w14:textId="77777777" w:rsidR="0033624D" w:rsidRDefault="0033624D" w:rsidP="003362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E2A48DC" w14:textId="77777777" w:rsidR="0033624D" w:rsidRDefault="0033624D" w:rsidP="003362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739D6A0" w14:textId="77777777" w:rsidR="0033624D" w:rsidRDefault="0033624D" w:rsidP="003362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50EB5C2A" w14:textId="77777777" w:rsidR="0033624D" w:rsidRDefault="0033624D" w:rsidP="003362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703B9F41" w14:textId="77777777" w:rsidR="0033624D" w:rsidRDefault="0033624D" w:rsidP="00336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A598550" w14:textId="4E01A620" w:rsidR="0033624D" w:rsidRDefault="0033624D" w:rsidP="0033624D">
      <w:pPr>
        <w:spacing w:after="0" w:line="240" w:lineRule="auto"/>
      </w:pPr>
    </w:p>
    <w:sectPr w:rsidR="0033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2CB9"/>
    <w:multiLevelType w:val="hybridMultilevel"/>
    <w:tmpl w:val="DCD6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821"/>
    <w:multiLevelType w:val="hybridMultilevel"/>
    <w:tmpl w:val="31088138"/>
    <w:lvl w:ilvl="0" w:tplc="4D4CEF84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6EB1"/>
    <w:multiLevelType w:val="hybridMultilevel"/>
    <w:tmpl w:val="5FD621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607136"/>
    <w:multiLevelType w:val="hybridMultilevel"/>
    <w:tmpl w:val="209C82E2"/>
    <w:lvl w:ilvl="0" w:tplc="A7329F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D0E"/>
    <w:multiLevelType w:val="hybridMultilevel"/>
    <w:tmpl w:val="B0C609A8"/>
    <w:lvl w:ilvl="0" w:tplc="DA32303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39"/>
    <w:multiLevelType w:val="multilevel"/>
    <w:tmpl w:val="EEE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346A3"/>
    <w:multiLevelType w:val="multilevel"/>
    <w:tmpl w:val="406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A5287"/>
    <w:multiLevelType w:val="hybridMultilevel"/>
    <w:tmpl w:val="2A4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0F0"/>
    <w:multiLevelType w:val="hybridMultilevel"/>
    <w:tmpl w:val="63063D1A"/>
    <w:lvl w:ilvl="0" w:tplc="4E8261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DD003E"/>
    <w:multiLevelType w:val="multilevel"/>
    <w:tmpl w:val="56C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C402C"/>
    <w:multiLevelType w:val="hybridMultilevel"/>
    <w:tmpl w:val="1A209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7BBF"/>
    <w:multiLevelType w:val="hybridMultilevel"/>
    <w:tmpl w:val="33187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78924C2"/>
    <w:multiLevelType w:val="multilevel"/>
    <w:tmpl w:val="A3D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34771"/>
    <w:multiLevelType w:val="multilevel"/>
    <w:tmpl w:val="F5A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14D72"/>
    <w:multiLevelType w:val="hybridMultilevel"/>
    <w:tmpl w:val="B512F840"/>
    <w:lvl w:ilvl="0" w:tplc="6A9AF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63D85"/>
    <w:multiLevelType w:val="multilevel"/>
    <w:tmpl w:val="B49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6417FF"/>
    <w:multiLevelType w:val="multilevel"/>
    <w:tmpl w:val="69B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9261ED"/>
    <w:multiLevelType w:val="multilevel"/>
    <w:tmpl w:val="2A8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73FD0"/>
    <w:multiLevelType w:val="multilevel"/>
    <w:tmpl w:val="8C9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009530">
    <w:abstractNumId w:val="8"/>
  </w:num>
  <w:num w:numId="2" w16cid:durableId="897520591">
    <w:abstractNumId w:val="9"/>
  </w:num>
  <w:num w:numId="3" w16cid:durableId="264769219">
    <w:abstractNumId w:val="12"/>
  </w:num>
  <w:num w:numId="4" w16cid:durableId="2051103381">
    <w:abstractNumId w:val="6"/>
  </w:num>
  <w:num w:numId="5" w16cid:durableId="1047410042">
    <w:abstractNumId w:val="15"/>
  </w:num>
  <w:num w:numId="6" w16cid:durableId="1420520325">
    <w:abstractNumId w:val="17"/>
  </w:num>
  <w:num w:numId="7" w16cid:durableId="350958469">
    <w:abstractNumId w:val="5"/>
  </w:num>
  <w:num w:numId="8" w16cid:durableId="807018569">
    <w:abstractNumId w:val="13"/>
  </w:num>
  <w:num w:numId="9" w16cid:durableId="1439989702">
    <w:abstractNumId w:val="18"/>
  </w:num>
  <w:num w:numId="10" w16cid:durableId="498884347">
    <w:abstractNumId w:val="3"/>
  </w:num>
  <w:num w:numId="11" w16cid:durableId="313918720">
    <w:abstractNumId w:val="7"/>
  </w:num>
  <w:num w:numId="12" w16cid:durableId="1847862919">
    <w:abstractNumId w:val="16"/>
  </w:num>
  <w:num w:numId="13" w16cid:durableId="864758219">
    <w:abstractNumId w:val="2"/>
  </w:num>
  <w:num w:numId="14" w16cid:durableId="301883261">
    <w:abstractNumId w:val="1"/>
  </w:num>
  <w:num w:numId="15" w16cid:durableId="163204274">
    <w:abstractNumId w:val="11"/>
  </w:num>
  <w:num w:numId="16" w16cid:durableId="250360020">
    <w:abstractNumId w:val="10"/>
  </w:num>
  <w:num w:numId="17" w16cid:durableId="2049183083">
    <w:abstractNumId w:val="4"/>
  </w:num>
  <w:num w:numId="18" w16cid:durableId="1719670492">
    <w:abstractNumId w:val="14"/>
  </w:num>
  <w:num w:numId="19" w16cid:durableId="100809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39"/>
    <w:rsid w:val="00260C86"/>
    <w:rsid w:val="0033624D"/>
    <w:rsid w:val="006933BA"/>
    <w:rsid w:val="00840A39"/>
    <w:rsid w:val="009A017D"/>
    <w:rsid w:val="00B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64F6"/>
  <w15:chartTrackingRefBased/>
  <w15:docId w15:val="{1332CFBE-A296-446F-BDE5-31B67E1C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2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6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6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24D"/>
  </w:style>
  <w:style w:type="paragraph" w:styleId="a3">
    <w:name w:val="List Paragraph"/>
    <w:basedOn w:val="a"/>
    <w:uiPriority w:val="34"/>
    <w:qFormat/>
    <w:rsid w:val="0033624D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33624D"/>
  </w:style>
  <w:style w:type="character" w:styleId="a4">
    <w:name w:val="Hyperlink"/>
    <w:basedOn w:val="a0"/>
    <w:uiPriority w:val="99"/>
    <w:semiHidden/>
    <w:unhideWhenUsed/>
    <w:rsid w:val="003362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24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62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62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62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362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3624D"/>
  </w:style>
  <w:style w:type="character" w:customStyle="1" w:styleId="info-title">
    <w:name w:val="info-title"/>
    <w:basedOn w:val="a0"/>
    <w:rsid w:val="0033624D"/>
  </w:style>
  <w:style w:type="paragraph" w:customStyle="1" w:styleId="headertext">
    <w:name w:val="headertext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624D"/>
    <w:rPr>
      <w:b/>
      <w:bCs/>
    </w:rPr>
  </w:style>
  <w:style w:type="paragraph" w:customStyle="1" w:styleId="copyright">
    <w:name w:val="copyright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3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33624D"/>
  </w:style>
  <w:style w:type="paragraph" w:styleId="a8">
    <w:name w:val="Balloon Text"/>
    <w:basedOn w:val="a"/>
    <w:link w:val="a9"/>
    <w:uiPriority w:val="99"/>
    <w:semiHidden/>
    <w:unhideWhenUsed/>
    <w:rsid w:val="0033624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3624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36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a">
    <w:name w:val="Гипертекстовая ссылка"/>
    <w:basedOn w:val="a0"/>
    <w:uiPriority w:val="99"/>
    <w:rsid w:val="0033624D"/>
    <w:rPr>
      <w:rFonts w:ascii="Times New Roman" w:hAnsi="Times New Roman" w:cs="Times New Roman" w:hint="default"/>
      <w:b/>
      <w:bCs w:val="0"/>
      <w:color w:val="106BBE"/>
    </w:rPr>
  </w:style>
  <w:style w:type="table" w:customStyle="1" w:styleId="12">
    <w:name w:val="Сетка таблицы1"/>
    <w:basedOn w:val="a1"/>
    <w:next w:val="ab"/>
    <w:uiPriority w:val="59"/>
    <w:rsid w:val="003362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текст Знак1"/>
    <w:basedOn w:val="a0"/>
    <w:link w:val="21"/>
    <w:uiPriority w:val="99"/>
    <w:locked/>
    <w:rsid w:val="0033624D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3"/>
    <w:uiPriority w:val="99"/>
    <w:rsid w:val="0033624D"/>
    <w:pPr>
      <w:shd w:val="clear" w:color="auto" w:fill="FFFFFF"/>
      <w:spacing w:after="0" w:line="442" w:lineRule="exact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styleId="ac">
    <w:name w:val="Body Text"/>
    <w:basedOn w:val="a"/>
    <w:link w:val="ad"/>
    <w:rsid w:val="0033624D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rsid w:val="0033624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6">
    <w:name w:val="Заголовок №26"/>
    <w:basedOn w:val="13"/>
    <w:uiPriority w:val="99"/>
    <w:rsid w:val="0033624D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33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3624D"/>
  </w:style>
  <w:style w:type="table" w:styleId="ab">
    <w:name w:val="Table Grid"/>
    <w:basedOn w:val="a1"/>
    <w:uiPriority w:val="39"/>
    <w:rsid w:val="0033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2023-03-31T01:58:00Z</dcterms:created>
  <dcterms:modified xsi:type="dcterms:W3CDTF">2023-05-02T04:49:00Z</dcterms:modified>
</cp:coreProperties>
</file>