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FF" w:rsidRDefault="001F0CFF" w:rsidP="001F0CF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</w:t>
      </w:r>
      <w:r w:rsidRPr="00624E93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.2017г.  №94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</w:p>
    <w:p w:rsidR="001F0CFF" w:rsidRDefault="001F0CFF" w:rsidP="001F0CFF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F0CFF" w:rsidRDefault="001F0CFF" w:rsidP="001F0CFF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F0CFF" w:rsidRPr="000120ED" w:rsidRDefault="001F0CFF" w:rsidP="001F0CFF">
      <w:pPr>
        <w:jc w:val="center"/>
        <w:rPr>
          <w:rFonts w:ascii="Arial" w:hAnsi="Arial" w:cs="Arial"/>
          <w:b/>
          <w:sz w:val="32"/>
          <w:szCs w:val="32"/>
        </w:rPr>
      </w:pPr>
      <w:r w:rsidRPr="000120ED">
        <w:rPr>
          <w:rFonts w:ascii="Arial" w:hAnsi="Arial" w:cs="Arial"/>
          <w:b/>
          <w:sz w:val="32"/>
          <w:szCs w:val="32"/>
        </w:rPr>
        <w:t>ОБ УТВЕРЖДЕНИИ ШТАТНОГО РАСПИСАНИЯ ПО МБУК «СКЦ БЛАГОВЕСТ» МО «КАЗАЧЬЕ»</w:t>
      </w:r>
    </w:p>
    <w:p w:rsidR="001F0CFF" w:rsidRDefault="001F0CFF" w:rsidP="001F0CFF">
      <w:pPr>
        <w:pStyle w:val="a3"/>
        <w:ind w:left="0" w:firstLine="709"/>
        <w:rPr>
          <w:rFonts w:ascii="Arial" w:hAnsi="Arial" w:cs="Arial"/>
          <w:sz w:val="24"/>
          <w:szCs w:val="24"/>
        </w:rPr>
      </w:pPr>
    </w:p>
    <w:p w:rsidR="001F0CFF" w:rsidRPr="000120ED" w:rsidRDefault="001F0CFF" w:rsidP="001F0CFF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0120E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0120ED">
        <w:rPr>
          <w:rFonts w:ascii="Arial" w:hAnsi="Arial" w:cs="Arial"/>
          <w:sz w:val="24"/>
          <w:szCs w:val="24"/>
        </w:rPr>
        <w:t>Утвердить штатное расписание  на 201</w:t>
      </w:r>
      <w:r>
        <w:rPr>
          <w:rFonts w:ascii="Arial" w:hAnsi="Arial" w:cs="Arial"/>
          <w:sz w:val="24"/>
          <w:szCs w:val="24"/>
        </w:rPr>
        <w:t>8</w:t>
      </w:r>
      <w:r w:rsidRPr="000120ED">
        <w:rPr>
          <w:rFonts w:ascii="Arial" w:hAnsi="Arial" w:cs="Arial"/>
          <w:sz w:val="24"/>
          <w:szCs w:val="24"/>
        </w:rPr>
        <w:t xml:space="preserve"> год работников МБУК «СКЦ Благовест» в количестве 1</w:t>
      </w:r>
      <w:r>
        <w:rPr>
          <w:rFonts w:ascii="Arial" w:hAnsi="Arial" w:cs="Arial"/>
          <w:sz w:val="24"/>
          <w:szCs w:val="24"/>
        </w:rPr>
        <w:t>3</w:t>
      </w:r>
      <w:r w:rsidRPr="000120ED">
        <w:rPr>
          <w:rFonts w:ascii="Arial" w:hAnsi="Arial" w:cs="Arial"/>
          <w:sz w:val="24"/>
          <w:szCs w:val="24"/>
        </w:rPr>
        <w:t>,5 единиц.</w:t>
      </w:r>
    </w:p>
    <w:p w:rsidR="001F0CFF" w:rsidRPr="000120ED" w:rsidRDefault="001F0CFF" w:rsidP="001F0CFF">
      <w:pPr>
        <w:rPr>
          <w:rFonts w:ascii="Arial" w:hAnsi="Arial" w:cs="Arial"/>
          <w:sz w:val="24"/>
          <w:szCs w:val="24"/>
        </w:rPr>
      </w:pPr>
    </w:p>
    <w:p w:rsidR="001F0CFF" w:rsidRPr="00A1237E" w:rsidRDefault="001F0CFF" w:rsidP="001F0CF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1F0CFF" w:rsidRDefault="001F0CFF" w:rsidP="001F0CFF">
      <w:pPr>
        <w:spacing w:line="240" w:lineRule="auto"/>
        <w:rPr>
          <w:rFonts w:ascii="Arial" w:eastAsia="Times New Roman" w:hAnsi="Arial" w:cs="Arial"/>
          <w:b/>
          <w:sz w:val="32"/>
          <w:szCs w:val="32"/>
        </w:rPr>
      </w:pPr>
      <w:r w:rsidRPr="006F3520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FF"/>
    <w:rsid w:val="00046E98"/>
    <w:rsid w:val="001F0CFF"/>
    <w:rsid w:val="00331874"/>
    <w:rsid w:val="0060460F"/>
    <w:rsid w:val="0070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CFF"/>
    <w:pPr>
      <w:ind w:left="720"/>
      <w:contextualSpacing/>
    </w:pPr>
  </w:style>
  <w:style w:type="paragraph" w:customStyle="1" w:styleId="ConsPlusNormal">
    <w:name w:val="ConsPlusNormal"/>
    <w:rsid w:val="001F0C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2017-12-25T03:06:00Z</dcterms:created>
  <dcterms:modified xsi:type="dcterms:W3CDTF">2017-12-25T03:06:00Z</dcterms:modified>
</cp:coreProperties>
</file>