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D6" w:rsidRDefault="009035D6" w:rsidP="009035D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24E93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4.1</w:t>
      </w:r>
      <w:r w:rsidRPr="00624E9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.2017г.  №83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</w:p>
    <w:p w:rsidR="009035D6" w:rsidRDefault="009035D6" w:rsidP="009035D6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9035D6" w:rsidRDefault="009035D6" w:rsidP="009035D6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035D6" w:rsidRPr="008D663E" w:rsidRDefault="009035D6" w:rsidP="009035D6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9035D6" w:rsidRDefault="009035D6" w:rsidP="009035D6">
      <w:pPr>
        <w:rPr>
          <w:rFonts w:ascii="Arial" w:hAnsi="Arial" w:cs="Arial"/>
          <w:sz w:val="24"/>
          <w:szCs w:val="24"/>
        </w:rPr>
      </w:pPr>
    </w:p>
    <w:p w:rsidR="009035D6" w:rsidRPr="00407E59" w:rsidRDefault="009035D6" w:rsidP="009035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07E59">
        <w:rPr>
          <w:sz w:val="24"/>
          <w:szCs w:val="24"/>
        </w:rPr>
        <w:t xml:space="preserve">На основании договора </w:t>
      </w:r>
      <w:r>
        <w:rPr>
          <w:sz w:val="24"/>
          <w:szCs w:val="24"/>
        </w:rPr>
        <w:t xml:space="preserve">подряда </w:t>
      </w:r>
      <w:r w:rsidRPr="00407E59">
        <w:rPr>
          <w:sz w:val="24"/>
          <w:szCs w:val="24"/>
        </w:rPr>
        <w:t>№</w:t>
      </w:r>
      <w:r>
        <w:rPr>
          <w:sz w:val="24"/>
          <w:szCs w:val="24"/>
        </w:rPr>
        <w:t>77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15</w:t>
      </w:r>
      <w:r w:rsidRPr="00407E59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>г., заключенного с ООО «</w:t>
      </w:r>
      <w:r>
        <w:rPr>
          <w:sz w:val="24"/>
          <w:szCs w:val="24"/>
        </w:rPr>
        <w:t>Центр кадастра и землеустройства»</w:t>
      </w:r>
    </w:p>
    <w:p w:rsidR="009035D6" w:rsidRPr="00407E59" w:rsidRDefault="009035D6" w:rsidP="009035D6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b w:val="0"/>
          <w:sz w:val="24"/>
          <w:szCs w:val="24"/>
        </w:rPr>
        <w:t>оплаты выполнения кадастровых работ</w:t>
      </w:r>
      <w:r w:rsidRPr="00407E5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 объекту недвижимости – водонапорной башни, расположенной по адресу: д. Ершова, ул. Баранова 16А </w:t>
      </w:r>
      <w:r w:rsidRPr="00407E59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2000</w:t>
      </w:r>
      <w:r w:rsidRPr="00407E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две</w:t>
      </w:r>
      <w:r w:rsidRPr="00407E59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 xml:space="preserve">и </w:t>
      </w:r>
      <w:r w:rsidRPr="00407E59">
        <w:rPr>
          <w:b w:val="0"/>
          <w:sz w:val="24"/>
          <w:szCs w:val="24"/>
        </w:rPr>
        <w:t xml:space="preserve">руб.) </w:t>
      </w:r>
    </w:p>
    <w:p w:rsidR="009035D6" w:rsidRPr="00407E59" w:rsidRDefault="009035D6" w:rsidP="009035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9035D6" w:rsidRPr="00F133F2" w:rsidRDefault="009035D6" w:rsidP="009035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035D6" w:rsidRPr="00F133F2" w:rsidRDefault="009035D6" w:rsidP="009035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035D6" w:rsidRPr="00A1237E" w:rsidRDefault="009035D6" w:rsidP="009035D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9035D6" w:rsidRDefault="009035D6" w:rsidP="009035D6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5D6"/>
    <w:rsid w:val="00046E98"/>
    <w:rsid w:val="00331874"/>
    <w:rsid w:val="0060460F"/>
    <w:rsid w:val="00706536"/>
    <w:rsid w:val="0090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5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3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2017-12-25T02:59:00Z</dcterms:created>
  <dcterms:modified xsi:type="dcterms:W3CDTF">2017-12-25T03:00:00Z</dcterms:modified>
</cp:coreProperties>
</file>