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6" w:rsidRDefault="00E206F4" w:rsidP="00655CB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655CB6">
        <w:rPr>
          <w:rFonts w:ascii="Arial" w:hAnsi="Arial" w:cs="Arial"/>
          <w:b/>
          <w:sz w:val="32"/>
          <w:szCs w:val="32"/>
        </w:rPr>
        <w:t>.06.2019г.  №2</w:t>
      </w:r>
      <w:r>
        <w:rPr>
          <w:rFonts w:ascii="Arial" w:hAnsi="Arial" w:cs="Arial"/>
          <w:b/>
          <w:sz w:val="32"/>
          <w:szCs w:val="32"/>
        </w:rPr>
        <w:t>7</w:t>
      </w:r>
      <w:r w:rsidR="00655CB6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="00655CB6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="00655CB6"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="00655CB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55CB6" w:rsidRDefault="00655CB6" w:rsidP="00655CB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55CB6" w:rsidRPr="00407E59" w:rsidRDefault="00655CB6" w:rsidP="00655CB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 </w:t>
      </w:r>
    </w:p>
    <w:p w:rsidR="00655CB6" w:rsidRDefault="00655CB6" w:rsidP="00655C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55CB6" w:rsidRDefault="00655CB6" w:rsidP="00655C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55CB6" w:rsidRDefault="00655CB6" w:rsidP="00655C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>1.Главному бухгалтеру Тураевой Н.Г.  выделить денежные средства на оплату</w:t>
      </w:r>
      <w:r>
        <w:rPr>
          <w:b w:val="0"/>
          <w:sz w:val="24"/>
          <w:szCs w:val="24"/>
        </w:rPr>
        <w:t>:</w:t>
      </w:r>
    </w:p>
    <w:p w:rsidR="00655CB6" w:rsidRDefault="00655CB6" w:rsidP="00655C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A1237E">
        <w:rPr>
          <w:b w:val="0"/>
          <w:sz w:val="24"/>
          <w:szCs w:val="24"/>
        </w:rPr>
        <w:t xml:space="preserve">  земельного налога  в сумме </w:t>
      </w:r>
      <w:r>
        <w:rPr>
          <w:b w:val="0"/>
          <w:sz w:val="24"/>
          <w:szCs w:val="24"/>
        </w:rPr>
        <w:t>46000</w:t>
      </w:r>
      <w:r w:rsidRPr="00A1237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сорок шесть тысяч</w:t>
      </w:r>
      <w:r w:rsidRPr="00A1237E">
        <w:rPr>
          <w:b w:val="0"/>
          <w:sz w:val="24"/>
          <w:szCs w:val="24"/>
        </w:rPr>
        <w:t xml:space="preserve"> руб.) </w:t>
      </w:r>
    </w:p>
    <w:p w:rsidR="00655CB6" w:rsidRDefault="00655CB6" w:rsidP="00655C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транспортного налога</w:t>
      </w:r>
      <w:r w:rsidRPr="006760F3">
        <w:rPr>
          <w:b w:val="0"/>
          <w:sz w:val="24"/>
          <w:szCs w:val="24"/>
        </w:rPr>
        <w:t xml:space="preserve"> </w:t>
      </w:r>
      <w:r w:rsidRPr="00A1237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2081</w:t>
      </w:r>
      <w:r w:rsidRPr="00A1237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две тысячи</w:t>
      </w:r>
      <w:r w:rsidRPr="00A123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восемьдесят один</w:t>
      </w:r>
      <w:r w:rsidRPr="00A1237E">
        <w:rPr>
          <w:b w:val="0"/>
          <w:sz w:val="24"/>
          <w:szCs w:val="24"/>
        </w:rPr>
        <w:t xml:space="preserve"> руб.) </w:t>
      </w:r>
    </w:p>
    <w:p w:rsidR="00655CB6" w:rsidRPr="00A1237E" w:rsidRDefault="00655CB6" w:rsidP="00655C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55CB6" w:rsidRDefault="00655CB6" w:rsidP="00655CB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655CB6" w:rsidRDefault="00655CB6" w:rsidP="00655CB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55CB6" w:rsidRDefault="00655CB6" w:rsidP="00655C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655CB6" w:rsidRDefault="00655CB6" w:rsidP="00655C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655CB6" w:rsidRDefault="00655CB6" w:rsidP="00655C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5CB6" w:rsidRDefault="00655CB6" w:rsidP="00655C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5CB6" w:rsidRDefault="00655CB6" w:rsidP="00655CB6"/>
    <w:p w:rsidR="00655CB6" w:rsidRDefault="00655CB6" w:rsidP="00655CB6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B6"/>
    <w:rsid w:val="00046E98"/>
    <w:rsid w:val="001F0568"/>
    <w:rsid w:val="00331874"/>
    <w:rsid w:val="005A1AEA"/>
    <w:rsid w:val="00655CB6"/>
    <w:rsid w:val="006F0B29"/>
    <w:rsid w:val="00706536"/>
    <w:rsid w:val="009F2820"/>
    <w:rsid w:val="00E2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5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2019-07-02T08:07:00Z</dcterms:created>
  <dcterms:modified xsi:type="dcterms:W3CDTF">2019-07-02T08:14:00Z</dcterms:modified>
</cp:coreProperties>
</file>