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9A9" w:rsidRDefault="007119A9" w:rsidP="007119A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11.05.2017г.  №43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                                                РОССИЙСКАЯ ФЕДЕРАЦИЯ                                              ИРКУТСКАЯ ОБЛАСТЬ                                                                БОХАНСКИЙ РАЙОН                                                           </w:t>
      </w: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</w:t>
      </w:r>
      <w:r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7119A9" w:rsidRDefault="007119A9" w:rsidP="007119A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7119A9" w:rsidRPr="008D663E" w:rsidRDefault="007119A9" w:rsidP="007119A9">
      <w:pPr>
        <w:pStyle w:val="ConsPlusTitle"/>
        <w:widowControl/>
        <w:jc w:val="center"/>
        <w:rPr>
          <w:sz w:val="32"/>
          <w:szCs w:val="32"/>
        </w:rPr>
      </w:pPr>
      <w:r w:rsidRPr="008D663E">
        <w:rPr>
          <w:sz w:val="32"/>
          <w:szCs w:val="32"/>
        </w:rPr>
        <w:t xml:space="preserve">О ВЫДЕЛЕНИИ ДЕНЕЖНЫХ СРЕДСТВ </w:t>
      </w:r>
    </w:p>
    <w:p w:rsidR="007119A9" w:rsidRPr="00F032C0" w:rsidRDefault="007119A9" w:rsidP="007119A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119A9" w:rsidRPr="008D663E" w:rsidRDefault="007119A9" w:rsidP="007119A9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F032C0">
        <w:rPr>
          <w:rFonts w:ascii="Times New Roman" w:hAnsi="Times New Roman" w:cs="Times New Roman"/>
          <w:sz w:val="28"/>
          <w:szCs w:val="28"/>
        </w:rPr>
        <w:tab/>
      </w:r>
      <w:r w:rsidRPr="008D663E">
        <w:rPr>
          <w:sz w:val="24"/>
          <w:szCs w:val="24"/>
        </w:rPr>
        <w:t xml:space="preserve">На основании </w:t>
      </w:r>
      <w:r>
        <w:rPr>
          <w:sz w:val="24"/>
          <w:szCs w:val="24"/>
        </w:rPr>
        <w:t xml:space="preserve">счета на оплату № ФРЗ-0003131 </w:t>
      </w:r>
      <w:r w:rsidRPr="008D663E">
        <w:rPr>
          <w:sz w:val="24"/>
          <w:szCs w:val="24"/>
        </w:rPr>
        <w:t xml:space="preserve">от </w:t>
      </w:r>
      <w:r>
        <w:rPr>
          <w:sz w:val="24"/>
          <w:szCs w:val="24"/>
        </w:rPr>
        <w:t>04.05.2016 г. от ООО НПО «</w:t>
      </w:r>
      <w:proofErr w:type="spellStart"/>
      <w:r>
        <w:rPr>
          <w:sz w:val="24"/>
          <w:szCs w:val="24"/>
        </w:rPr>
        <w:t>Форус</w:t>
      </w:r>
      <w:proofErr w:type="spellEnd"/>
      <w:r>
        <w:rPr>
          <w:sz w:val="24"/>
          <w:szCs w:val="24"/>
        </w:rPr>
        <w:t>»</w:t>
      </w:r>
    </w:p>
    <w:p w:rsidR="007119A9" w:rsidRPr="008D663E" w:rsidRDefault="007119A9" w:rsidP="007119A9">
      <w:pPr>
        <w:pStyle w:val="ConsPlusTitle"/>
        <w:widowControl/>
        <w:ind w:firstLine="705"/>
        <w:jc w:val="both"/>
        <w:rPr>
          <w:b w:val="0"/>
          <w:sz w:val="24"/>
          <w:szCs w:val="24"/>
        </w:rPr>
      </w:pPr>
      <w:r w:rsidRPr="008D663E">
        <w:rPr>
          <w:b w:val="0"/>
          <w:sz w:val="24"/>
          <w:szCs w:val="24"/>
        </w:rPr>
        <w:t xml:space="preserve">1. Главному бухгалтеру Тураевой Н.Г.  выделить денежные средства для оплаты за </w:t>
      </w:r>
      <w:r>
        <w:rPr>
          <w:b w:val="0"/>
          <w:sz w:val="24"/>
          <w:szCs w:val="24"/>
        </w:rPr>
        <w:t>информационно-техническое сопровождение «1С</w:t>
      </w:r>
      <w:proofErr w:type="gramStart"/>
      <w:r>
        <w:rPr>
          <w:b w:val="0"/>
          <w:sz w:val="24"/>
          <w:szCs w:val="24"/>
        </w:rPr>
        <w:t>:П</w:t>
      </w:r>
      <w:proofErr w:type="gramEnd"/>
      <w:r>
        <w:rPr>
          <w:b w:val="0"/>
          <w:sz w:val="24"/>
          <w:szCs w:val="24"/>
        </w:rPr>
        <w:t>редприятия»</w:t>
      </w:r>
      <w:r w:rsidRPr="008D663E">
        <w:rPr>
          <w:sz w:val="24"/>
          <w:szCs w:val="24"/>
        </w:rPr>
        <w:t xml:space="preserve"> </w:t>
      </w:r>
      <w:r w:rsidRPr="008D663E">
        <w:rPr>
          <w:b w:val="0"/>
          <w:sz w:val="24"/>
          <w:szCs w:val="24"/>
        </w:rPr>
        <w:t xml:space="preserve">в сумме </w:t>
      </w:r>
      <w:r>
        <w:rPr>
          <w:b w:val="0"/>
          <w:sz w:val="24"/>
          <w:szCs w:val="24"/>
        </w:rPr>
        <w:t>8031</w:t>
      </w:r>
      <w:r w:rsidRPr="008D663E">
        <w:rPr>
          <w:b w:val="0"/>
          <w:sz w:val="24"/>
          <w:szCs w:val="24"/>
        </w:rPr>
        <w:t xml:space="preserve"> (</w:t>
      </w:r>
      <w:r>
        <w:rPr>
          <w:b w:val="0"/>
          <w:sz w:val="24"/>
          <w:szCs w:val="24"/>
        </w:rPr>
        <w:t xml:space="preserve">восемь тысяч тридцать один  </w:t>
      </w:r>
      <w:r w:rsidRPr="008D663E">
        <w:rPr>
          <w:b w:val="0"/>
          <w:sz w:val="24"/>
          <w:szCs w:val="24"/>
        </w:rPr>
        <w:t xml:space="preserve">руб.) </w:t>
      </w:r>
    </w:p>
    <w:p w:rsidR="007119A9" w:rsidRDefault="007119A9" w:rsidP="007119A9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8D663E">
        <w:rPr>
          <w:sz w:val="24"/>
          <w:szCs w:val="24"/>
        </w:rPr>
        <w:tab/>
        <w:t>2. Данное распоряжение опубликовать в муниципальном Вестнике</w:t>
      </w:r>
    </w:p>
    <w:p w:rsidR="007119A9" w:rsidRDefault="007119A9" w:rsidP="007119A9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7119A9" w:rsidRDefault="007119A9" w:rsidP="007119A9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7119A9" w:rsidRPr="00A1237E" w:rsidRDefault="007119A9" w:rsidP="007119A9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A1237E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администрации </w:t>
      </w:r>
      <w:r w:rsidRPr="00A1237E">
        <w:rPr>
          <w:sz w:val="24"/>
          <w:szCs w:val="24"/>
        </w:rPr>
        <w:t>муниципального образования «Казачье»</w:t>
      </w:r>
    </w:p>
    <w:p w:rsidR="007119A9" w:rsidRDefault="007119A9" w:rsidP="007119A9">
      <w:pPr>
        <w:rPr>
          <w:rFonts w:ascii="Arial" w:hAnsi="Arial" w:cs="Arial"/>
          <w:sz w:val="24"/>
          <w:szCs w:val="24"/>
        </w:rPr>
      </w:pPr>
      <w:r w:rsidRPr="00DC7849">
        <w:rPr>
          <w:rFonts w:ascii="Arial" w:hAnsi="Arial" w:cs="Arial"/>
          <w:sz w:val="24"/>
          <w:szCs w:val="24"/>
        </w:rPr>
        <w:t>Т.С. Пушкарева</w:t>
      </w:r>
    </w:p>
    <w:p w:rsidR="002C1F69" w:rsidRDefault="002C1F69"/>
    <w:sectPr w:rsidR="002C1F69" w:rsidSect="002C1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19A9"/>
    <w:rsid w:val="002C1F69"/>
    <w:rsid w:val="00711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9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19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119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Company>Microsoft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2017-06-07T02:04:00Z</dcterms:created>
  <dcterms:modified xsi:type="dcterms:W3CDTF">2017-06-07T02:04:00Z</dcterms:modified>
</cp:coreProperties>
</file>