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1AA07" w14:textId="249A73BE" w:rsidR="00A71047" w:rsidRDefault="00A71047" w:rsidP="00A710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bookmarkStart w:id="0" w:name="_Hlk26356098"/>
      <w:r>
        <w:rPr>
          <w:rFonts w:ascii="Arial" w:eastAsiaTheme="minorEastAsia" w:hAnsi="Arial" w:cs="Arial"/>
          <w:b/>
          <w:sz w:val="32"/>
          <w:szCs w:val="32"/>
          <w:lang w:eastAsia="ru-RU"/>
        </w:rPr>
        <w:t>28.03.2023г. №2</w:t>
      </w:r>
      <w:r>
        <w:rPr>
          <w:rFonts w:ascii="Arial" w:eastAsiaTheme="minorEastAsia" w:hAnsi="Arial" w:cs="Arial"/>
          <w:b/>
          <w:sz w:val="32"/>
          <w:szCs w:val="32"/>
          <w:lang w:eastAsia="ru-RU"/>
        </w:rPr>
        <w:t>4</w:t>
      </w:r>
    </w:p>
    <w:p w14:paraId="326493A1" w14:textId="77777777" w:rsidR="00A71047" w:rsidRDefault="00A71047" w:rsidP="00A710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РОССИЙСКАЯ ФЕДЕРАЦИЯ</w:t>
      </w:r>
    </w:p>
    <w:p w14:paraId="57804D18" w14:textId="77777777" w:rsidR="00A71047" w:rsidRDefault="00A71047" w:rsidP="00A710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ИРКУТСКАЯ ОБЛАСТЬ</w:t>
      </w:r>
    </w:p>
    <w:p w14:paraId="701A881A" w14:textId="77777777" w:rsidR="00A71047" w:rsidRDefault="00A71047" w:rsidP="00A710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БОХАНСКИЙ РАЙОН</w:t>
      </w:r>
    </w:p>
    <w:p w14:paraId="44E44D59" w14:textId="77777777" w:rsidR="00A71047" w:rsidRDefault="00A71047" w:rsidP="00A71047">
      <w:pPr>
        <w:spacing w:after="0" w:line="240" w:lineRule="auto"/>
        <w:jc w:val="center"/>
        <w:rPr>
          <w:rFonts w:ascii="Arial" w:eastAsia="Times New Roman" w:hAnsi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Администрация муниципального образования «Казачье»</w:t>
      </w:r>
    </w:p>
    <w:p w14:paraId="05782B93" w14:textId="77777777" w:rsidR="00A71047" w:rsidRDefault="00A71047" w:rsidP="00A710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/>
          <w:b/>
          <w:sz w:val="32"/>
          <w:szCs w:val="32"/>
          <w:lang w:eastAsia="ru-RU"/>
        </w:rPr>
        <w:t>РАСПОРЯЖЕНИЕ</w:t>
      </w:r>
    </w:p>
    <w:bookmarkEnd w:id="0"/>
    <w:p w14:paraId="6E2C4A84" w14:textId="77777777" w:rsidR="00A71047" w:rsidRDefault="00A71047" w:rsidP="00A7104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32"/>
          <w:szCs w:val="32"/>
          <w:lang w:eastAsia="ru-RU"/>
        </w:rPr>
      </w:pPr>
    </w:p>
    <w:p w14:paraId="343398EC" w14:textId="77777777" w:rsidR="00A71047" w:rsidRDefault="00A71047" w:rsidP="00A71047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О ВЫДЕЛЕНИИ ДЕНЕЖНЫХ СРЕДСТВ</w:t>
      </w:r>
    </w:p>
    <w:p w14:paraId="3A7E7006" w14:textId="77777777" w:rsidR="00A71047" w:rsidRDefault="00A71047" w:rsidP="00A710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FF0000"/>
          <w:sz w:val="24"/>
          <w:szCs w:val="24"/>
          <w:lang w:eastAsia="ru-RU"/>
        </w:rPr>
      </w:pPr>
    </w:p>
    <w:p w14:paraId="1F9C6B4D" w14:textId="22EAD5CD" w:rsidR="00A71047" w:rsidRDefault="00A71047" w:rsidP="00A7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На основании счета №</w:t>
      </w:r>
      <w:r>
        <w:rPr>
          <w:rFonts w:ascii="Arial" w:eastAsia="Times New Roman" w:hAnsi="Arial" w:cs="Arial"/>
          <w:sz w:val="24"/>
          <w:szCs w:val="24"/>
          <w:lang w:eastAsia="ru-RU"/>
        </w:rPr>
        <w:t>7051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31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>
        <w:rPr>
          <w:rFonts w:ascii="Arial" w:eastAsia="Times New Roman" w:hAnsi="Arial" w:cs="Arial"/>
          <w:sz w:val="24"/>
          <w:szCs w:val="24"/>
          <w:lang w:eastAsia="ru-RU"/>
        </w:rPr>
        <w:t>.202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г., №705</w:t>
      </w: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sz w:val="24"/>
          <w:szCs w:val="24"/>
          <w:lang w:eastAsia="ru-RU"/>
        </w:rPr>
        <w:t>26</w:t>
      </w:r>
      <w:r>
        <w:rPr>
          <w:rFonts w:ascii="Arial" w:eastAsia="Times New Roman" w:hAnsi="Arial" w:cs="Arial"/>
          <w:sz w:val="24"/>
          <w:szCs w:val="24"/>
          <w:lang w:eastAsia="ru-RU"/>
        </w:rPr>
        <w:t>.0</w:t>
      </w:r>
      <w:r>
        <w:rPr>
          <w:rFonts w:ascii="Arial" w:eastAsia="Times New Roman" w:hAnsi="Arial" w:cs="Arial"/>
          <w:sz w:val="24"/>
          <w:szCs w:val="24"/>
          <w:lang w:eastAsia="ru-RU"/>
        </w:rPr>
        <w:t>7</w:t>
      </w:r>
      <w:r>
        <w:rPr>
          <w:rFonts w:ascii="Arial" w:eastAsia="Times New Roman" w:hAnsi="Arial" w:cs="Arial"/>
          <w:sz w:val="24"/>
          <w:szCs w:val="24"/>
          <w:lang w:eastAsia="ru-RU"/>
        </w:rPr>
        <w:t>.2022г</w:t>
      </w:r>
    </w:p>
    <w:p w14:paraId="4ECD29A3" w14:textId="5EC3CA30" w:rsidR="00A71047" w:rsidRDefault="00A71047" w:rsidP="00A7104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1. Главному бухгалтеру Тураевой Н.Г.  выделить денежные средства для оплаты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канцелярских товаров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в сумме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3840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три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тысяч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восемьсот сорок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руб.) </w:t>
      </w:r>
    </w:p>
    <w:p w14:paraId="2FC322B0" w14:textId="77777777" w:rsidR="00A71047" w:rsidRDefault="00A71047" w:rsidP="00A7104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ab/>
        <w:t>2. Данное распоряжение опубликовать в муниципальном Вестнике.</w:t>
      </w:r>
    </w:p>
    <w:p w14:paraId="6C1696EC" w14:textId="77777777" w:rsidR="00A71047" w:rsidRDefault="00A71047" w:rsidP="00A7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39A8C589" w14:textId="77777777" w:rsidR="00A71047" w:rsidRDefault="00A71047" w:rsidP="00A710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14:paraId="1AAEDE88" w14:textId="77777777" w:rsidR="00A71047" w:rsidRDefault="00A71047" w:rsidP="00A7104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 муниципального образования «Казачье»</w:t>
      </w:r>
    </w:p>
    <w:p w14:paraId="419BBF01" w14:textId="77777777" w:rsidR="00A71047" w:rsidRDefault="00A71047" w:rsidP="00A71047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Т.С. Пушкарева</w:t>
      </w:r>
    </w:p>
    <w:p w14:paraId="0EFB5AAA" w14:textId="77777777" w:rsidR="00A71047" w:rsidRDefault="00A71047" w:rsidP="00A71047"/>
    <w:p w14:paraId="5BD1E24E" w14:textId="77777777" w:rsidR="00A71047" w:rsidRDefault="00A71047" w:rsidP="00A71047"/>
    <w:p w14:paraId="1DE3AD2B" w14:textId="77777777" w:rsidR="00A71047" w:rsidRDefault="00A71047" w:rsidP="00A71047"/>
    <w:p w14:paraId="42771480" w14:textId="77777777" w:rsidR="00A71047" w:rsidRDefault="00A71047" w:rsidP="00A71047"/>
    <w:p w14:paraId="6D5A5015" w14:textId="77777777" w:rsidR="00A71047" w:rsidRDefault="00A71047" w:rsidP="00A71047"/>
    <w:p w14:paraId="3CBF30D0" w14:textId="77777777" w:rsidR="00A71047" w:rsidRDefault="00A71047" w:rsidP="00A71047"/>
    <w:p w14:paraId="0DC066B8" w14:textId="77777777" w:rsidR="00A71047" w:rsidRDefault="00A71047" w:rsidP="00A71047"/>
    <w:p w14:paraId="29315B70" w14:textId="77777777" w:rsidR="00A71047" w:rsidRDefault="00A71047" w:rsidP="00A71047"/>
    <w:p w14:paraId="658DB32C" w14:textId="77777777" w:rsidR="00A71047" w:rsidRDefault="00A71047" w:rsidP="00A71047"/>
    <w:p w14:paraId="081F96E0" w14:textId="77777777" w:rsidR="00A71047" w:rsidRDefault="00A71047" w:rsidP="00A71047"/>
    <w:p w14:paraId="3EEBB477" w14:textId="77777777" w:rsidR="00A71047" w:rsidRDefault="00A71047" w:rsidP="00A71047"/>
    <w:p w14:paraId="73770FB2" w14:textId="77777777" w:rsidR="00A71047" w:rsidRDefault="00A71047" w:rsidP="00A71047"/>
    <w:p w14:paraId="39A21108" w14:textId="77777777" w:rsidR="00A71047" w:rsidRDefault="00A71047" w:rsidP="00A71047"/>
    <w:p w14:paraId="6F7507D0" w14:textId="77777777" w:rsidR="00B826C2" w:rsidRDefault="00B826C2"/>
    <w:sectPr w:rsidR="00B826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6C2"/>
    <w:rsid w:val="00A71047"/>
    <w:rsid w:val="00B8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4E00"/>
  <w15:chartTrackingRefBased/>
  <w15:docId w15:val="{E0B37FB0-CC89-4159-8C44-1421F415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1047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9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FH17870</dc:creator>
  <cp:keywords/>
  <dc:description/>
  <cp:lastModifiedBy>FH17870</cp:lastModifiedBy>
  <cp:revision>3</cp:revision>
  <dcterms:created xsi:type="dcterms:W3CDTF">2023-03-31T04:22:00Z</dcterms:created>
  <dcterms:modified xsi:type="dcterms:W3CDTF">2023-03-31T04:25:00Z</dcterms:modified>
</cp:coreProperties>
</file>