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F9DB" w14:textId="54EDABE2" w:rsidR="003C230A" w:rsidRDefault="003C230A" w:rsidP="003C23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28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.03.2023г. №2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</w:p>
    <w:p w14:paraId="234D2A24" w14:textId="77777777" w:rsidR="003C230A" w:rsidRDefault="003C230A" w:rsidP="003C23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25669EA" w14:textId="77777777" w:rsidR="003C230A" w:rsidRDefault="003C230A" w:rsidP="003C23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82A10BF" w14:textId="77777777" w:rsidR="003C230A" w:rsidRDefault="003C230A" w:rsidP="003C23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0D147F3" w14:textId="77777777" w:rsidR="003C230A" w:rsidRDefault="003C230A" w:rsidP="003C230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7C229F1" w14:textId="77777777" w:rsidR="003C230A" w:rsidRDefault="003C230A" w:rsidP="003C2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ECFD558" w14:textId="77777777" w:rsidR="003C230A" w:rsidRDefault="003C230A" w:rsidP="003C23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6388628" w14:textId="77777777" w:rsidR="003C230A" w:rsidRDefault="003C230A" w:rsidP="003C23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17F89AB" w14:textId="77777777" w:rsidR="003C230A" w:rsidRDefault="003C230A" w:rsidP="003C23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4D1367F" w14:textId="7C128CDB" w:rsidR="003C230A" w:rsidRDefault="003C230A" w:rsidP="003C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22933940523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>
        <w:rPr>
          <w:rFonts w:ascii="Arial" w:eastAsia="Times New Roman" w:hAnsi="Arial" w:cs="Arial"/>
          <w:sz w:val="24"/>
          <w:szCs w:val="24"/>
          <w:lang w:eastAsia="ru-RU"/>
        </w:rPr>
        <w:t>АО «ПФ «СКБ Контур»</w:t>
      </w:r>
    </w:p>
    <w:p w14:paraId="592463A7" w14:textId="68BFDD22" w:rsidR="003C230A" w:rsidRDefault="003C230A" w:rsidP="003C230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 по сопровождению и права использования программы для ЭВМ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 тысяч 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640FDC60" w14:textId="77777777" w:rsidR="003C230A" w:rsidRDefault="003C230A" w:rsidP="003C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F863F7E" w14:textId="77777777" w:rsidR="003C230A" w:rsidRDefault="003C230A" w:rsidP="003C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3E9ED6" w14:textId="77777777" w:rsidR="003C230A" w:rsidRDefault="003C230A" w:rsidP="003C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605E52" w14:textId="77777777" w:rsidR="003C230A" w:rsidRDefault="003C230A" w:rsidP="003C23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10F3CE4" w14:textId="77777777" w:rsidR="003C230A" w:rsidRDefault="003C230A" w:rsidP="003C230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09FCD26" w14:textId="77777777" w:rsidR="003C230A" w:rsidRDefault="003C230A" w:rsidP="003C230A"/>
    <w:p w14:paraId="0D8DE7E0" w14:textId="77777777" w:rsidR="003C230A" w:rsidRDefault="003C230A" w:rsidP="003C230A"/>
    <w:p w14:paraId="18053147" w14:textId="77777777" w:rsidR="003C230A" w:rsidRDefault="003C230A" w:rsidP="003C230A"/>
    <w:p w14:paraId="1A4038EA" w14:textId="77777777" w:rsidR="003C230A" w:rsidRDefault="003C230A" w:rsidP="003C230A"/>
    <w:p w14:paraId="2CD4291C" w14:textId="77777777" w:rsidR="003C230A" w:rsidRDefault="003C230A" w:rsidP="003C230A"/>
    <w:p w14:paraId="6239ECED" w14:textId="77777777" w:rsidR="003C230A" w:rsidRDefault="003C230A" w:rsidP="003C230A"/>
    <w:p w14:paraId="634328CF" w14:textId="77777777" w:rsidR="003C230A" w:rsidRDefault="003C230A" w:rsidP="003C230A"/>
    <w:p w14:paraId="22817427" w14:textId="77777777" w:rsidR="003C230A" w:rsidRDefault="003C230A" w:rsidP="003C230A"/>
    <w:p w14:paraId="5B51C5AC" w14:textId="77777777" w:rsidR="003C230A" w:rsidRDefault="003C230A" w:rsidP="003C230A"/>
    <w:p w14:paraId="6B193897" w14:textId="77777777" w:rsidR="003C230A" w:rsidRDefault="003C230A" w:rsidP="003C230A"/>
    <w:p w14:paraId="419CE248" w14:textId="77777777" w:rsidR="003C230A" w:rsidRDefault="003C230A" w:rsidP="003C230A"/>
    <w:p w14:paraId="3AA1AD83" w14:textId="77777777" w:rsidR="003C230A" w:rsidRDefault="003C230A" w:rsidP="003C230A"/>
    <w:p w14:paraId="4E89CBB3" w14:textId="77777777" w:rsidR="00583930" w:rsidRDefault="00583930"/>
    <w:sectPr w:rsidR="0058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30"/>
    <w:rsid w:val="003C230A"/>
    <w:rsid w:val="005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D93D"/>
  <w15:chartTrackingRefBased/>
  <w15:docId w15:val="{8C0A47C2-49D9-42B7-B3E5-15F1017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0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2023-03-31T04:17:00Z</dcterms:created>
  <dcterms:modified xsi:type="dcterms:W3CDTF">2023-03-31T04:22:00Z</dcterms:modified>
</cp:coreProperties>
</file>