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BBB8" w14:textId="624A2C82" w:rsidR="00B97AE8" w:rsidRDefault="00B97AE8" w:rsidP="00B97A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.09.2022г. №</w:t>
      </w:r>
      <w:r>
        <w:rPr>
          <w:rFonts w:ascii="Arial" w:hAnsi="Arial" w:cs="Arial"/>
          <w:b/>
          <w:sz w:val="32"/>
          <w:szCs w:val="32"/>
        </w:rPr>
        <w:t>70</w:t>
      </w:r>
    </w:p>
    <w:p w14:paraId="69606293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1B28E59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A0BCA38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15990AD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40FF785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3976568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21A3A8C" w14:textId="77777777" w:rsidR="00B97AE8" w:rsidRDefault="00B97AE8" w:rsidP="00B97A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344D8C4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33C8AC1" w14:textId="4B02C2D0" w:rsidR="00B97AE8" w:rsidRDefault="00B97AE8" w:rsidP="00B9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договора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П2022-83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 xml:space="preserve">.08.2022г.,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ООО «</w:t>
      </w:r>
      <w:r>
        <w:rPr>
          <w:rFonts w:ascii="Arial" w:eastAsia="Times New Roman" w:hAnsi="Arial" w:cs="Arial"/>
          <w:sz w:val="24"/>
          <w:szCs w:val="24"/>
        </w:rPr>
        <w:t>Сервис регион 85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54A3E6C1" w14:textId="20A9794B" w:rsidR="00B97AE8" w:rsidRDefault="00B97AE8" w:rsidP="00B97AE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товарно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- материальные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ценности для ремонта пожарной сигнализации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21480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двадцать одну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у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четыреста восемьдесят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ED84F62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B6A3134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EE601E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EA6300" w14:textId="77777777" w:rsidR="00B97AE8" w:rsidRDefault="00B97AE8" w:rsidP="00B97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CE4B378" w14:textId="77777777" w:rsidR="00B97AE8" w:rsidRDefault="00B97AE8" w:rsidP="00B97A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CC5CC79" w14:textId="77777777" w:rsidR="00B97AE8" w:rsidRDefault="00B97AE8" w:rsidP="00B97AE8"/>
    <w:p w14:paraId="2B421B8B" w14:textId="77777777" w:rsidR="00B97AE8" w:rsidRDefault="00B97AE8" w:rsidP="00B97AE8"/>
    <w:p w14:paraId="22277851" w14:textId="77777777" w:rsidR="00B97AE8" w:rsidRDefault="00B97AE8" w:rsidP="00B97AE8"/>
    <w:p w14:paraId="5F3F8694" w14:textId="77777777" w:rsidR="00B97AE8" w:rsidRDefault="00B97AE8" w:rsidP="00B97AE8"/>
    <w:p w14:paraId="231ABCBA" w14:textId="77777777" w:rsidR="00B97AE8" w:rsidRDefault="00B97AE8" w:rsidP="00B97AE8"/>
    <w:p w14:paraId="53C6E0B2" w14:textId="77777777" w:rsidR="00B97AE8" w:rsidRDefault="00B97AE8" w:rsidP="00B97AE8"/>
    <w:p w14:paraId="0FA6DE30" w14:textId="77777777" w:rsidR="00B97AE8" w:rsidRDefault="00B97AE8" w:rsidP="00B97AE8"/>
    <w:p w14:paraId="0FA6A2E5" w14:textId="77777777" w:rsidR="00B97AE8" w:rsidRDefault="00B97AE8" w:rsidP="00B97AE8"/>
    <w:p w14:paraId="06C3DB4D" w14:textId="77777777" w:rsidR="00B97AE8" w:rsidRDefault="00B97AE8" w:rsidP="00B97AE8"/>
    <w:p w14:paraId="22C0BD9D" w14:textId="77777777" w:rsidR="00B97AE8" w:rsidRDefault="00B97AE8" w:rsidP="00B97AE8"/>
    <w:p w14:paraId="5737030E" w14:textId="77777777" w:rsidR="00B97AE8" w:rsidRDefault="00B97AE8" w:rsidP="00B97AE8"/>
    <w:p w14:paraId="747D13D0" w14:textId="77777777" w:rsidR="00B97AE8" w:rsidRDefault="00B97AE8" w:rsidP="00B97AE8"/>
    <w:p w14:paraId="7D6E09B2" w14:textId="77777777" w:rsidR="00B97AE8" w:rsidRDefault="00B97AE8" w:rsidP="00B97AE8"/>
    <w:p w14:paraId="0176EAAD" w14:textId="77777777" w:rsidR="00B97AE8" w:rsidRDefault="00B97AE8" w:rsidP="00B97AE8"/>
    <w:p w14:paraId="4A15AFCF" w14:textId="77777777" w:rsidR="00B97AE8" w:rsidRDefault="00B97AE8" w:rsidP="00B97AE8"/>
    <w:p w14:paraId="3D06848C" w14:textId="77777777" w:rsidR="00B97AE8" w:rsidRDefault="00B97AE8" w:rsidP="00B97AE8"/>
    <w:p w14:paraId="03A92E29" w14:textId="77777777" w:rsidR="005C5372" w:rsidRDefault="005C5372"/>
    <w:sectPr w:rsidR="005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72"/>
    <w:rsid w:val="005C5372"/>
    <w:rsid w:val="00B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479"/>
  <w15:chartTrackingRefBased/>
  <w15:docId w15:val="{DFA7D293-FBE8-4899-9CE0-65C7A5F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2022-10-04T01:49:00Z</dcterms:created>
  <dcterms:modified xsi:type="dcterms:W3CDTF">2022-10-04T01:53:00Z</dcterms:modified>
</cp:coreProperties>
</file>