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BFB3D" w14:textId="33539DE5" w:rsidR="003D05F1" w:rsidRDefault="003D05F1" w:rsidP="003D05F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18</w:t>
      </w:r>
      <w:r>
        <w:rPr>
          <w:rFonts w:ascii="Arial" w:hAnsi="Arial" w:cs="Arial"/>
          <w:b/>
          <w:sz w:val="32"/>
          <w:szCs w:val="32"/>
        </w:rPr>
        <w:t>.05.2022г. №3</w:t>
      </w:r>
      <w:r>
        <w:rPr>
          <w:rFonts w:ascii="Arial" w:hAnsi="Arial" w:cs="Arial"/>
          <w:b/>
          <w:sz w:val="32"/>
          <w:szCs w:val="32"/>
        </w:rPr>
        <w:t>6</w:t>
      </w:r>
    </w:p>
    <w:p w14:paraId="6D722BA6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50016D00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61BF6FD7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083278F4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1356E70F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bookmarkEnd w:id="0"/>
    <w:p w14:paraId="07EAE9B1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</w:p>
    <w:p w14:paraId="5A13EA77" w14:textId="77777777" w:rsidR="003D05F1" w:rsidRDefault="003D05F1" w:rsidP="003D05F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О ВЫДЕЛЕНИИ ДЕНЕЖНЫХ СРЕДСТВ</w:t>
      </w:r>
    </w:p>
    <w:p w14:paraId="4916B5CA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0748E911" w14:textId="6F6DB940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 основании </w:t>
      </w:r>
      <w:r>
        <w:rPr>
          <w:rFonts w:ascii="Arial" w:eastAsia="Times New Roman" w:hAnsi="Arial" w:cs="Arial"/>
          <w:sz w:val="24"/>
          <w:szCs w:val="24"/>
        </w:rPr>
        <w:t>счета</w:t>
      </w:r>
      <w:r>
        <w:rPr>
          <w:rFonts w:ascii="Arial" w:eastAsia="Times New Roman" w:hAnsi="Arial" w:cs="Arial"/>
          <w:sz w:val="24"/>
          <w:szCs w:val="24"/>
        </w:rPr>
        <w:t xml:space="preserve"> №</w:t>
      </w:r>
      <w:r>
        <w:rPr>
          <w:rFonts w:ascii="Arial" w:eastAsia="Times New Roman" w:hAnsi="Arial" w:cs="Arial"/>
          <w:sz w:val="24"/>
          <w:szCs w:val="24"/>
        </w:rPr>
        <w:t>ОИ00001520</w:t>
      </w:r>
      <w:r>
        <w:rPr>
          <w:rFonts w:ascii="Arial" w:eastAsia="Times New Roman" w:hAnsi="Arial" w:cs="Arial"/>
          <w:sz w:val="24"/>
          <w:szCs w:val="24"/>
        </w:rPr>
        <w:t xml:space="preserve"> от</w:t>
      </w:r>
      <w:r>
        <w:rPr>
          <w:rFonts w:ascii="Arial" w:eastAsia="Times New Roman" w:hAnsi="Arial" w:cs="Arial"/>
          <w:sz w:val="24"/>
          <w:szCs w:val="24"/>
        </w:rPr>
        <w:t xml:space="preserve"> 05</w:t>
      </w:r>
      <w:r>
        <w:rPr>
          <w:rFonts w:ascii="Arial" w:eastAsia="Times New Roman" w:hAnsi="Arial" w:cs="Arial"/>
          <w:sz w:val="24"/>
          <w:szCs w:val="24"/>
        </w:rPr>
        <w:t>.0</w:t>
      </w:r>
      <w:r>
        <w:rPr>
          <w:rFonts w:ascii="Arial" w:eastAsia="Times New Roman" w:hAnsi="Arial" w:cs="Arial"/>
          <w:sz w:val="24"/>
          <w:szCs w:val="24"/>
        </w:rPr>
        <w:t>5</w:t>
      </w:r>
      <w:r>
        <w:rPr>
          <w:rFonts w:ascii="Arial" w:eastAsia="Times New Roman" w:hAnsi="Arial" w:cs="Arial"/>
          <w:sz w:val="24"/>
          <w:szCs w:val="24"/>
        </w:rPr>
        <w:t xml:space="preserve">.2022 г., </w:t>
      </w:r>
      <w:r>
        <w:rPr>
          <w:rFonts w:ascii="Arial" w:eastAsia="Times New Roman" w:hAnsi="Arial" w:cs="Arial"/>
          <w:sz w:val="24"/>
          <w:szCs w:val="24"/>
        </w:rPr>
        <w:t>от ООО «Иркутск-АВТОВАЗ»</w:t>
      </w:r>
    </w:p>
    <w:p w14:paraId="1321ED1F" w14:textId="708C0C0F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1. Главному бухгалтеру Тураевой </w:t>
      </w:r>
      <w:proofErr w:type="gramStart"/>
      <w:r>
        <w:rPr>
          <w:rFonts w:ascii="Arial" w:eastAsia="Times New Roman" w:hAnsi="Arial" w:cs="Arial"/>
          <w:bCs/>
          <w:sz w:val="24"/>
          <w:szCs w:val="24"/>
        </w:rPr>
        <w:t>Н.Г.</w:t>
      </w:r>
      <w:proofErr w:type="gramEnd"/>
      <w:r>
        <w:rPr>
          <w:rFonts w:ascii="Arial" w:eastAsia="Times New Roman" w:hAnsi="Arial" w:cs="Arial"/>
          <w:bCs/>
          <w:sz w:val="24"/>
          <w:szCs w:val="24"/>
        </w:rPr>
        <w:t xml:space="preserve">  выделить денежные средства для оплаты услуги по </w:t>
      </w:r>
      <w:r>
        <w:rPr>
          <w:rFonts w:ascii="Arial" w:eastAsia="Times New Roman" w:hAnsi="Arial" w:cs="Arial"/>
          <w:bCs/>
          <w:sz w:val="24"/>
          <w:szCs w:val="24"/>
        </w:rPr>
        <w:t>ТО</w:t>
      </w:r>
      <w:r w:rsidRPr="003D05F1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 xml:space="preserve">в сумме </w:t>
      </w:r>
      <w:r>
        <w:rPr>
          <w:rFonts w:ascii="Arial" w:eastAsia="Times New Roman" w:hAnsi="Arial" w:cs="Arial"/>
          <w:bCs/>
          <w:sz w:val="24"/>
          <w:szCs w:val="24"/>
        </w:rPr>
        <w:t>9210</w:t>
      </w:r>
      <w:r>
        <w:rPr>
          <w:rFonts w:ascii="Arial" w:eastAsia="Times New Roman" w:hAnsi="Arial" w:cs="Arial"/>
          <w:bCs/>
          <w:sz w:val="24"/>
          <w:szCs w:val="24"/>
        </w:rPr>
        <w:t xml:space="preserve"> (д</w:t>
      </w:r>
      <w:r>
        <w:rPr>
          <w:rFonts w:ascii="Arial" w:eastAsia="Times New Roman" w:hAnsi="Arial" w:cs="Arial"/>
          <w:bCs/>
          <w:sz w:val="24"/>
          <w:szCs w:val="24"/>
        </w:rPr>
        <w:t>евять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тысяч </w:t>
      </w:r>
      <w:r>
        <w:rPr>
          <w:rFonts w:ascii="Arial" w:eastAsia="Times New Roman" w:hAnsi="Arial" w:cs="Arial"/>
          <w:bCs/>
          <w:sz w:val="24"/>
          <w:szCs w:val="24"/>
        </w:rPr>
        <w:t>двести десять</w:t>
      </w:r>
      <w:r>
        <w:rPr>
          <w:rFonts w:ascii="Arial" w:eastAsia="Times New Roman" w:hAnsi="Arial" w:cs="Arial"/>
          <w:bCs/>
          <w:sz w:val="24"/>
          <w:szCs w:val="24"/>
        </w:rPr>
        <w:t xml:space="preserve"> руб.) </w:t>
      </w:r>
    </w:p>
    <w:p w14:paraId="17927DBB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2. Данное распоряжение опубликовать в муниципальном Вестнике.</w:t>
      </w:r>
    </w:p>
    <w:p w14:paraId="69EE1CA3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ECD91C6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5F5E3CBC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3D4CD00A" w14:textId="77777777" w:rsidR="003D05F1" w:rsidRDefault="003D05F1" w:rsidP="003D05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46D5DE02" w14:textId="77777777" w:rsidR="003D05F1" w:rsidRDefault="003D05F1" w:rsidP="003D05F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Т.С.</w:t>
      </w:r>
      <w:proofErr w:type="gramEnd"/>
      <w:r>
        <w:rPr>
          <w:rFonts w:ascii="Arial" w:hAnsi="Arial" w:cs="Arial"/>
          <w:sz w:val="24"/>
          <w:szCs w:val="24"/>
        </w:rPr>
        <w:t xml:space="preserve"> Пушкарева</w:t>
      </w:r>
    </w:p>
    <w:p w14:paraId="15B2CC6B" w14:textId="77777777" w:rsidR="003D05F1" w:rsidRDefault="003D05F1" w:rsidP="003D05F1"/>
    <w:p w14:paraId="0758E89C" w14:textId="77777777" w:rsidR="003D05F1" w:rsidRDefault="003D05F1" w:rsidP="003D05F1"/>
    <w:p w14:paraId="78E063F0" w14:textId="77777777" w:rsidR="003D05F1" w:rsidRDefault="003D05F1" w:rsidP="003D05F1"/>
    <w:p w14:paraId="5366E207" w14:textId="77777777" w:rsidR="003D05F1" w:rsidRDefault="003D05F1" w:rsidP="003D05F1"/>
    <w:p w14:paraId="2CF9F97D" w14:textId="77777777" w:rsidR="003D05F1" w:rsidRDefault="003D05F1" w:rsidP="003D05F1"/>
    <w:p w14:paraId="0CE50D2D" w14:textId="77777777" w:rsidR="003D05F1" w:rsidRDefault="003D05F1" w:rsidP="003D05F1"/>
    <w:p w14:paraId="4A3725E1" w14:textId="77777777" w:rsidR="003D05F1" w:rsidRDefault="003D05F1" w:rsidP="003D05F1"/>
    <w:p w14:paraId="40B4FADC" w14:textId="77777777" w:rsidR="003D05F1" w:rsidRDefault="003D05F1" w:rsidP="003D05F1"/>
    <w:p w14:paraId="7A08A6C1" w14:textId="77777777" w:rsidR="003D05F1" w:rsidRDefault="003D05F1" w:rsidP="003D05F1"/>
    <w:p w14:paraId="38F23C57" w14:textId="77777777" w:rsidR="003D05F1" w:rsidRDefault="003D05F1" w:rsidP="003D05F1"/>
    <w:p w14:paraId="4001A3C2" w14:textId="77777777" w:rsidR="003D05F1" w:rsidRDefault="003D05F1" w:rsidP="003D05F1"/>
    <w:p w14:paraId="19F40E43" w14:textId="77777777" w:rsidR="003D05F1" w:rsidRDefault="003D05F1" w:rsidP="003D05F1"/>
    <w:p w14:paraId="42D3F070" w14:textId="77777777" w:rsidR="003D05F1" w:rsidRDefault="003D05F1" w:rsidP="003D05F1"/>
    <w:p w14:paraId="57BBD932" w14:textId="77777777" w:rsidR="003D05F1" w:rsidRDefault="003D05F1" w:rsidP="003D05F1"/>
    <w:p w14:paraId="5C882B34" w14:textId="77777777" w:rsidR="003D05F1" w:rsidRDefault="003D05F1" w:rsidP="003D05F1"/>
    <w:p w14:paraId="0ED1631B" w14:textId="77777777" w:rsidR="00D30083" w:rsidRDefault="00D30083"/>
    <w:sectPr w:rsidR="00D30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83"/>
    <w:rsid w:val="003D05F1"/>
    <w:rsid w:val="00D3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64436"/>
  <w15:chartTrackingRefBased/>
  <w15:docId w15:val="{CE8DAB1A-4D70-4380-93E0-B95EBD89B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5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2022-06-01T02:13:00Z</dcterms:created>
  <dcterms:modified xsi:type="dcterms:W3CDTF">2022-06-01T02:16:00Z</dcterms:modified>
</cp:coreProperties>
</file>