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F33" w:rsidRPr="00BC2ADB" w:rsidRDefault="00443F33" w:rsidP="0044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Российская Федерация</w:t>
      </w:r>
    </w:p>
    <w:p w:rsidR="00443F33" w:rsidRPr="00BC2ADB" w:rsidRDefault="00443F33" w:rsidP="0044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Иркутская область</w:t>
      </w:r>
    </w:p>
    <w:p w:rsidR="00443F33" w:rsidRPr="00BC2ADB" w:rsidRDefault="00443F33" w:rsidP="0044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Боханский</w:t>
      </w:r>
      <w:proofErr w:type="spellEnd"/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</w:t>
      </w:r>
    </w:p>
    <w:p w:rsidR="00443F33" w:rsidRPr="00BC2ADB" w:rsidRDefault="00443F33" w:rsidP="00443F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43F33" w:rsidRPr="00BC2ADB" w:rsidRDefault="00443F33" w:rsidP="00443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Администрация муниципального образования «Казачье»</w:t>
      </w:r>
    </w:p>
    <w:p w:rsidR="00443F33" w:rsidRPr="00BC2ADB" w:rsidRDefault="00443F33" w:rsidP="00443F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F33" w:rsidRPr="00BC2ADB" w:rsidRDefault="00443F33" w:rsidP="00443F3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43F33" w:rsidRPr="00BC2ADB" w:rsidRDefault="00443F33" w:rsidP="00443F3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443F33" w:rsidRDefault="00443F33" w:rsidP="00443F33">
      <w:pPr>
        <w:rPr>
          <w:rFonts w:ascii="Times New Roman" w:eastAsia="Times New Roman" w:hAnsi="Times New Roman" w:cs="Times New Roman"/>
          <w:sz w:val="28"/>
          <w:szCs w:val="28"/>
        </w:rPr>
      </w:pPr>
      <w:r w:rsidRPr="00BC2ADB">
        <w:rPr>
          <w:rFonts w:ascii="Times New Roman" w:eastAsia="Times New Roman" w:hAnsi="Times New Roman" w:cs="Times New Roman"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>.12.2015 г.  № 13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 w:rsidRPr="00BC2ADB">
        <w:rPr>
          <w:rFonts w:ascii="Times New Roman" w:eastAsia="Times New Roman" w:hAnsi="Times New Roman" w:cs="Times New Roman"/>
          <w:sz w:val="28"/>
          <w:szCs w:val="28"/>
        </w:rPr>
        <w:t xml:space="preserve"> с. </w:t>
      </w:r>
      <w:proofErr w:type="gramStart"/>
      <w:r w:rsidRPr="00BC2ADB"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443F33" w:rsidRDefault="00443F33" w:rsidP="0044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присвоении адреса»</w:t>
      </w:r>
    </w:p>
    <w:p w:rsidR="00443F33" w:rsidRDefault="00443F33" w:rsidP="0044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33" w:rsidRDefault="00443F33" w:rsidP="0044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п. 21 ч. 1 ст. 14 Федерального закона от 06.10.2003 № 131 «Об общих принципах организации местного самоуправления в Российской Федерации»</w:t>
      </w:r>
    </w:p>
    <w:p w:rsidR="00443F33" w:rsidRDefault="00443F33" w:rsidP="00443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F33" w:rsidRDefault="00443F33" w:rsidP="00443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43F33" w:rsidRDefault="00443F33" w:rsidP="00443F33">
      <w:pPr>
        <w:pStyle w:val="a3"/>
        <w:spacing w:after="0" w:line="240" w:lineRule="auto"/>
        <w:ind w:left="459" w:firstLine="249"/>
        <w:jc w:val="both"/>
        <w:rPr>
          <w:rFonts w:ascii="Times New Roman" w:hAnsi="Times New Roman" w:cs="Times New Roman"/>
          <w:sz w:val="28"/>
          <w:szCs w:val="28"/>
        </w:rPr>
      </w:pPr>
      <w:r w:rsidRPr="006F1D05">
        <w:rPr>
          <w:rFonts w:ascii="Times New Roman" w:hAnsi="Times New Roman" w:cs="Times New Roman"/>
          <w:sz w:val="28"/>
          <w:szCs w:val="28"/>
        </w:rPr>
        <w:t xml:space="preserve">Присвоить адрес </w:t>
      </w:r>
      <w:r>
        <w:rPr>
          <w:rFonts w:ascii="Times New Roman" w:hAnsi="Times New Roman" w:cs="Times New Roman"/>
          <w:sz w:val="28"/>
          <w:szCs w:val="28"/>
        </w:rPr>
        <w:t>объекту недвижимости</w:t>
      </w:r>
      <w:r w:rsidRPr="006F1D05">
        <w:rPr>
          <w:rFonts w:ascii="Times New Roman" w:hAnsi="Times New Roman" w:cs="Times New Roman"/>
          <w:sz w:val="28"/>
          <w:szCs w:val="28"/>
        </w:rPr>
        <w:t xml:space="preserve">: Иркутская область, </w:t>
      </w:r>
      <w:proofErr w:type="spellStart"/>
      <w:r w:rsidRPr="006F1D05"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 w:rsidRPr="006F1D05">
        <w:rPr>
          <w:rFonts w:ascii="Times New Roman" w:hAnsi="Times New Roman" w:cs="Times New Roman"/>
          <w:sz w:val="28"/>
          <w:szCs w:val="28"/>
        </w:rPr>
        <w:t xml:space="preserve"> район, </w:t>
      </w: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  <w:r w:rsidRPr="006F1D05">
        <w:rPr>
          <w:rFonts w:ascii="Times New Roman" w:hAnsi="Times New Roman" w:cs="Times New Roman"/>
          <w:sz w:val="28"/>
          <w:szCs w:val="28"/>
        </w:rPr>
        <w:t>, ул</w:t>
      </w:r>
      <w:r>
        <w:rPr>
          <w:rFonts w:ascii="Times New Roman" w:hAnsi="Times New Roman" w:cs="Times New Roman"/>
          <w:sz w:val="28"/>
          <w:szCs w:val="28"/>
        </w:rPr>
        <w:t>. Набережная</w:t>
      </w:r>
      <w:r w:rsidRPr="006F1D05"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</w:rPr>
        <w:t>ом 29.</w:t>
      </w:r>
      <w:r w:rsidRPr="006F1D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3F33" w:rsidRDefault="00443F33" w:rsidP="00443F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43F33" w:rsidRDefault="00443F33" w:rsidP="0044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43F33" w:rsidRDefault="00443F33" w:rsidP="00443F3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A3629" w:rsidRDefault="00443F33" w:rsidP="00443F33"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33"/>
    <w:rsid w:val="00340C5D"/>
    <w:rsid w:val="003A3629"/>
    <w:rsid w:val="0044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F3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F3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2016-01-06T01:24:00Z</dcterms:created>
  <dcterms:modified xsi:type="dcterms:W3CDTF">2016-01-06T01:24:00Z</dcterms:modified>
</cp:coreProperties>
</file>