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4A0" w:rsidRDefault="009234A0" w:rsidP="009234A0">
      <w:pPr>
        <w:jc w:val="center"/>
        <w:rPr>
          <w:rFonts w:ascii="Arial" w:hAnsi="Arial" w:cs="Arial"/>
          <w:bCs/>
          <w:iCs/>
          <w:sz w:val="24"/>
          <w:szCs w:val="24"/>
        </w:rPr>
      </w:pPr>
      <w:r>
        <w:rPr>
          <w:rFonts w:ascii="Arial" w:eastAsia="Times New Roman" w:hAnsi="Arial" w:cs="Arial"/>
          <w:b/>
          <w:sz w:val="28"/>
          <w:szCs w:val="28"/>
        </w:rPr>
        <w:t>Российская Федерация</w:t>
      </w:r>
    </w:p>
    <w:p w:rsidR="009234A0" w:rsidRDefault="009234A0" w:rsidP="009234A0">
      <w:pPr>
        <w:jc w:val="center"/>
        <w:rPr>
          <w:rFonts w:ascii="Arial" w:hAnsi="Arial" w:cs="Arial"/>
          <w:sz w:val="28"/>
          <w:szCs w:val="28"/>
        </w:rPr>
      </w:pPr>
      <w:r>
        <w:rPr>
          <w:rFonts w:ascii="Arial" w:eastAsia="Times New Roman" w:hAnsi="Arial" w:cs="Arial"/>
          <w:b/>
          <w:sz w:val="28"/>
          <w:szCs w:val="28"/>
        </w:rPr>
        <w:t>Иркутская область</w:t>
      </w:r>
    </w:p>
    <w:p w:rsidR="009234A0" w:rsidRDefault="009234A0" w:rsidP="009234A0">
      <w:pPr>
        <w:spacing w:after="0" w:line="240" w:lineRule="auto"/>
        <w:jc w:val="center"/>
        <w:rPr>
          <w:rFonts w:ascii="Arial" w:eastAsia="Times New Roman" w:hAnsi="Arial" w:cs="Arial"/>
          <w:b/>
          <w:sz w:val="28"/>
          <w:szCs w:val="28"/>
        </w:rPr>
      </w:pPr>
      <w:r>
        <w:rPr>
          <w:rFonts w:ascii="Arial" w:eastAsia="Times New Roman" w:hAnsi="Arial" w:cs="Arial"/>
          <w:b/>
          <w:sz w:val="28"/>
          <w:szCs w:val="28"/>
        </w:rPr>
        <w:t>Боханский район</w:t>
      </w:r>
    </w:p>
    <w:p w:rsidR="009234A0" w:rsidRDefault="009234A0" w:rsidP="009234A0">
      <w:pPr>
        <w:spacing w:after="0" w:line="240" w:lineRule="auto"/>
        <w:jc w:val="center"/>
        <w:rPr>
          <w:rFonts w:ascii="Times New Roman" w:eastAsia="Times New Roman" w:hAnsi="Times New Roman" w:cs="Times New Roman"/>
          <w:b/>
          <w:i/>
          <w:sz w:val="28"/>
          <w:szCs w:val="28"/>
        </w:rPr>
      </w:pPr>
    </w:p>
    <w:p w:rsidR="009234A0" w:rsidRDefault="009234A0" w:rsidP="009234A0">
      <w:pPr>
        <w:keepNext/>
        <w:spacing w:after="0" w:line="240" w:lineRule="auto"/>
        <w:jc w:val="center"/>
        <w:outlineLvl w:val="0"/>
        <w:rPr>
          <w:rFonts w:ascii="Arial" w:eastAsia="Times New Roman" w:hAnsi="Arial" w:cs="Arial"/>
          <w:sz w:val="28"/>
          <w:szCs w:val="28"/>
        </w:rPr>
      </w:pPr>
      <w:r>
        <w:rPr>
          <w:rFonts w:ascii="Arial" w:eastAsia="Times New Roman" w:hAnsi="Arial" w:cs="Arial"/>
          <w:sz w:val="28"/>
          <w:szCs w:val="28"/>
        </w:rPr>
        <w:t>Администрация муниципального образования «Казачье»</w:t>
      </w:r>
    </w:p>
    <w:p w:rsidR="009234A0" w:rsidRDefault="009234A0" w:rsidP="009234A0">
      <w:pPr>
        <w:spacing w:after="0" w:line="240" w:lineRule="auto"/>
        <w:rPr>
          <w:rFonts w:ascii="Arial" w:eastAsia="Times New Roman" w:hAnsi="Arial" w:cs="Arial"/>
          <w:sz w:val="28"/>
          <w:szCs w:val="28"/>
        </w:rPr>
      </w:pPr>
    </w:p>
    <w:p w:rsidR="009234A0" w:rsidRDefault="009234A0" w:rsidP="009234A0">
      <w:pPr>
        <w:spacing w:after="0" w:line="240" w:lineRule="auto"/>
        <w:rPr>
          <w:rFonts w:ascii="Arial" w:eastAsia="Times New Roman" w:hAnsi="Arial" w:cs="Arial"/>
          <w:b/>
          <w:sz w:val="28"/>
          <w:szCs w:val="28"/>
        </w:rPr>
      </w:pPr>
    </w:p>
    <w:p w:rsidR="009234A0" w:rsidRDefault="009234A0" w:rsidP="009234A0">
      <w:pPr>
        <w:keepNext/>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ПОСТАНОВЛЕНИЕ</w:t>
      </w:r>
    </w:p>
    <w:p w:rsidR="009234A0" w:rsidRDefault="009234A0" w:rsidP="009234A0">
      <w:pPr>
        <w:spacing w:after="0" w:line="240" w:lineRule="auto"/>
        <w:rPr>
          <w:rFonts w:ascii="Times New Roman" w:eastAsia="Times New Roman" w:hAnsi="Times New Roman" w:cs="Times New Roman"/>
          <w:sz w:val="28"/>
          <w:szCs w:val="28"/>
        </w:rPr>
      </w:pPr>
    </w:p>
    <w:p w:rsidR="009234A0" w:rsidRDefault="009234A0" w:rsidP="009234A0">
      <w:pPr>
        <w:autoSpaceDE w:val="0"/>
        <w:autoSpaceDN w:val="0"/>
        <w:adjustRightInd w:val="0"/>
        <w:ind w:firstLine="540"/>
        <w:jc w:val="both"/>
        <w:rPr>
          <w:rStyle w:val="a4"/>
          <w:i w:val="0"/>
          <w:iCs w:val="0"/>
        </w:rPr>
      </w:pPr>
      <w:r>
        <w:rPr>
          <w:rFonts w:ascii="Times New Roman" w:eastAsia="Times New Roman" w:hAnsi="Times New Roman" w:cs="Times New Roman"/>
          <w:sz w:val="28"/>
          <w:szCs w:val="28"/>
        </w:rPr>
        <w:t>От 12.03.2013 г.  № 72                                                                     с. Казачье</w:t>
      </w:r>
    </w:p>
    <w:p w:rsidR="009234A0" w:rsidRDefault="009234A0" w:rsidP="009234A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предоставлении сведений о доходах, об имуществе </w:t>
      </w:r>
    </w:p>
    <w:p w:rsidR="009234A0" w:rsidRDefault="009234A0" w:rsidP="009234A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обязательствах имущественного характера</w:t>
      </w:r>
    </w:p>
    <w:p w:rsidR="009234A0" w:rsidRDefault="009234A0" w:rsidP="009234A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со статьей 15 Федерального закона от 02.03.2007 г. № 25-ФЗ «О муниципальной службе в Российской Федерации», со статьей 8 Федерального закона от 25.12.2008 г. № 273-ФЗ "О противодействии коррупции", Федеральным законом РФ от 21.11.2011 г. № 329-ФЗ «О внесение изменений в отдельные законодательные акты РФ в связи с совершенствованием государственного управления в области противодействия коррупции», Указами Президента Российской Федерации от 18.05.2009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18.05.2009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от 13.03.2012 г. № 297 «О национальном плане противодействия коррупции на 2012-2013 годы и внесении изменений в некоторые акты Президента РФ по вопросам противодействия коррупции», на основании Устава МО «Казачье»</w:t>
      </w:r>
    </w:p>
    <w:p w:rsidR="009234A0" w:rsidRDefault="009234A0" w:rsidP="009234A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ПОСТАНОВЛЯЮ:</w:t>
      </w:r>
    </w:p>
    <w:p w:rsidR="009234A0" w:rsidRDefault="009234A0" w:rsidP="009234A0">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Утвердить:</w:t>
      </w:r>
    </w:p>
    <w:p w:rsidR="009234A0" w:rsidRDefault="009234A0" w:rsidP="009234A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Перечень должностей муниципальной службы, при назначении на которые граждане и при замещении которых муниципальные служащие Администрации МО «Казачье»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(Приложение 1).</w:t>
      </w:r>
    </w:p>
    <w:p w:rsidR="009234A0" w:rsidRDefault="009234A0" w:rsidP="009234A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Положение о представлении гражданами, претендующими на замещение должностей муниципальной службы Администрации МО «Казачье», и муниципальными служащими Администрации МО «Казачье»  сведений о доходах, об имуществе и обязательствах имущественного характера, а также сведений о доходах, об имуществе и обязательствах </w:t>
      </w:r>
      <w:r>
        <w:rPr>
          <w:rFonts w:ascii="Times New Roman" w:eastAsia="Times New Roman" w:hAnsi="Times New Roman" w:cs="Times New Roman"/>
          <w:sz w:val="24"/>
          <w:szCs w:val="24"/>
        </w:rPr>
        <w:lastRenderedPageBreak/>
        <w:t>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(Приложение 2).</w:t>
      </w:r>
    </w:p>
    <w:p w:rsidR="009234A0" w:rsidRDefault="009234A0" w:rsidP="009234A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Опубликовать данное постановление в муниципальном Вестнике.</w:t>
      </w:r>
    </w:p>
    <w:p w:rsidR="009234A0" w:rsidRDefault="009234A0" w:rsidP="009234A0">
      <w:pPr>
        <w:spacing w:before="100" w:beforeAutospacing="1" w:after="100" w:afterAutospacing="1" w:line="240" w:lineRule="auto"/>
        <w:jc w:val="both"/>
        <w:rPr>
          <w:rFonts w:ascii="Times New Roman" w:eastAsia="Times New Roman" w:hAnsi="Times New Roman" w:cs="Times New Roman"/>
          <w:sz w:val="24"/>
          <w:szCs w:val="24"/>
        </w:rPr>
      </w:pPr>
    </w:p>
    <w:p w:rsidR="009234A0" w:rsidRDefault="009234A0" w:rsidP="009234A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администрации                                                                         Т.С. Пушкарева</w:t>
      </w:r>
    </w:p>
    <w:p w:rsidR="009234A0" w:rsidRDefault="009234A0" w:rsidP="009234A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w:t>
      </w:r>
    </w:p>
    <w:p w:rsidR="009234A0" w:rsidRDefault="009234A0" w:rsidP="009234A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постановлению </w:t>
      </w:r>
    </w:p>
    <w:p w:rsidR="009234A0" w:rsidRDefault="009234A0" w:rsidP="009234A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12.03.2013 г. № 72</w:t>
      </w:r>
    </w:p>
    <w:p w:rsidR="009234A0" w:rsidRDefault="009234A0" w:rsidP="009234A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должностей муниципальной службы, при назначении на которые граждане и при замещении которых муниципальные служащие Администрации МО «Казачье»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234A0" w:rsidRDefault="009234A0" w:rsidP="009234A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Высшие должности муниципальной службы:</w:t>
      </w:r>
    </w:p>
    <w:p w:rsidR="009234A0" w:rsidRDefault="009234A0" w:rsidP="009234A0">
      <w:pPr>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администрации.</w:t>
      </w:r>
    </w:p>
    <w:p w:rsidR="009234A0" w:rsidRDefault="009234A0" w:rsidP="009234A0">
      <w:pPr>
        <w:spacing w:before="100" w:beforeAutospacing="1" w:after="100" w:afterAutospacing="1"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Главные должности муниципальной службы</w:t>
      </w:r>
    </w:p>
    <w:p w:rsidR="009234A0" w:rsidRDefault="009234A0" w:rsidP="009234A0">
      <w:pPr>
        <w:spacing w:before="100" w:beforeAutospacing="1" w:after="100" w:afterAutospacing="1"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 администрации.</w:t>
      </w:r>
    </w:p>
    <w:p w:rsidR="009234A0" w:rsidRDefault="009234A0" w:rsidP="009234A0">
      <w:pPr>
        <w:pStyle w:val="a3"/>
        <w:spacing w:before="100" w:beforeAutospacing="1" w:after="100" w:afterAutospacing="1"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Младшие  должности муниципальной службы</w:t>
      </w:r>
    </w:p>
    <w:p w:rsidR="009234A0" w:rsidRDefault="009234A0" w:rsidP="009234A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Ведущий специалист финансист</w:t>
      </w:r>
    </w:p>
    <w:p w:rsidR="009234A0" w:rsidRDefault="009234A0" w:rsidP="009234A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Ведущий специалист по имуществу и земле</w:t>
      </w:r>
    </w:p>
    <w:p w:rsidR="009234A0" w:rsidRDefault="009234A0" w:rsidP="009234A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w:t>
      </w:r>
    </w:p>
    <w:p w:rsidR="009234A0" w:rsidRDefault="009234A0" w:rsidP="009234A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постановлению </w:t>
      </w:r>
    </w:p>
    <w:p w:rsidR="009234A0" w:rsidRDefault="009234A0" w:rsidP="009234A0">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12.03.2013 г. № 72</w:t>
      </w:r>
    </w:p>
    <w:p w:rsidR="009234A0" w:rsidRDefault="009234A0" w:rsidP="009234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Положение о представлении гражданами, претендующими на замещение должностей муниципальной службы Администрации МО «Казачье», и муниципальными служащими Администрации МО «Казачье»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9234A0" w:rsidRDefault="009234A0" w:rsidP="009234A0">
      <w:pPr>
        <w:spacing w:after="0" w:line="240" w:lineRule="auto"/>
        <w:rPr>
          <w:rFonts w:ascii="Times New Roman" w:eastAsia="Times New Roman" w:hAnsi="Times New Roman" w:cs="Times New Roman"/>
          <w:sz w:val="24"/>
          <w:szCs w:val="24"/>
        </w:rPr>
      </w:pPr>
    </w:p>
    <w:p w:rsidR="009234A0" w:rsidRDefault="009234A0" w:rsidP="009234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Настоящим Положением определяется порядок представления гражданами, претендующими на замещение должностей муниципальной службы в Администрации МО «Казачье»  (далее - должности муниципальной службы), и муниципальными служащими Администрации МО «Казачье»  сведений о полученных ими доходах, об имуществе, </w:t>
      </w:r>
      <w:r>
        <w:rPr>
          <w:rFonts w:ascii="Times New Roman" w:eastAsia="Times New Roman" w:hAnsi="Times New Roman" w:cs="Times New Roman"/>
          <w:sz w:val="24"/>
          <w:szCs w:val="24"/>
        </w:rPr>
        <w:lastRenderedPageBreak/>
        <w:t>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234A0" w:rsidRDefault="009234A0" w:rsidP="009234A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настоящим постановлением.</w:t>
      </w:r>
    </w:p>
    <w:p w:rsidR="009234A0" w:rsidRDefault="009234A0" w:rsidP="009234A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Сведения о доходах, об имуществе и обязательствах имущественного характера представляются по утвержденным формам справок:</w:t>
      </w:r>
    </w:p>
    <w:p w:rsidR="009234A0" w:rsidRDefault="009234A0" w:rsidP="009234A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9234A0" w:rsidRDefault="009234A0" w:rsidP="009234A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муниципальными служащими - ежегодно не позднее 30 апреля года, следующего за отчетным.</w:t>
      </w:r>
    </w:p>
    <w:p w:rsidR="009234A0" w:rsidRDefault="009234A0" w:rsidP="009234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Гражданин при назначении на должность муниципальной службы в Администрации МО «Казачье»  представляет:</w:t>
      </w:r>
    </w:p>
    <w:p w:rsidR="009234A0" w:rsidRDefault="009234A0" w:rsidP="009234A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9234A0" w:rsidRDefault="009234A0" w:rsidP="009234A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9234A0" w:rsidRDefault="009234A0" w:rsidP="009234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Муниципальный служащий, в случае если он замещает должность муниципальной службы, включенную в перечень должностей, утвержденных настоящим постановлением Администрации МО «Казачье»  , представляет ежегодно:</w:t>
      </w:r>
    </w:p>
    <w:p w:rsidR="009234A0" w:rsidRDefault="009234A0" w:rsidP="009234A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сведения о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на праве собственности, и о своих обязательствах имущественного характера по состоянию на конец отчетного периода;</w:t>
      </w:r>
    </w:p>
    <w:p w:rsidR="009234A0" w:rsidRDefault="009234A0" w:rsidP="009234A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w:t>
      </w:r>
      <w:r>
        <w:rPr>
          <w:rFonts w:ascii="Times New Roman" w:eastAsia="Times New Roman" w:hAnsi="Times New Roman" w:cs="Times New Roman"/>
          <w:sz w:val="24"/>
          <w:szCs w:val="24"/>
        </w:rPr>
        <w:lastRenderedPageBreak/>
        <w:t>им на праве собственности, и об их обязательствах имущественного характера по состоянию на конец отчетного периода.</w:t>
      </w:r>
    </w:p>
    <w:p w:rsidR="009234A0" w:rsidRDefault="009234A0" w:rsidP="009234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Муниципальный служащий, замещающий должность муниципальной службы, не включенную в перечни должностей Администрации МО «Казачье» , утвержденным настоящим постановлением,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r>
        <w:rPr>
          <w:rFonts w:ascii="Times New Roman" w:eastAsia="Times New Roman" w:hAnsi="Times New Roman" w:cs="Times New Roman"/>
          <w:sz w:val="24"/>
          <w:szCs w:val="24"/>
        </w:rPr>
        <w:br/>
        <w:t>7. Сведения о доходах, об имуществе и обязательствах имущественного характера представляются в Администрацию МО «Казачье»  в установленном порядке.</w:t>
      </w:r>
      <w:r>
        <w:rPr>
          <w:rFonts w:ascii="Times New Roman" w:eastAsia="Times New Roman" w:hAnsi="Times New Roman" w:cs="Times New Roman"/>
          <w:sz w:val="24"/>
          <w:szCs w:val="24"/>
        </w:rPr>
        <w:br/>
        <w:t>8.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или имеются ошибки, они вправе представить уточненные сведения в порядке, установленном настоящим Положением.</w:t>
      </w:r>
    </w:p>
    <w:p w:rsidR="009234A0" w:rsidRDefault="009234A0" w:rsidP="009234A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Муниципальный служащий может представить уточненные сведения в течение трех месяцев после окончания срока, указанного в подпунктах "б" или "в" пункта 3 настоящего Пол </w:t>
      </w:r>
    </w:p>
    <w:p w:rsidR="009234A0" w:rsidRDefault="009234A0" w:rsidP="009234A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Администрации МО «Казачье»  и урегулированию конфликта интересов.</w:t>
      </w:r>
    </w:p>
    <w:p w:rsidR="009234A0" w:rsidRDefault="009234A0" w:rsidP="009234A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9234A0" w:rsidRDefault="009234A0" w:rsidP="009234A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234A0" w:rsidRDefault="009234A0" w:rsidP="009234A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Эти сведения представляются Главе Администрации МО «Казачье», наделенному полномочиями назначать и освобождать от должности муниципального служащего, а также заместителю Главы Администрации МО «Казачье»  .</w:t>
      </w:r>
    </w:p>
    <w:p w:rsidR="009234A0" w:rsidRDefault="009234A0" w:rsidP="009234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Pr>
          <w:rFonts w:ascii="Times New Roman" w:eastAsia="Times New Roman" w:hAnsi="Times New Roman" w:cs="Times New Roman"/>
          <w:sz w:val="24"/>
          <w:szCs w:val="24"/>
        </w:rPr>
        <w:b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 служащим ежегодно, и информация о результатах </w:t>
      </w:r>
      <w:r>
        <w:rPr>
          <w:rFonts w:ascii="Times New Roman" w:eastAsia="Times New Roman" w:hAnsi="Times New Roman" w:cs="Times New Roman"/>
          <w:sz w:val="24"/>
          <w:szCs w:val="24"/>
        </w:rPr>
        <w:lastRenderedPageBreak/>
        <w:t>проверки достоверности и полноты этих сведений приобщаются к личному делу муниципального служащего.</w:t>
      </w:r>
    </w:p>
    <w:p w:rsidR="009234A0" w:rsidRDefault="009234A0" w:rsidP="009234A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гражданин или муниципальный служащий, представившие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эти справки возвращаются им по их письменному заявлению вместе с другими документами.</w:t>
      </w:r>
    </w:p>
    <w:p w:rsidR="009234A0" w:rsidRDefault="009234A0" w:rsidP="009234A0">
      <w:r>
        <w:rPr>
          <w:rFonts w:ascii="Times New Roman" w:eastAsia="Times New Roman" w:hAnsi="Times New Roman" w:cs="Times New Roman"/>
          <w:sz w:val="24"/>
          <w:szCs w:val="24"/>
        </w:rPr>
        <w:t>14.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000000" w:rsidRDefault="009234A0"/>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25261"/>
    <w:multiLevelType w:val="multilevel"/>
    <w:tmpl w:val="432A17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234A0"/>
    <w:rsid w:val="00923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234A0"/>
    <w:pPr>
      <w:ind w:left="720"/>
      <w:contextualSpacing/>
    </w:pPr>
    <w:rPr>
      <w:rFonts w:eastAsiaTheme="minorHAnsi"/>
      <w:lang w:eastAsia="en-US"/>
    </w:rPr>
  </w:style>
  <w:style w:type="character" w:styleId="a4">
    <w:name w:val="Emphasis"/>
    <w:basedOn w:val="a0"/>
    <w:qFormat/>
    <w:rsid w:val="009234A0"/>
    <w:rPr>
      <w:i/>
      <w:iCs/>
    </w:rPr>
  </w:style>
</w:styles>
</file>

<file path=word/webSettings.xml><?xml version="1.0" encoding="utf-8"?>
<w:webSettings xmlns:r="http://schemas.openxmlformats.org/officeDocument/2006/relationships" xmlns:w="http://schemas.openxmlformats.org/wordprocessingml/2006/main">
  <w:divs>
    <w:div w:id="62384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1663</Words>
  <Characters>9483</Characters>
  <Application>Microsoft Office Word</Application>
  <DocSecurity>0</DocSecurity>
  <Lines>79</Lines>
  <Paragraphs>22</Paragraphs>
  <ScaleCrop>false</ScaleCrop>
  <Company>Microsoft</Company>
  <LinksUpToDate>false</LinksUpToDate>
  <CharactersWithSpaces>11124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2</cp:revision>
  <dcterms:created xsi:type="dcterms:W3CDTF">2013-06-13T06:44:00Z</dcterms:created>
  <dcterms:modified xsi:type="dcterms:W3CDTF">2013-06-13T06:44:00Z</dcterms:modified>
</cp:coreProperties>
</file>