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F67" w:rsidRPr="00190078" w:rsidRDefault="009E1F67" w:rsidP="009E1F67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 w:rsidRPr="00190078">
        <w:rPr>
          <w:rFonts w:ascii="Arial" w:eastAsia="Times New Roman" w:hAnsi="Arial" w:cs="Times New Roman"/>
          <w:b/>
          <w:sz w:val="28"/>
          <w:szCs w:val="28"/>
        </w:rPr>
        <w:t xml:space="preserve">Российская Федерация </w:t>
      </w:r>
    </w:p>
    <w:p w:rsidR="009E1F67" w:rsidRPr="00190078" w:rsidRDefault="009E1F67" w:rsidP="009E1F67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 w:rsidRPr="00190078">
        <w:rPr>
          <w:rFonts w:ascii="Arial" w:eastAsia="Times New Roman" w:hAnsi="Arial" w:cs="Times New Roman"/>
          <w:b/>
          <w:sz w:val="28"/>
          <w:szCs w:val="28"/>
        </w:rPr>
        <w:t>Иркутская область</w:t>
      </w:r>
    </w:p>
    <w:p w:rsidR="009E1F67" w:rsidRPr="00190078" w:rsidRDefault="009E1F67" w:rsidP="009E1F67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 w:rsidRPr="00190078">
        <w:rPr>
          <w:rFonts w:ascii="Arial" w:eastAsia="Times New Roman" w:hAnsi="Arial" w:cs="Times New Roman"/>
          <w:b/>
          <w:sz w:val="28"/>
          <w:szCs w:val="28"/>
        </w:rPr>
        <w:t>Боханский район</w:t>
      </w:r>
    </w:p>
    <w:p w:rsidR="009E1F67" w:rsidRPr="00190078" w:rsidRDefault="009E1F67" w:rsidP="009E1F67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8"/>
          <w:szCs w:val="28"/>
        </w:rPr>
      </w:pPr>
    </w:p>
    <w:p w:rsidR="009E1F67" w:rsidRPr="00190078" w:rsidRDefault="009E1F67" w:rsidP="009E1F67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 w:rsidRPr="00190078">
        <w:rPr>
          <w:rFonts w:ascii="Arial" w:eastAsia="Times New Roman" w:hAnsi="Arial" w:cs="Arial"/>
          <w:sz w:val="28"/>
          <w:szCs w:val="28"/>
        </w:rPr>
        <w:t>Администрация муниципального образования «Казачье»</w:t>
      </w:r>
    </w:p>
    <w:p w:rsidR="009E1F67" w:rsidRPr="00190078" w:rsidRDefault="009E1F67" w:rsidP="009E1F6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9E1F67" w:rsidRPr="00190078" w:rsidRDefault="009E1F67" w:rsidP="009E1F67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 w:rsidRPr="00190078">
        <w:rPr>
          <w:rFonts w:ascii="Arial" w:eastAsia="Times New Roman" w:hAnsi="Arial" w:cs="Arial"/>
          <w:b/>
          <w:sz w:val="28"/>
          <w:szCs w:val="28"/>
        </w:rPr>
        <w:t>Глава администрации</w:t>
      </w:r>
    </w:p>
    <w:p w:rsidR="009E1F67" w:rsidRPr="00190078" w:rsidRDefault="009E1F67" w:rsidP="009E1F67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9E1F67" w:rsidRPr="00190078" w:rsidRDefault="009E1F67" w:rsidP="009E1F67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 w:rsidRPr="00190078">
        <w:rPr>
          <w:rFonts w:ascii="Arial" w:eastAsia="Times New Roman" w:hAnsi="Arial" w:cs="Arial"/>
          <w:b/>
          <w:sz w:val="28"/>
          <w:szCs w:val="28"/>
        </w:rPr>
        <w:t>ПОСТАНОВЛЕНИЕ</w:t>
      </w:r>
    </w:p>
    <w:p w:rsidR="009E1F67" w:rsidRPr="00190078" w:rsidRDefault="009E1F67" w:rsidP="009E1F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E1F67" w:rsidRPr="002352E9" w:rsidRDefault="009E1F67" w:rsidP="009E1F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52E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23.04.2012 г.  № 33</w:t>
      </w:r>
      <w:r w:rsidRPr="002352E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с. </w:t>
      </w:r>
      <w:proofErr w:type="gramStart"/>
      <w:r w:rsidRPr="002352E9">
        <w:rPr>
          <w:rFonts w:ascii="Times New Roman" w:eastAsia="Times New Roman" w:hAnsi="Times New Roman" w:cs="Times New Roman"/>
          <w:sz w:val="28"/>
          <w:szCs w:val="28"/>
        </w:rPr>
        <w:t>Казачье</w:t>
      </w:r>
      <w:proofErr w:type="gramEnd"/>
    </w:p>
    <w:p w:rsidR="009E1F67" w:rsidRPr="0036144C" w:rsidRDefault="009E1F67" w:rsidP="009E1F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E1F67" w:rsidRPr="0036144C" w:rsidRDefault="009E1F67" w:rsidP="009E1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6144C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Положения</w:t>
      </w:r>
    </w:p>
    <w:p w:rsidR="009E1F67" w:rsidRPr="0036144C" w:rsidRDefault="009E1F67" w:rsidP="009E1F67">
      <w:pPr>
        <w:tabs>
          <w:tab w:val="left" w:pos="73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6144C">
        <w:rPr>
          <w:rFonts w:ascii="Times New Roman" w:eastAsia="Times New Roman" w:hAnsi="Times New Roman" w:cs="Times New Roman"/>
          <w:bCs/>
          <w:sz w:val="28"/>
          <w:szCs w:val="28"/>
        </w:rPr>
        <w:t>«О порядке ведения реестра расходных обязательств»</w:t>
      </w:r>
      <w:r w:rsidRPr="0036144C">
        <w:rPr>
          <w:rFonts w:ascii="Times New Roman" w:eastAsia="Times New Roman" w:hAnsi="Times New Roman" w:cs="Times New Roman"/>
          <w:bCs/>
          <w:sz w:val="28"/>
          <w:szCs w:val="28"/>
        </w:rPr>
        <w:tab/>
      </w:r>
    </w:p>
    <w:p w:rsidR="009E1F67" w:rsidRPr="0036144C" w:rsidRDefault="009E1F67" w:rsidP="009E1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1F67" w:rsidRPr="0036144C" w:rsidRDefault="009E1F67" w:rsidP="009E1F6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44C">
        <w:rPr>
          <w:rFonts w:ascii="Times New Roman" w:eastAsia="Times New Roman" w:hAnsi="Times New Roman" w:cs="Times New Roman"/>
          <w:sz w:val="28"/>
          <w:szCs w:val="28"/>
        </w:rPr>
        <w:t xml:space="preserve">В целях </w:t>
      </w:r>
      <w:proofErr w:type="gramStart"/>
      <w:r w:rsidRPr="0036144C">
        <w:rPr>
          <w:rFonts w:ascii="Times New Roman" w:eastAsia="Times New Roman" w:hAnsi="Times New Roman" w:cs="Times New Roman"/>
          <w:sz w:val="28"/>
          <w:szCs w:val="28"/>
        </w:rPr>
        <w:t>установления порядка ведения реестра расходных обязательств</w:t>
      </w:r>
      <w:proofErr w:type="gramEnd"/>
      <w:r w:rsidRPr="0036144C">
        <w:rPr>
          <w:rFonts w:ascii="Times New Roman" w:eastAsia="Times New Roman" w:hAnsi="Times New Roman" w:cs="Times New Roman"/>
          <w:sz w:val="28"/>
          <w:szCs w:val="28"/>
        </w:rPr>
        <w:t xml:space="preserve"> и в соответствии со статьей 87 Бюджетного кодекса Российской Федерации,  Положения "О бюджетном процессе», принятого решением Думы МО «</w:t>
      </w:r>
      <w:r>
        <w:rPr>
          <w:rFonts w:ascii="Times New Roman" w:eastAsia="Times New Roman" w:hAnsi="Times New Roman" w:cs="Times New Roman"/>
          <w:sz w:val="28"/>
          <w:szCs w:val="28"/>
        </w:rPr>
        <w:t>Казачье</w:t>
      </w:r>
      <w:r w:rsidRPr="0036144C">
        <w:rPr>
          <w:rFonts w:ascii="Times New Roman" w:eastAsia="Times New Roman" w:hAnsi="Times New Roman" w:cs="Times New Roman"/>
          <w:sz w:val="28"/>
          <w:szCs w:val="28"/>
        </w:rPr>
        <w:t xml:space="preserve">»     </w:t>
      </w:r>
    </w:p>
    <w:p w:rsidR="009E1F67" w:rsidRPr="0036144C" w:rsidRDefault="009E1F67" w:rsidP="009E1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144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ПОСТАНОВЛЯЮ:</w:t>
      </w:r>
    </w:p>
    <w:p w:rsidR="009E1F67" w:rsidRPr="0036144C" w:rsidRDefault="009E1F67" w:rsidP="009E1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144C">
        <w:rPr>
          <w:rFonts w:ascii="Times New Roman" w:eastAsia="Times New Roman" w:hAnsi="Times New Roman" w:cs="Times New Roman"/>
          <w:sz w:val="28"/>
          <w:szCs w:val="28"/>
        </w:rPr>
        <w:t>1. Внести изменения и дополнения в постановление администрации МО «</w:t>
      </w:r>
      <w:r>
        <w:rPr>
          <w:rFonts w:ascii="Times New Roman" w:eastAsia="Times New Roman" w:hAnsi="Times New Roman" w:cs="Times New Roman"/>
          <w:sz w:val="28"/>
          <w:szCs w:val="28"/>
        </w:rPr>
        <w:t>Казачье</w:t>
      </w:r>
      <w:r w:rsidRPr="0036144C">
        <w:rPr>
          <w:rFonts w:ascii="Times New Roman" w:eastAsia="Times New Roman" w:hAnsi="Times New Roman" w:cs="Times New Roman"/>
          <w:sz w:val="28"/>
          <w:szCs w:val="28"/>
        </w:rPr>
        <w:t xml:space="preserve">» № </w:t>
      </w:r>
      <w:r>
        <w:rPr>
          <w:rFonts w:ascii="Times New Roman" w:eastAsia="Times New Roman" w:hAnsi="Times New Roman" w:cs="Times New Roman"/>
          <w:sz w:val="28"/>
          <w:szCs w:val="28"/>
        </w:rPr>
        <w:t>38 от 28</w:t>
      </w:r>
      <w:r w:rsidRPr="0036144C">
        <w:rPr>
          <w:rFonts w:ascii="Times New Roman" w:eastAsia="Times New Roman" w:hAnsi="Times New Roman" w:cs="Times New Roman"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6144C">
        <w:rPr>
          <w:rFonts w:ascii="Times New Roman" w:eastAsia="Times New Roman" w:hAnsi="Times New Roman" w:cs="Times New Roman"/>
          <w:sz w:val="28"/>
          <w:szCs w:val="28"/>
        </w:rPr>
        <w:t>.2007 « Об утверждении порядка ведения расходных обязательств»</w:t>
      </w:r>
    </w:p>
    <w:p w:rsidR="009E1F67" w:rsidRPr="0036144C" w:rsidRDefault="009E1F67" w:rsidP="009E1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144C">
        <w:rPr>
          <w:rFonts w:ascii="Times New Roman" w:eastAsia="Times New Roman" w:hAnsi="Times New Roman" w:cs="Times New Roman"/>
          <w:sz w:val="28"/>
          <w:szCs w:val="28"/>
        </w:rPr>
        <w:t>2. Утвердить  в новой редакции Положение "О порядке ведения реестра расходных обязательств» (прилагается).</w:t>
      </w:r>
    </w:p>
    <w:p w:rsidR="009E1F67" w:rsidRPr="0036144C" w:rsidRDefault="009E1F67" w:rsidP="009E1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6144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36144C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36144C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>
        <w:rPr>
          <w:rFonts w:ascii="Times New Roman" w:eastAsia="Times New Roman" w:hAnsi="Times New Roman" w:cs="Times New Roman"/>
          <w:sz w:val="28"/>
          <w:szCs w:val="28"/>
        </w:rPr>
        <w:t>финансиста Федосееву О.С.</w:t>
      </w:r>
    </w:p>
    <w:p w:rsidR="009E1F67" w:rsidRPr="0036144C" w:rsidRDefault="009E1F67" w:rsidP="009E1F67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1F67" w:rsidRPr="0036144C" w:rsidRDefault="009E1F67" w:rsidP="009E1F67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1F67" w:rsidRPr="0036144C" w:rsidRDefault="009E1F67" w:rsidP="009E1F67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1F67" w:rsidRPr="00165952" w:rsidRDefault="009E1F67" w:rsidP="009E1F67">
      <w:pPr>
        <w:spacing w:after="0" w:line="240" w:lineRule="auto"/>
        <w:ind w:left="-5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Т.С. Пушкарева</w:t>
      </w:r>
    </w:p>
    <w:p w:rsidR="009E1F67" w:rsidRPr="0036144C" w:rsidRDefault="009E1F67" w:rsidP="009E1F67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1F67" w:rsidRPr="0036144C" w:rsidRDefault="009E1F67" w:rsidP="009E1F67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1F67" w:rsidRPr="0036144C" w:rsidRDefault="009E1F67" w:rsidP="009E1F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E1F67" w:rsidRPr="0036144C" w:rsidRDefault="009E1F67" w:rsidP="009E1F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E1F67" w:rsidRDefault="009E1F67" w:rsidP="009E1F6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E1F67" w:rsidRDefault="009E1F67" w:rsidP="009E1F6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E1F67" w:rsidRPr="0036144C" w:rsidRDefault="009E1F67" w:rsidP="009E1F6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E1F67" w:rsidRPr="00165952" w:rsidRDefault="009E1F67" w:rsidP="009E1F6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5952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Приложение </w:t>
      </w:r>
    </w:p>
    <w:p w:rsidR="009E1F67" w:rsidRPr="00165952" w:rsidRDefault="009E1F67" w:rsidP="009E1F6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5952">
        <w:rPr>
          <w:rFonts w:ascii="Times New Roman" w:eastAsia="Times New Roman" w:hAnsi="Times New Roman" w:cs="Times New Roman"/>
          <w:bCs/>
          <w:sz w:val="24"/>
          <w:szCs w:val="24"/>
        </w:rPr>
        <w:t>к Постановлению</w:t>
      </w:r>
    </w:p>
    <w:p w:rsidR="009E1F67" w:rsidRPr="00165952" w:rsidRDefault="009E1F67" w:rsidP="009E1F6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5952">
        <w:rPr>
          <w:rFonts w:ascii="Times New Roman" w:eastAsia="Times New Roman" w:hAnsi="Times New Roman" w:cs="Times New Roman"/>
          <w:bCs/>
          <w:sz w:val="24"/>
          <w:szCs w:val="24"/>
        </w:rPr>
        <w:t>Главы администрации МО «Казачье»</w:t>
      </w:r>
    </w:p>
    <w:p w:rsidR="009E1F67" w:rsidRPr="00165952" w:rsidRDefault="009E1F67" w:rsidP="009E1F6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5952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33 </w:t>
      </w:r>
      <w:r w:rsidRPr="00165952">
        <w:rPr>
          <w:rFonts w:ascii="Times New Roman" w:eastAsia="Times New Roman" w:hAnsi="Times New Roman" w:cs="Times New Roman"/>
          <w:bCs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23.04.</w:t>
      </w:r>
      <w:r w:rsidRPr="00165952">
        <w:rPr>
          <w:rFonts w:ascii="Times New Roman" w:eastAsia="Times New Roman" w:hAnsi="Times New Roman" w:cs="Times New Roman"/>
          <w:bCs/>
          <w:sz w:val="24"/>
          <w:szCs w:val="24"/>
        </w:rPr>
        <w:t>2012г.</w:t>
      </w:r>
    </w:p>
    <w:p w:rsidR="009E1F67" w:rsidRPr="00165952" w:rsidRDefault="009E1F67" w:rsidP="009E1F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E1F67" w:rsidRPr="00165952" w:rsidRDefault="009E1F67" w:rsidP="009E1F67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4"/>
        </w:rPr>
      </w:pPr>
      <w:r w:rsidRPr="00165952"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  <w:t>ПОЛОЖЕНИЕ</w:t>
      </w:r>
    </w:p>
    <w:p w:rsidR="009E1F67" w:rsidRPr="00165952" w:rsidRDefault="009E1F67" w:rsidP="009E1F67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4"/>
        </w:rPr>
      </w:pPr>
      <w:r w:rsidRPr="00165952"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  <w:t>О ПОРЯДКЕ ВЕДЕНИЯ РЕЕСТРА РАСХОДНЫХ ОБЯЗАТЕЛЬСТВ</w:t>
      </w:r>
    </w:p>
    <w:p w:rsidR="009E1F67" w:rsidRPr="00165952" w:rsidRDefault="009E1F67" w:rsidP="009E1F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</w:pPr>
      <w:r w:rsidRPr="00165952"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  <w:t>МУНИЦИПАЛЬНОГО ОБРАЗОВАНИЯ «КАЗАЧЬЕ»</w:t>
      </w:r>
    </w:p>
    <w:p w:rsidR="009E1F67" w:rsidRPr="00165952" w:rsidRDefault="009E1F67" w:rsidP="009E1F67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:rsidR="009E1F67" w:rsidRPr="00165952" w:rsidRDefault="009E1F67" w:rsidP="009E1F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952">
        <w:rPr>
          <w:rFonts w:ascii="Times New Roman" w:eastAsia="Times New Roman" w:hAnsi="Times New Roman" w:cs="Times New Roman"/>
          <w:sz w:val="24"/>
          <w:szCs w:val="24"/>
        </w:rPr>
        <w:t>1. Настоящее Положение устанавливает основные принципы и порядок ведения реестра расходных обязательств муниципального образования «Казачье» (далее - поселение).</w:t>
      </w:r>
    </w:p>
    <w:p w:rsidR="009E1F67" w:rsidRPr="00165952" w:rsidRDefault="009E1F67" w:rsidP="009E1F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952">
        <w:rPr>
          <w:rFonts w:ascii="Times New Roman" w:eastAsia="Times New Roman" w:hAnsi="Times New Roman" w:cs="Times New Roman"/>
          <w:sz w:val="24"/>
          <w:szCs w:val="24"/>
        </w:rPr>
        <w:t>2. Для целей настоящего Положения используются следующие основные термины и понятия, в том числе установленные Бюджетным кодексом Российской Федерации:</w:t>
      </w:r>
    </w:p>
    <w:p w:rsidR="009E1F67" w:rsidRPr="00165952" w:rsidRDefault="009E1F67" w:rsidP="009E1F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65952">
        <w:rPr>
          <w:rFonts w:ascii="Times New Roman" w:eastAsia="Times New Roman" w:hAnsi="Times New Roman" w:cs="Times New Roman"/>
          <w:sz w:val="24"/>
          <w:szCs w:val="24"/>
        </w:rPr>
        <w:t>1) реестр расходных обязательств поселения - используемый при составлении проекта бюджета поселения свод (перечень) законов, иных нормативных правовых актов, муниципальных правовых актов поселения, обуславливающих публичные нормативные обязательства и (или) правовые основания для иных расходных обязательств поселения с указанием соответствующих положений (статей, частей, пунктов, подпунктов, абзацев) законов и иных нормативных правовых актов, муниципальных правовых актов поселения с оценкой объемов бюджетных ассигнований, необходимых</w:t>
      </w:r>
      <w:proofErr w:type="gramEnd"/>
      <w:r w:rsidRPr="00165952">
        <w:rPr>
          <w:rFonts w:ascii="Times New Roman" w:eastAsia="Times New Roman" w:hAnsi="Times New Roman" w:cs="Times New Roman"/>
          <w:sz w:val="24"/>
          <w:szCs w:val="24"/>
        </w:rPr>
        <w:t xml:space="preserve"> для исполнения включенных в реестр расходных обязательств поселения;</w:t>
      </w:r>
    </w:p>
    <w:p w:rsidR="009E1F67" w:rsidRPr="00165952" w:rsidRDefault="009E1F67" w:rsidP="009E1F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952">
        <w:rPr>
          <w:rFonts w:ascii="Times New Roman" w:eastAsia="Times New Roman" w:hAnsi="Times New Roman" w:cs="Times New Roman"/>
          <w:sz w:val="24"/>
          <w:szCs w:val="24"/>
        </w:rPr>
        <w:t>2) фрагмент реестра расходных обязательств поселения - часть реестра расходных обязательств поселения, формируемая главными распорядителями средств бюджета поселения и представляемая в финансовый отдел поселения (далее – финансовый отдел);</w:t>
      </w:r>
    </w:p>
    <w:p w:rsidR="009E1F67" w:rsidRPr="00165952" w:rsidRDefault="009E1F67" w:rsidP="009E1F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952">
        <w:rPr>
          <w:rFonts w:ascii="Times New Roman" w:eastAsia="Times New Roman" w:hAnsi="Times New Roman" w:cs="Times New Roman"/>
          <w:sz w:val="24"/>
          <w:szCs w:val="24"/>
        </w:rPr>
        <w:t>3) действующие обязательства поселения - расходные обязательства поселения, возникшие в результате принятия муниципальных правовых актов поселения, включенные в реестр расходных обязательств поселения и подлежащие исполнению в плановом периоде за счет средств бюджета поселения, а в части делегированных полномочий за счет субвенций из регионального фонда компенсаций;</w:t>
      </w:r>
    </w:p>
    <w:p w:rsidR="009E1F67" w:rsidRPr="00165952" w:rsidRDefault="009E1F67" w:rsidP="009E1F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952">
        <w:rPr>
          <w:rFonts w:ascii="Times New Roman" w:eastAsia="Times New Roman" w:hAnsi="Times New Roman" w:cs="Times New Roman"/>
          <w:sz w:val="24"/>
          <w:szCs w:val="24"/>
        </w:rPr>
        <w:t>4) бюджет действующих обязательств поселения - объем бюджетных ассигнований, необходимый для исполнения действующих обязательств поселения в плановом периоде (с распределением по годам);</w:t>
      </w:r>
    </w:p>
    <w:p w:rsidR="009E1F67" w:rsidRPr="00165952" w:rsidRDefault="009E1F67" w:rsidP="009E1F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952">
        <w:rPr>
          <w:rFonts w:ascii="Times New Roman" w:eastAsia="Times New Roman" w:hAnsi="Times New Roman" w:cs="Times New Roman"/>
          <w:sz w:val="24"/>
          <w:szCs w:val="24"/>
        </w:rPr>
        <w:t>5) плановый период - период, составляющий три года, в том числе год, на который разрабатывается проект бюджета поселения, и последующие два года.</w:t>
      </w:r>
    </w:p>
    <w:p w:rsidR="009E1F67" w:rsidRPr="00165952" w:rsidRDefault="009E1F67" w:rsidP="009E1F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952">
        <w:rPr>
          <w:rFonts w:ascii="Times New Roman" w:eastAsia="Times New Roman" w:hAnsi="Times New Roman" w:cs="Times New Roman"/>
          <w:sz w:val="24"/>
          <w:szCs w:val="24"/>
        </w:rPr>
        <w:t>3. Реестр расходных обязательств поселения представляет собой единую информационную базу данных, содержащую в бумажной и электронной форме сведения, перечисленные в пункте 6 настоящего Положения.</w:t>
      </w:r>
    </w:p>
    <w:p w:rsidR="009E1F67" w:rsidRPr="00165952" w:rsidRDefault="009E1F67" w:rsidP="009E1F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952">
        <w:rPr>
          <w:rFonts w:ascii="Times New Roman" w:eastAsia="Times New Roman" w:hAnsi="Times New Roman" w:cs="Times New Roman"/>
          <w:sz w:val="24"/>
          <w:szCs w:val="24"/>
        </w:rPr>
        <w:t>4. Ведение реестра расходных обязательств поселения осуществляется путем внесения в единую информационную базу данных сведений о расходных обязательствах поселения, обновления и (или) исключения этих сведений.</w:t>
      </w:r>
    </w:p>
    <w:p w:rsidR="009E1F67" w:rsidRPr="00165952" w:rsidRDefault="009E1F67" w:rsidP="009E1F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952">
        <w:rPr>
          <w:rFonts w:ascii="Times New Roman" w:eastAsia="Times New Roman" w:hAnsi="Times New Roman" w:cs="Times New Roman"/>
          <w:sz w:val="24"/>
          <w:szCs w:val="24"/>
        </w:rPr>
        <w:t>Каждый вновь принятый муниципальный правовой акт поселения, предусматривающий возникновение расходного обязательства поселения, подлежит обязательному включению в реестр расходных обязательств поселения.</w:t>
      </w:r>
    </w:p>
    <w:p w:rsidR="009E1F67" w:rsidRPr="00165952" w:rsidRDefault="009E1F67" w:rsidP="009E1F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952">
        <w:rPr>
          <w:rFonts w:ascii="Times New Roman" w:eastAsia="Times New Roman" w:hAnsi="Times New Roman" w:cs="Times New Roman"/>
          <w:sz w:val="24"/>
          <w:szCs w:val="24"/>
        </w:rPr>
        <w:t>5. В сфере реализации полномочий по ведению реестра расходных обязательств поселения финансовый отдел осуществляет следующее:</w:t>
      </w:r>
    </w:p>
    <w:p w:rsidR="009E1F67" w:rsidRPr="00165952" w:rsidRDefault="009E1F67" w:rsidP="009E1F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952">
        <w:rPr>
          <w:rFonts w:ascii="Times New Roman" w:eastAsia="Times New Roman" w:hAnsi="Times New Roman" w:cs="Times New Roman"/>
          <w:sz w:val="24"/>
          <w:szCs w:val="24"/>
        </w:rPr>
        <w:t>1) проводит детальную проверку фрагментов реестра расходных обязательств поселения.</w:t>
      </w:r>
    </w:p>
    <w:p w:rsidR="009E1F67" w:rsidRPr="00165952" w:rsidRDefault="009E1F67" w:rsidP="009E1F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952">
        <w:rPr>
          <w:rFonts w:ascii="Times New Roman" w:eastAsia="Times New Roman" w:hAnsi="Times New Roman" w:cs="Times New Roman"/>
          <w:sz w:val="24"/>
          <w:szCs w:val="24"/>
        </w:rPr>
        <w:t>По итогам проверки финансовый отдел вправе изменить (дополнить) перечень расходных обязательств поселения, подлежащих отражению во фрагменте реестра расходных обязательств поселения;</w:t>
      </w:r>
    </w:p>
    <w:p w:rsidR="009E1F67" w:rsidRPr="00165952" w:rsidRDefault="009E1F67" w:rsidP="009E1F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952">
        <w:rPr>
          <w:rFonts w:ascii="Times New Roman" w:eastAsia="Times New Roman" w:hAnsi="Times New Roman" w:cs="Times New Roman"/>
          <w:sz w:val="24"/>
          <w:szCs w:val="24"/>
        </w:rPr>
        <w:lastRenderedPageBreak/>
        <w:t>2) проводит детальную проверку реестра расходных обязательств поселения.</w:t>
      </w:r>
    </w:p>
    <w:p w:rsidR="009E1F67" w:rsidRPr="00165952" w:rsidRDefault="009E1F67" w:rsidP="009E1F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952">
        <w:rPr>
          <w:rFonts w:ascii="Times New Roman" w:eastAsia="Times New Roman" w:hAnsi="Times New Roman" w:cs="Times New Roman"/>
          <w:sz w:val="24"/>
          <w:szCs w:val="24"/>
        </w:rPr>
        <w:t>По итогам проверки финансовый отдел  вправе изменить (дополнить) перечень расходных обязательств, подлежащих отражению в реестре расходных обязательств поселения;</w:t>
      </w:r>
    </w:p>
    <w:p w:rsidR="009E1F67" w:rsidRPr="00165952" w:rsidRDefault="009E1F67" w:rsidP="009E1F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952">
        <w:rPr>
          <w:rFonts w:ascii="Times New Roman" w:eastAsia="Times New Roman" w:hAnsi="Times New Roman" w:cs="Times New Roman"/>
          <w:sz w:val="24"/>
          <w:szCs w:val="24"/>
        </w:rPr>
        <w:t>3) сводит фрагменты реестра расходных обязательств поселения  по отдельным главным распорядителям средств бюджета в реестр расходных обязательств поселения;</w:t>
      </w:r>
    </w:p>
    <w:p w:rsidR="009E1F67" w:rsidRPr="00165952" w:rsidRDefault="009E1F67" w:rsidP="009E1F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952">
        <w:rPr>
          <w:rFonts w:ascii="Times New Roman" w:eastAsia="Times New Roman" w:hAnsi="Times New Roman" w:cs="Times New Roman"/>
          <w:sz w:val="24"/>
          <w:szCs w:val="24"/>
        </w:rPr>
        <w:t>4) представляет реестр расходных обязательств поселения в Финансовое управление МО «Боханский район».</w:t>
      </w:r>
    </w:p>
    <w:p w:rsidR="009E1F67" w:rsidRPr="00165952" w:rsidRDefault="009E1F67" w:rsidP="009E1F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952">
        <w:rPr>
          <w:rFonts w:ascii="Times New Roman" w:eastAsia="Times New Roman" w:hAnsi="Times New Roman" w:cs="Times New Roman"/>
          <w:sz w:val="24"/>
          <w:szCs w:val="24"/>
        </w:rPr>
        <w:t>6. В сфере реализации полномочий по ведению реестра расходных обязательств поселения главные распорядители средств бюджета поселения осуществляют следующее:</w:t>
      </w:r>
    </w:p>
    <w:p w:rsidR="009E1F67" w:rsidRPr="00165952" w:rsidRDefault="009E1F67" w:rsidP="009E1F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952">
        <w:rPr>
          <w:rFonts w:ascii="Times New Roman" w:eastAsia="Times New Roman" w:hAnsi="Times New Roman" w:cs="Times New Roman"/>
          <w:sz w:val="24"/>
          <w:szCs w:val="24"/>
        </w:rPr>
        <w:t>1) ведут фрагмент реестра расходных обязательств поселения, подлежащих исполнению в пределах утвержденных им лимитов бюджетных обязательств и бюджетных ассигнований, в соответствии с методическими и инструктивными материалами финансового отдела;</w:t>
      </w:r>
    </w:p>
    <w:p w:rsidR="009E1F67" w:rsidRPr="00165952" w:rsidRDefault="009E1F67" w:rsidP="009E1F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952">
        <w:rPr>
          <w:rFonts w:ascii="Times New Roman" w:eastAsia="Times New Roman" w:hAnsi="Times New Roman" w:cs="Times New Roman"/>
          <w:sz w:val="24"/>
          <w:szCs w:val="24"/>
        </w:rPr>
        <w:t>2) представляют фрагмент реестра расходных обязательств поселения в финансовый отдел МО «Казачье».</w:t>
      </w:r>
    </w:p>
    <w:p w:rsidR="009E1F67" w:rsidRPr="00165952" w:rsidRDefault="009E1F67" w:rsidP="009E1F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952">
        <w:rPr>
          <w:rFonts w:ascii="Times New Roman" w:eastAsia="Times New Roman" w:hAnsi="Times New Roman" w:cs="Times New Roman"/>
          <w:sz w:val="24"/>
          <w:szCs w:val="24"/>
        </w:rPr>
        <w:t>7. Реестр расходных обязательств поселения, а также фрагменты реестра расходных обязательств поселения состоят из следующих разделов:</w:t>
      </w:r>
    </w:p>
    <w:p w:rsidR="009E1F67" w:rsidRPr="00165952" w:rsidRDefault="009E1F67" w:rsidP="009E1F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952">
        <w:rPr>
          <w:rFonts w:ascii="Times New Roman" w:eastAsia="Times New Roman" w:hAnsi="Times New Roman" w:cs="Times New Roman"/>
          <w:sz w:val="24"/>
          <w:szCs w:val="24"/>
        </w:rPr>
        <w:t>1) код расходного обязательства поселения;</w:t>
      </w:r>
    </w:p>
    <w:p w:rsidR="009E1F67" w:rsidRPr="00165952" w:rsidRDefault="009E1F67" w:rsidP="009E1F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952">
        <w:rPr>
          <w:rFonts w:ascii="Times New Roman" w:eastAsia="Times New Roman" w:hAnsi="Times New Roman" w:cs="Times New Roman"/>
          <w:sz w:val="24"/>
          <w:szCs w:val="24"/>
        </w:rPr>
        <w:t>2) наименование расходного обязательства поселения;</w:t>
      </w:r>
    </w:p>
    <w:p w:rsidR="009E1F67" w:rsidRPr="00165952" w:rsidRDefault="009E1F67" w:rsidP="009E1F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952">
        <w:rPr>
          <w:rFonts w:ascii="Times New Roman" w:eastAsia="Times New Roman" w:hAnsi="Times New Roman" w:cs="Times New Roman"/>
          <w:sz w:val="24"/>
          <w:szCs w:val="24"/>
        </w:rPr>
        <w:t xml:space="preserve">3) реквизиты нормативного правового акта, договора, соглашения, </w:t>
      </w:r>
      <w:proofErr w:type="gramStart"/>
      <w:r w:rsidRPr="00165952">
        <w:rPr>
          <w:rFonts w:ascii="Times New Roman" w:eastAsia="Times New Roman" w:hAnsi="Times New Roman" w:cs="Times New Roman"/>
          <w:sz w:val="24"/>
          <w:szCs w:val="24"/>
        </w:rPr>
        <w:t>устанавливающих</w:t>
      </w:r>
      <w:proofErr w:type="gramEnd"/>
      <w:r w:rsidRPr="00165952">
        <w:rPr>
          <w:rFonts w:ascii="Times New Roman" w:eastAsia="Times New Roman" w:hAnsi="Times New Roman" w:cs="Times New Roman"/>
          <w:sz w:val="24"/>
          <w:szCs w:val="24"/>
        </w:rPr>
        <w:t xml:space="preserve"> расходное обязательство поселения:</w:t>
      </w:r>
    </w:p>
    <w:p w:rsidR="009E1F67" w:rsidRPr="00165952" w:rsidRDefault="009E1F67" w:rsidP="009E1F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952">
        <w:rPr>
          <w:rFonts w:ascii="Times New Roman" w:eastAsia="Times New Roman" w:hAnsi="Times New Roman" w:cs="Times New Roman"/>
          <w:sz w:val="24"/>
          <w:szCs w:val="24"/>
        </w:rPr>
        <w:t>- тип нормативного правового акта;</w:t>
      </w:r>
    </w:p>
    <w:p w:rsidR="009E1F67" w:rsidRPr="00165952" w:rsidRDefault="009E1F67" w:rsidP="009E1F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952">
        <w:rPr>
          <w:rFonts w:ascii="Times New Roman" w:eastAsia="Times New Roman" w:hAnsi="Times New Roman" w:cs="Times New Roman"/>
          <w:sz w:val="24"/>
          <w:szCs w:val="24"/>
        </w:rPr>
        <w:t>- источник нормативного правового акта, договора, соглашения (орган, принявший нормативный правовой акт, подписавший договор, соглашение);</w:t>
      </w:r>
    </w:p>
    <w:p w:rsidR="009E1F67" w:rsidRPr="00165952" w:rsidRDefault="009E1F67" w:rsidP="009E1F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952">
        <w:rPr>
          <w:rFonts w:ascii="Times New Roman" w:eastAsia="Times New Roman" w:hAnsi="Times New Roman" w:cs="Times New Roman"/>
          <w:sz w:val="24"/>
          <w:szCs w:val="24"/>
        </w:rPr>
        <w:t>- дата подписания нормативного правового акта, договора, соглашения;</w:t>
      </w:r>
    </w:p>
    <w:p w:rsidR="009E1F67" w:rsidRPr="00165952" w:rsidRDefault="009E1F67" w:rsidP="009E1F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952">
        <w:rPr>
          <w:rFonts w:ascii="Times New Roman" w:eastAsia="Times New Roman" w:hAnsi="Times New Roman" w:cs="Times New Roman"/>
          <w:sz w:val="24"/>
          <w:szCs w:val="24"/>
        </w:rPr>
        <w:t>- номер нормативного правового акта, договора, соглашения;</w:t>
      </w:r>
    </w:p>
    <w:p w:rsidR="009E1F67" w:rsidRPr="00165952" w:rsidRDefault="009E1F67" w:rsidP="009E1F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952">
        <w:rPr>
          <w:rFonts w:ascii="Times New Roman" w:eastAsia="Times New Roman" w:hAnsi="Times New Roman" w:cs="Times New Roman"/>
          <w:sz w:val="24"/>
          <w:szCs w:val="24"/>
        </w:rPr>
        <w:t>- наименование нормативного правового акта, договора, соглашения;</w:t>
      </w:r>
    </w:p>
    <w:p w:rsidR="009E1F67" w:rsidRPr="00165952" w:rsidRDefault="009E1F67" w:rsidP="009E1F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952">
        <w:rPr>
          <w:rFonts w:ascii="Times New Roman" w:eastAsia="Times New Roman" w:hAnsi="Times New Roman" w:cs="Times New Roman"/>
          <w:sz w:val="24"/>
          <w:szCs w:val="24"/>
        </w:rPr>
        <w:t xml:space="preserve">4) код </w:t>
      </w:r>
      <w:proofErr w:type="gramStart"/>
      <w:r w:rsidRPr="00165952">
        <w:rPr>
          <w:rFonts w:ascii="Times New Roman" w:eastAsia="Times New Roman" w:hAnsi="Times New Roman" w:cs="Times New Roman"/>
          <w:sz w:val="24"/>
          <w:szCs w:val="24"/>
        </w:rPr>
        <w:t>раздела функциональной классификации расходов бюджета поселения</w:t>
      </w:r>
      <w:proofErr w:type="gramEnd"/>
      <w:r w:rsidRPr="0016595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E1F67" w:rsidRPr="00165952" w:rsidRDefault="009E1F67" w:rsidP="009E1F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952">
        <w:rPr>
          <w:rFonts w:ascii="Times New Roman" w:eastAsia="Times New Roman" w:hAnsi="Times New Roman" w:cs="Times New Roman"/>
          <w:sz w:val="24"/>
          <w:szCs w:val="24"/>
        </w:rPr>
        <w:t xml:space="preserve">5) код </w:t>
      </w:r>
      <w:proofErr w:type="gramStart"/>
      <w:r w:rsidRPr="00165952">
        <w:rPr>
          <w:rFonts w:ascii="Times New Roman" w:eastAsia="Times New Roman" w:hAnsi="Times New Roman" w:cs="Times New Roman"/>
          <w:sz w:val="24"/>
          <w:szCs w:val="24"/>
        </w:rPr>
        <w:t>подраздела функциональной классификации расходов бюджета поселения</w:t>
      </w:r>
      <w:proofErr w:type="gramEnd"/>
      <w:r w:rsidRPr="0016595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E1F67" w:rsidRPr="00165952" w:rsidRDefault="009E1F67" w:rsidP="009E1F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952">
        <w:rPr>
          <w:rFonts w:ascii="Times New Roman" w:eastAsia="Times New Roman" w:hAnsi="Times New Roman" w:cs="Times New Roman"/>
          <w:sz w:val="24"/>
          <w:szCs w:val="24"/>
        </w:rPr>
        <w:t xml:space="preserve">6) код целевой </w:t>
      </w:r>
      <w:proofErr w:type="gramStart"/>
      <w:r w:rsidRPr="00165952">
        <w:rPr>
          <w:rFonts w:ascii="Times New Roman" w:eastAsia="Times New Roman" w:hAnsi="Times New Roman" w:cs="Times New Roman"/>
          <w:sz w:val="24"/>
          <w:szCs w:val="24"/>
        </w:rPr>
        <w:t>статьи функциональной классификации расходов бюджета поселения</w:t>
      </w:r>
      <w:proofErr w:type="gramEnd"/>
      <w:r w:rsidRPr="0016595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E1F67" w:rsidRPr="00165952" w:rsidRDefault="009E1F67" w:rsidP="009E1F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952">
        <w:rPr>
          <w:rFonts w:ascii="Times New Roman" w:eastAsia="Times New Roman" w:hAnsi="Times New Roman" w:cs="Times New Roman"/>
          <w:sz w:val="24"/>
          <w:szCs w:val="24"/>
        </w:rPr>
        <w:t xml:space="preserve">7) код </w:t>
      </w:r>
      <w:proofErr w:type="gramStart"/>
      <w:r w:rsidRPr="00165952">
        <w:rPr>
          <w:rFonts w:ascii="Times New Roman" w:eastAsia="Times New Roman" w:hAnsi="Times New Roman" w:cs="Times New Roman"/>
          <w:sz w:val="24"/>
          <w:szCs w:val="24"/>
        </w:rPr>
        <w:t>вида расходов функциональной классификации расходов бюджета поселения</w:t>
      </w:r>
      <w:proofErr w:type="gramEnd"/>
      <w:r w:rsidRPr="0016595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E1F67" w:rsidRPr="00165952" w:rsidRDefault="009E1F67" w:rsidP="009E1F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952">
        <w:rPr>
          <w:rFonts w:ascii="Times New Roman" w:eastAsia="Times New Roman" w:hAnsi="Times New Roman" w:cs="Times New Roman"/>
          <w:sz w:val="24"/>
          <w:szCs w:val="24"/>
        </w:rPr>
        <w:t xml:space="preserve">8) код </w:t>
      </w:r>
      <w:proofErr w:type="gramStart"/>
      <w:r w:rsidRPr="00165952">
        <w:rPr>
          <w:rFonts w:ascii="Times New Roman" w:eastAsia="Times New Roman" w:hAnsi="Times New Roman" w:cs="Times New Roman"/>
          <w:sz w:val="24"/>
          <w:szCs w:val="24"/>
        </w:rPr>
        <w:t>подстатьи экономической классификации расходов бюджета поселения</w:t>
      </w:r>
      <w:proofErr w:type="gramEnd"/>
      <w:r w:rsidRPr="0016595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E1F67" w:rsidRPr="00165952" w:rsidRDefault="009E1F67" w:rsidP="009E1F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952">
        <w:rPr>
          <w:rFonts w:ascii="Times New Roman" w:eastAsia="Times New Roman" w:hAnsi="Times New Roman" w:cs="Times New Roman"/>
          <w:sz w:val="24"/>
          <w:szCs w:val="24"/>
        </w:rPr>
        <w:t>9) объем средств на исполнение расходного обязательства поселения:</w:t>
      </w:r>
    </w:p>
    <w:p w:rsidR="009E1F67" w:rsidRPr="00165952" w:rsidRDefault="009E1F67" w:rsidP="009E1F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952">
        <w:rPr>
          <w:rFonts w:ascii="Times New Roman" w:eastAsia="Times New Roman" w:hAnsi="Times New Roman" w:cs="Times New Roman"/>
          <w:sz w:val="24"/>
          <w:szCs w:val="24"/>
        </w:rPr>
        <w:t>- план отчетного года;</w:t>
      </w:r>
    </w:p>
    <w:p w:rsidR="009E1F67" w:rsidRPr="00165952" w:rsidRDefault="009E1F67" w:rsidP="009E1F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952">
        <w:rPr>
          <w:rFonts w:ascii="Times New Roman" w:eastAsia="Times New Roman" w:hAnsi="Times New Roman" w:cs="Times New Roman"/>
          <w:sz w:val="24"/>
          <w:szCs w:val="24"/>
        </w:rPr>
        <w:t>- факт отчетного года;</w:t>
      </w:r>
    </w:p>
    <w:p w:rsidR="009E1F67" w:rsidRPr="00165952" w:rsidRDefault="009E1F67" w:rsidP="009E1F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952">
        <w:rPr>
          <w:rFonts w:ascii="Times New Roman" w:eastAsia="Times New Roman" w:hAnsi="Times New Roman" w:cs="Times New Roman"/>
          <w:sz w:val="24"/>
          <w:szCs w:val="24"/>
        </w:rPr>
        <w:t>- текущий финансовый год (план);</w:t>
      </w:r>
    </w:p>
    <w:p w:rsidR="009E1F67" w:rsidRPr="00165952" w:rsidRDefault="009E1F67" w:rsidP="009E1F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952">
        <w:rPr>
          <w:rFonts w:ascii="Times New Roman" w:eastAsia="Times New Roman" w:hAnsi="Times New Roman" w:cs="Times New Roman"/>
          <w:sz w:val="24"/>
          <w:szCs w:val="24"/>
        </w:rPr>
        <w:t>- очередной финансовый год (прогноз);</w:t>
      </w:r>
    </w:p>
    <w:p w:rsidR="009E1F67" w:rsidRPr="00165952" w:rsidRDefault="009E1F67" w:rsidP="009E1F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952">
        <w:rPr>
          <w:rFonts w:ascii="Times New Roman" w:eastAsia="Times New Roman" w:hAnsi="Times New Roman" w:cs="Times New Roman"/>
          <w:sz w:val="24"/>
          <w:szCs w:val="24"/>
        </w:rPr>
        <w:t>- финансовый год + 1 (плановый период на первый последующий год, следующий за очередным финансовым годом);</w:t>
      </w:r>
    </w:p>
    <w:p w:rsidR="009E1F67" w:rsidRPr="00165952" w:rsidRDefault="009E1F67" w:rsidP="009E1F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952">
        <w:rPr>
          <w:rFonts w:ascii="Times New Roman" w:eastAsia="Times New Roman" w:hAnsi="Times New Roman" w:cs="Times New Roman"/>
          <w:sz w:val="24"/>
          <w:szCs w:val="24"/>
        </w:rPr>
        <w:t>- финансовый год + 2 (плановый период на второй последующий год, следующий за очередным финансовым годом);</w:t>
      </w:r>
    </w:p>
    <w:p w:rsidR="009E1F67" w:rsidRPr="00165952" w:rsidRDefault="009E1F67" w:rsidP="009E1F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952">
        <w:rPr>
          <w:rFonts w:ascii="Times New Roman" w:eastAsia="Times New Roman" w:hAnsi="Times New Roman" w:cs="Times New Roman"/>
          <w:sz w:val="24"/>
          <w:szCs w:val="24"/>
        </w:rPr>
        <w:t>10) код методики расчета объема расходов.</w:t>
      </w:r>
    </w:p>
    <w:p w:rsidR="009E1F67" w:rsidRPr="00165952" w:rsidRDefault="009E1F67" w:rsidP="009E1F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952">
        <w:rPr>
          <w:rFonts w:ascii="Times New Roman" w:eastAsia="Times New Roman" w:hAnsi="Times New Roman" w:cs="Times New Roman"/>
          <w:sz w:val="24"/>
          <w:szCs w:val="24"/>
        </w:rPr>
        <w:t>8. Главные распорядители средств бюджета поселения представляют в финансовый отдел фрагменты реестра расходных обязательств поселения по форме, установленной приложением к настоящему Порядку, для составления:</w:t>
      </w:r>
    </w:p>
    <w:p w:rsidR="009E1F67" w:rsidRPr="00165952" w:rsidRDefault="009E1F67" w:rsidP="009E1F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65952">
        <w:rPr>
          <w:rFonts w:ascii="Times New Roman" w:eastAsia="Times New Roman" w:hAnsi="Times New Roman" w:cs="Times New Roman"/>
          <w:sz w:val="24"/>
          <w:szCs w:val="24"/>
        </w:rPr>
        <w:t>1) предварительного реестра расходных обязательств поселения - ежегодно до начала распределения финансовым отделом предельных объемов бюджетного финансирования на очередной финансовый год в соответствии с бюджетной классификацией расходов бюджетов бюджетной системы Российской Федерации в срок не позднее 1 января текущего года;</w:t>
      </w:r>
      <w:proofErr w:type="gramEnd"/>
    </w:p>
    <w:p w:rsidR="009E1F67" w:rsidRPr="00165952" w:rsidRDefault="009E1F67" w:rsidP="009E1F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5952">
        <w:rPr>
          <w:rFonts w:ascii="Times New Roman" w:eastAsia="Times New Roman" w:hAnsi="Times New Roman" w:cs="Times New Roman"/>
          <w:sz w:val="24"/>
          <w:szCs w:val="24"/>
        </w:rPr>
        <w:t xml:space="preserve">2) планового реестра расходных обязательств поселения - в срок не </w:t>
      </w:r>
      <w:r w:rsidRPr="001659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позднее </w:t>
      </w:r>
      <w:r w:rsidRPr="00165952">
        <w:rPr>
          <w:rFonts w:ascii="Times New Roman" w:eastAsia="Times New Roman" w:hAnsi="Times New Roman" w:cs="Times New Roman"/>
          <w:sz w:val="24"/>
          <w:szCs w:val="24"/>
        </w:rPr>
        <w:t>20 апреля</w:t>
      </w:r>
      <w:r w:rsidRPr="001659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текущего года;</w:t>
      </w:r>
    </w:p>
    <w:p w:rsidR="009E1F67" w:rsidRPr="00165952" w:rsidRDefault="009E1F67" w:rsidP="009E1F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952">
        <w:rPr>
          <w:rFonts w:ascii="Times New Roman" w:eastAsia="Times New Roman" w:hAnsi="Times New Roman" w:cs="Times New Roman"/>
          <w:sz w:val="24"/>
          <w:szCs w:val="24"/>
        </w:rPr>
        <w:lastRenderedPageBreak/>
        <w:t>3) уточненного реестра расходных обязательств поселения - не позднее 15 января текущего года.</w:t>
      </w:r>
    </w:p>
    <w:p w:rsidR="009E1F67" w:rsidRPr="00165952" w:rsidRDefault="009E1F67" w:rsidP="009E1F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952">
        <w:rPr>
          <w:rFonts w:ascii="Times New Roman" w:eastAsia="Times New Roman" w:hAnsi="Times New Roman" w:cs="Times New Roman"/>
          <w:sz w:val="24"/>
          <w:szCs w:val="24"/>
        </w:rPr>
        <w:t>Указанные реестры расходных обязательств поселения представляются на бумажном и магнитном носителях.</w:t>
      </w:r>
    </w:p>
    <w:p w:rsidR="009E1F67" w:rsidRPr="00165952" w:rsidRDefault="009E1F67" w:rsidP="009E1F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952">
        <w:rPr>
          <w:rFonts w:ascii="Times New Roman" w:eastAsia="Times New Roman" w:hAnsi="Times New Roman" w:cs="Times New Roman"/>
          <w:sz w:val="24"/>
          <w:szCs w:val="24"/>
        </w:rPr>
        <w:t>9. Финансовый отдел ежегодно составляет и направляет в Финансовое управление МО «Боханский район»:</w:t>
      </w:r>
    </w:p>
    <w:p w:rsidR="009E1F67" w:rsidRPr="00165952" w:rsidRDefault="009E1F67" w:rsidP="009E1F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952">
        <w:rPr>
          <w:rFonts w:ascii="Times New Roman" w:eastAsia="Times New Roman" w:hAnsi="Times New Roman" w:cs="Times New Roman"/>
          <w:sz w:val="24"/>
          <w:szCs w:val="24"/>
        </w:rPr>
        <w:t>1) плановый реестр расходных обязательств поселения - в срок не позднее 20 мая текущего года;</w:t>
      </w:r>
    </w:p>
    <w:p w:rsidR="009E1F67" w:rsidRPr="00165952" w:rsidRDefault="009E1F67" w:rsidP="009E1F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952">
        <w:rPr>
          <w:rFonts w:ascii="Times New Roman" w:eastAsia="Times New Roman" w:hAnsi="Times New Roman" w:cs="Times New Roman"/>
          <w:sz w:val="24"/>
          <w:szCs w:val="24"/>
        </w:rPr>
        <w:t>2) уточненный реестр расходных обязательств поселения - в срок не позднее 20 января текущего года.</w:t>
      </w:r>
    </w:p>
    <w:p w:rsidR="009E1F67" w:rsidRPr="00165952" w:rsidRDefault="009E1F67" w:rsidP="009E1F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952">
        <w:rPr>
          <w:rFonts w:ascii="Times New Roman" w:eastAsia="Times New Roman" w:hAnsi="Times New Roman" w:cs="Times New Roman"/>
          <w:sz w:val="24"/>
          <w:szCs w:val="24"/>
        </w:rPr>
        <w:t>10. Данные реестра расходных обязательств поселения являются основой для разработки среднесрочного финансового плана поселения в части формирования бюджета действующих обязательств поселения и проекта бюджета поселения на очередной финансовый год в части формирования расходной части бюджета поселения.</w:t>
      </w:r>
    </w:p>
    <w:p w:rsidR="009E1F67" w:rsidRPr="00165952" w:rsidRDefault="009E1F67" w:rsidP="009E1F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952">
        <w:rPr>
          <w:rFonts w:ascii="Times New Roman" w:eastAsia="Times New Roman" w:hAnsi="Times New Roman" w:cs="Times New Roman"/>
          <w:sz w:val="24"/>
          <w:szCs w:val="24"/>
        </w:rPr>
        <w:t>11. Порядок использования данных реестра расходных обязательств поселения при разработке среднесрочного финансового плана поселения определяется постановлением Главы администрации МО «Казачье» о порядке разработки среднесрочного финансового плана поселения.</w:t>
      </w:r>
    </w:p>
    <w:p w:rsidR="009E1F67" w:rsidRPr="00165952" w:rsidRDefault="009E1F67" w:rsidP="009E1F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952">
        <w:rPr>
          <w:rFonts w:ascii="Times New Roman" w:eastAsia="Times New Roman" w:hAnsi="Times New Roman" w:cs="Times New Roman"/>
          <w:sz w:val="24"/>
          <w:szCs w:val="24"/>
        </w:rPr>
        <w:t>12. После принятия Думой поселения решения о бюджете поселения на очередной финансовый год главные распорядители средств бюджета поселения представляют в финансовый отдел обновленные фрагменты реестра расходных обязательств поселения с учетом положений решения о бюджете поселения на очередной финансовый год и с учетом изменения (дополнения) состава расходных обязательств поселения.</w:t>
      </w:r>
    </w:p>
    <w:p w:rsidR="009E1F67" w:rsidRPr="00165952" w:rsidRDefault="009E1F67" w:rsidP="009E1F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952">
        <w:rPr>
          <w:rFonts w:ascii="Times New Roman" w:eastAsia="Times New Roman" w:hAnsi="Times New Roman" w:cs="Times New Roman"/>
          <w:sz w:val="24"/>
          <w:szCs w:val="24"/>
        </w:rPr>
        <w:t>13. Финансовый отдел в месячный срок осуществляет сбор обновленных фрагментов реестра расходных обязательств поселения и формирование (обновление) реестра расходных обязательств поселения.</w:t>
      </w:r>
    </w:p>
    <w:p w:rsidR="009E1F67" w:rsidRPr="00165952" w:rsidRDefault="009E1F67" w:rsidP="009E1F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952">
        <w:rPr>
          <w:rFonts w:ascii="Times New Roman" w:eastAsia="Times New Roman" w:hAnsi="Times New Roman" w:cs="Times New Roman"/>
          <w:sz w:val="24"/>
          <w:szCs w:val="24"/>
        </w:rPr>
        <w:t>Комитет по финансам осуществляет закрепление данного состояния реестра расходных обязательств поселения и архивирование соответствующего состояния реестра в электронном и печатном форматах.</w:t>
      </w:r>
    </w:p>
    <w:p w:rsidR="009E1F67" w:rsidRPr="00165952" w:rsidRDefault="009E1F67" w:rsidP="009E1F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952">
        <w:rPr>
          <w:rFonts w:ascii="Times New Roman" w:eastAsia="Times New Roman" w:hAnsi="Times New Roman" w:cs="Times New Roman"/>
          <w:sz w:val="24"/>
          <w:szCs w:val="24"/>
        </w:rPr>
        <w:t>14. Реестр расходных обязательств поселения подлежит размещению на официальном сайте администрации поселения в разделе "Нормативные акты".</w:t>
      </w:r>
    </w:p>
    <w:p w:rsidR="00000000" w:rsidRDefault="009E1F67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9E1F67"/>
    <w:rsid w:val="009E1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1365</Words>
  <Characters>7783</Characters>
  <Application>Microsoft Office Word</Application>
  <DocSecurity>0</DocSecurity>
  <Lines>64</Lines>
  <Paragraphs>18</Paragraphs>
  <ScaleCrop>false</ScaleCrop>
  <Company>Microsoft</Company>
  <LinksUpToDate>false</LinksUpToDate>
  <CharactersWithSpaces>9130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2013-06-13T06:58:00Z</dcterms:created>
  <dcterms:modified xsi:type="dcterms:W3CDTF">2013-06-13T06:58:00Z</dcterms:modified>
</cp:coreProperties>
</file>