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2F22" w14:textId="4178636D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51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06.12.2021 г. №7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723CFC7F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8AF897A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139D22D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24105C7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3877FD5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03FCE5F" w14:textId="77777777" w:rsidR="003A5112" w:rsidRPr="003A5112" w:rsidRDefault="003A5112" w:rsidP="003A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511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ADCCAA2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F846D87" w14:textId="3CA2338E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511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  </w:t>
      </w:r>
    </w:p>
    <w:p w14:paraId="266ABDB2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9286EBC" w14:textId="7FFC36F8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 xml:space="preserve">  В соответствии со статьями 160.1 и статьи 160.2 Бюджетного кодекса Российской Федерации, </w:t>
      </w:r>
      <w:r w:rsidRPr="003A51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Постановлениями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</w:t>
      </w:r>
      <w:r w:rsidRPr="003A5112">
        <w:rPr>
          <w:rFonts w:ascii="Arial" w:eastAsia="Times New Roman" w:hAnsi="Arial" w:cs="Arial"/>
          <w:sz w:val="24"/>
          <w:szCs w:val="24"/>
        </w:rPr>
        <w:t>от 16.09.2021 № 1569 «Об утверждении о</w:t>
      </w:r>
      <w:r w:rsidRPr="003A5112">
        <w:rPr>
          <w:rFonts w:ascii="Arial" w:eastAsia="Calibri" w:hAnsi="Arial" w:cs="Arial"/>
          <w:sz w:val="24"/>
          <w:szCs w:val="24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A5112">
        <w:rPr>
          <w:rFonts w:ascii="Arial" w:eastAsiaTheme="minorEastAsia" w:hAnsi="Arial" w:cs="Arial"/>
          <w:sz w:val="24"/>
          <w:szCs w:val="24"/>
          <w:lang w:eastAsia="ru-RU"/>
        </w:rPr>
        <w:t xml:space="preserve"> руководствуясь Устав</w:t>
      </w:r>
      <w:r>
        <w:rPr>
          <w:rFonts w:ascii="Arial" w:eastAsiaTheme="minorEastAsia" w:hAnsi="Arial" w:cs="Arial"/>
          <w:sz w:val="24"/>
          <w:szCs w:val="24"/>
          <w:lang w:eastAsia="ru-RU"/>
        </w:rPr>
        <w:t>ом</w:t>
      </w:r>
      <w:r w:rsidRPr="003A511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"Казачье",</w:t>
      </w:r>
      <w:r w:rsidRPr="003A511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«Казачье»</w:t>
      </w:r>
    </w:p>
    <w:p w14:paraId="1F2D2E1E" w14:textId="77777777" w:rsidR="003A5112" w:rsidRPr="003A5112" w:rsidRDefault="003A5112" w:rsidP="003A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EE647" w14:textId="77777777" w:rsidR="003A5112" w:rsidRPr="003A5112" w:rsidRDefault="003A5112" w:rsidP="003A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A511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24E5002C" w14:textId="77777777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31A45" w14:textId="5FCC15A4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 xml:space="preserve">1. Утвердить перечень главных администраторов доходов бюджета муниципального образования «Казачье» (Приложение № 1). </w:t>
      </w:r>
    </w:p>
    <w:p w14:paraId="2EF36DDC" w14:textId="336718FC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lastRenderedPageBreak/>
        <w:t xml:space="preserve">2. Утвердить перечень главных администраторов источников финансирования дефицита бюджета муниципального образования «Казачье» (Приложение № 2). </w:t>
      </w:r>
    </w:p>
    <w:p w14:paraId="4BCA4B85" w14:textId="77777777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>3. Утвердить порядок и сроки внесения изменений в перечень главных администраторов доходов бюджета муниципального образования «Казачье» (Приложение № 3)</w:t>
      </w:r>
    </w:p>
    <w:p w14:paraId="2ABFF972" w14:textId="77777777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 xml:space="preserve">4. Настоящее постановление применяется к правоотношениям, возникающим при составлении и исполнении бюджета муниципального образования «Казачье», начиная с бюджета на 2022 год и на плановый период 2023 и 2024 годов. </w:t>
      </w:r>
    </w:p>
    <w:p w14:paraId="21D152DF" w14:textId="77777777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 xml:space="preserve">5. Разместить настоящее постановление на официальной интернет-странице муниципального образования «Казачье». </w:t>
      </w:r>
    </w:p>
    <w:p w14:paraId="76650149" w14:textId="497E27F4" w:rsidR="003A5112" w:rsidRPr="003A5112" w:rsidRDefault="003A5112" w:rsidP="003A51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5112">
        <w:rPr>
          <w:rFonts w:ascii="Arial" w:eastAsia="Times New Roman" w:hAnsi="Arial" w:cs="Arial"/>
          <w:sz w:val="24"/>
          <w:szCs w:val="24"/>
        </w:rPr>
        <w:t xml:space="preserve">6.Обубликовать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Муниципальном </w:t>
      </w:r>
      <w:r w:rsidRPr="003A5112">
        <w:rPr>
          <w:rFonts w:ascii="Arial" w:eastAsia="Times New Roman" w:hAnsi="Arial" w:cs="Arial"/>
          <w:sz w:val="24"/>
          <w:szCs w:val="24"/>
        </w:rPr>
        <w:t>вестнике.</w:t>
      </w:r>
    </w:p>
    <w:p w14:paraId="662052E2" w14:textId="77777777" w:rsidR="003A5112" w:rsidRPr="003A5112" w:rsidRDefault="003A5112" w:rsidP="003A511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01189C78" w14:textId="77777777" w:rsidR="003A5112" w:rsidRPr="003A5112" w:rsidRDefault="003A5112" w:rsidP="003A511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28375E71" w14:textId="77777777" w:rsidR="003A5112" w:rsidRPr="003A5112" w:rsidRDefault="003A5112" w:rsidP="003A511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1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F2EED64" w14:textId="77777777" w:rsidR="003A5112" w:rsidRPr="003A5112" w:rsidRDefault="003A5112" w:rsidP="003A51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511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3A511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6560096" w14:textId="77777777" w:rsidR="003A5112" w:rsidRPr="003A5112" w:rsidRDefault="003A5112" w:rsidP="003A51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616843" w14:textId="77777777" w:rsidR="003A5112" w:rsidRPr="003A5112" w:rsidRDefault="003A5112" w:rsidP="003A5112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Приложение №1</w:t>
      </w:r>
    </w:p>
    <w:p w14:paraId="1FE9B03A" w14:textId="77777777" w:rsidR="003A5112" w:rsidRPr="003A5112" w:rsidRDefault="003A5112" w:rsidP="003A5112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631A6B66" w14:textId="77777777" w:rsidR="003A5112" w:rsidRPr="003A5112" w:rsidRDefault="003A5112" w:rsidP="003A5112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МО «Казачье»</w:t>
      </w:r>
    </w:p>
    <w:p w14:paraId="2532A92E" w14:textId="3025CFE5" w:rsidR="0090119A" w:rsidRDefault="003A5112" w:rsidP="003A5112">
      <w:pPr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№7</w:t>
      </w:r>
      <w:r>
        <w:rPr>
          <w:rFonts w:ascii="Courier New" w:eastAsia="Times New Roman" w:hAnsi="Courier New" w:cs="Courier New"/>
          <w:lang w:eastAsia="ru-RU"/>
        </w:rPr>
        <w:t>6</w:t>
      </w:r>
      <w:r w:rsidRPr="003A5112">
        <w:rPr>
          <w:rFonts w:ascii="Courier New" w:eastAsia="Times New Roman" w:hAnsi="Courier New" w:cs="Courier New"/>
          <w:lang w:eastAsia="ru-RU"/>
        </w:rPr>
        <w:t xml:space="preserve"> от 06.12.2021 г.</w:t>
      </w:r>
    </w:p>
    <w:p w14:paraId="6D9F3BC1" w14:textId="10C45F37" w:rsidR="003A5112" w:rsidRDefault="003A5112" w:rsidP="003A5112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30432" w:type="dxa"/>
        <w:tblLook w:val="04A0" w:firstRow="1" w:lastRow="0" w:firstColumn="1" w:lastColumn="0" w:noHBand="0" w:noVBand="1"/>
      </w:tblPr>
      <w:tblGrid>
        <w:gridCol w:w="20288"/>
        <w:gridCol w:w="10144"/>
      </w:tblGrid>
      <w:tr w:rsidR="00A645DC" w:rsidRPr="003A5112" w14:paraId="5CBFFF80" w14:textId="77777777" w:rsidTr="00482C7D">
        <w:trPr>
          <w:trHeight w:val="930"/>
        </w:trPr>
        <w:tc>
          <w:tcPr>
            <w:tcW w:w="2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2220"/>
              <w:gridCol w:w="4420"/>
              <w:gridCol w:w="3278"/>
            </w:tblGrid>
            <w:tr w:rsidR="00A645DC" w:rsidRPr="003A6D21" w14:paraId="7AFBF335" w14:textId="77777777" w:rsidTr="00221F81">
              <w:trPr>
                <w:trHeight w:val="930"/>
              </w:trPr>
              <w:tc>
                <w:tcPr>
                  <w:tcW w:w="6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3216F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6E06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Наименование кода вида (подвида) доходов бюджета</w:t>
                  </w:r>
                </w:p>
              </w:tc>
            </w:tr>
            <w:tr w:rsidR="00A645DC" w:rsidRPr="003A6D21" w14:paraId="45206F3A" w14:textId="77777777" w:rsidTr="00221F81">
              <w:trPr>
                <w:trHeight w:val="93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E3B2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главного администратора доходов бюджета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2D9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вида (подвида) доходов бюджета</w:t>
                  </w:r>
                </w:p>
              </w:tc>
              <w:tc>
                <w:tcPr>
                  <w:tcW w:w="3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8205AD" w14:textId="77777777" w:rsidR="00A645DC" w:rsidRPr="003A6D21" w:rsidRDefault="00A645DC" w:rsidP="00A645D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645DC" w:rsidRPr="003A6D21" w14:paraId="2C31391B" w14:textId="77777777" w:rsidTr="00221F81">
              <w:trPr>
                <w:trHeight w:val="40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7D27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Администрация муниципального образования "Казачье"</w:t>
                  </w:r>
                </w:p>
              </w:tc>
            </w:tr>
            <w:tr w:rsidR="00A645DC" w:rsidRPr="003A6D21" w14:paraId="55EE64F9" w14:textId="77777777" w:rsidTr="00221F81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8848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1AA2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11402053100000410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8818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645DC" w:rsidRPr="003A6D21" w14:paraId="2634ECFC" w14:textId="77777777" w:rsidTr="00221F81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4762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4A96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2BC7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645DC" w:rsidRPr="003A6D21" w14:paraId="19FEE416" w14:textId="77777777" w:rsidTr="00221F81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4570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B70B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11105025100000120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FCB1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Доходы, получаемые в виде арендной платы, а также средства от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A645DC" w:rsidRPr="003A6D21" w14:paraId="25A2BA1C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D26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5361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11105035100000120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8639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645DC" w:rsidRPr="003A6D21" w14:paraId="7D6F2785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8B8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6AAB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11301995100000130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FA94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A645DC" w:rsidRPr="003A6D21" w14:paraId="484C0D2A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C01D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F7DE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11406025100000430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EF1B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645DC" w:rsidRPr="003A6D21" w14:paraId="688B4B81" w14:textId="77777777" w:rsidTr="00221F81">
              <w:trPr>
                <w:trHeight w:val="55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1DEA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655D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11705050100000180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848B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A645DC" w:rsidRPr="003A6D21" w14:paraId="231DA25E" w14:textId="77777777" w:rsidTr="00221F81">
              <w:trPr>
                <w:trHeight w:val="36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93C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Федеральное казначейство</w:t>
                  </w:r>
                </w:p>
              </w:tc>
            </w:tr>
            <w:tr w:rsidR="00A645DC" w:rsidRPr="003A6D21" w14:paraId="1342791F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B3A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B271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10302241010000110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8AA1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7566E74B" w14:textId="77777777" w:rsidTr="00221F81">
              <w:trPr>
                <w:trHeight w:val="15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D4D6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09DD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10302251010000110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477D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1BE05E2F" w14:textId="77777777" w:rsidTr="00221F81">
              <w:trPr>
                <w:trHeight w:val="12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4272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FB7C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10302261010000110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AEDC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24220075" w14:textId="77777777" w:rsidTr="00221F81">
              <w:trPr>
                <w:trHeight w:val="13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9ECB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B18C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10302231010000110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2EA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6E3C9457" w14:textId="77777777" w:rsidTr="00221F81">
              <w:trPr>
                <w:trHeight w:val="48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540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Финансовый отдел администрации муниципального образования "Казачье"</w:t>
                  </w:r>
                </w:p>
              </w:tc>
            </w:tr>
            <w:tr w:rsidR="00A645DC" w:rsidRPr="003A6D21" w14:paraId="7818891F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BAD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10B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310C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645DC" w:rsidRPr="003A6D21" w14:paraId="48A3D738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1713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4D3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20215001100000150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9DE5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A645DC" w:rsidRPr="003A6D21" w14:paraId="318DA3CA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465D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3FBE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20215002100000150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2D4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A645DC" w:rsidRPr="003A6D21" w14:paraId="2A0D98C4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14B6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7510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20225519100000150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C531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A645DC" w:rsidRPr="003A6D21" w14:paraId="17B7A03F" w14:textId="77777777" w:rsidTr="00221F81">
              <w:trPr>
                <w:trHeight w:val="11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A5C2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88C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20805000100000150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060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A645DC" w:rsidRPr="003A6D21" w14:paraId="593B42A2" w14:textId="77777777" w:rsidTr="00221F81">
              <w:trPr>
                <w:trHeight w:val="6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4DB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C54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20216001100000150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A974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A645DC" w:rsidRPr="003A6D21" w14:paraId="64032E54" w14:textId="77777777" w:rsidTr="00221F81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81CA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F869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20229999100000150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BF00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A645DC" w:rsidRPr="003A6D21" w14:paraId="6A1E8D00" w14:textId="77777777" w:rsidTr="00221F81">
              <w:trPr>
                <w:trHeight w:val="5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52FC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7726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20230024100000150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DF78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A645DC" w:rsidRPr="003A6D21" w14:paraId="385A5B8D" w14:textId="77777777" w:rsidTr="00221F81">
              <w:trPr>
                <w:trHeight w:val="4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1C5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A35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9AC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645DC" w:rsidRPr="003A6D21" w14:paraId="29AFBB26" w14:textId="77777777" w:rsidTr="00221F81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7091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47B2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20249999100000150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5E2E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A645DC" w:rsidRPr="003A6D21" w14:paraId="71696B9F" w14:textId="77777777" w:rsidTr="00221F81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B6FD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F03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21960010100000150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192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A645DC" w:rsidRPr="003A6D21" w14:paraId="22CE094F" w14:textId="77777777" w:rsidTr="00221F81">
              <w:trPr>
                <w:trHeight w:val="43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2AD4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A645DC" w:rsidRPr="003A6D21" w14:paraId="2FCC525B" w14:textId="77777777" w:rsidTr="00221F81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DC1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22CC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10601030102100110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C956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3BCB3DF2" w14:textId="77777777" w:rsidTr="00221F81">
              <w:trPr>
                <w:trHeight w:val="9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040E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C19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10601030101000110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CEE3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1114A5AB" w14:textId="77777777" w:rsidTr="00221F81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44CD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4014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10503010012100110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318A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  <w:tr w:rsidR="00A645DC" w:rsidRPr="003A6D21" w14:paraId="5A4B83FD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4480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CAD4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10503010011000110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164F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3F06EECA" w14:textId="77777777" w:rsidTr="00221F81">
              <w:trPr>
                <w:trHeight w:val="10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3717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4423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10102030011000110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E27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42158ADB" w14:textId="77777777" w:rsidTr="00221F81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8E4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5296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253C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</w:tr>
            <w:tr w:rsidR="00A645DC" w:rsidRPr="003A6D21" w14:paraId="1616303D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CD3E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A87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10102030010000110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E1C7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A645DC" w:rsidRPr="003A6D21" w14:paraId="62677355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5511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4399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10606033101000110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2411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7AF17716" w14:textId="77777777" w:rsidTr="00221F81">
              <w:trPr>
                <w:trHeight w:val="96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604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E91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10606033102100110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10AA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59FF06C6" w14:textId="77777777" w:rsidTr="00221F81">
              <w:trPr>
                <w:trHeight w:val="13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2747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ABB3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10606043101000110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145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4FD393E3" w14:textId="77777777" w:rsidTr="00221F81">
              <w:trPr>
                <w:trHeight w:val="16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3CA7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570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10606043102100110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7786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57357A58" w14:textId="77777777" w:rsidTr="00221F81">
              <w:trPr>
                <w:trHeight w:val="114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D3E5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D3F0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154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</w:tbl>
          <w:p w14:paraId="1EA4CF7F" w14:textId="7E0F0B51" w:rsidR="00A645DC" w:rsidRPr="003A5112" w:rsidRDefault="00A645DC" w:rsidP="00A64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2220"/>
              <w:gridCol w:w="4420"/>
              <w:gridCol w:w="3278"/>
            </w:tblGrid>
            <w:tr w:rsidR="00A645DC" w:rsidRPr="003A6D21" w14:paraId="3EA2A219" w14:textId="77777777" w:rsidTr="00221F81">
              <w:trPr>
                <w:trHeight w:val="930"/>
              </w:trPr>
              <w:tc>
                <w:tcPr>
                  <w:tcW w:w="6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C605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9FC5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Наименование кода вида (подвида) доходов бюджета</w:t>
                  </w:r>
                </w:p>
              </w:tc>
            </w:tr>
            <w:tr w:rsidR="00A645DC" w:rsidRPr="003A6D21" w14:paraId="790D3CC8" w14:textId="77777777" w:rsidTr="00221F81">
              <w:trPr>
                <w:trHeight w:val="93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162B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главного администратора доходов бюджета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5B55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вида (подвида) доходов бюджета</w:t>
                  </w:r>
                </w:p>
              </w:tc>
              <w:tc>
                <w:tcPr>
                  <w:tcW w:w="3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2AABCA" w14:textId="77777777" w:rsidR="00A645DC" w:rsidRPr="003A6D21" w:rsidRDefault="00A645DC" w:rsidP="00A645D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645DC" w:rsidRPr="003A6D21" w14:paraId="6F837B14" w14:textId="77777777" w:rsidTr="00221F81">
              <w:trPr>
                <w:trHeight w:val="40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E1C65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Администрация муниципального образования "Казачье"</w:t>
                  </w:r>
                </w:p>
              </w:tc>
            </w:tr>
            <w:tr w:rsidR="00A645DC" w:rsidRPr="003A6D21" w14:paraId="5EA3A9F4" w14:textId="77777777" w:rsidTr="00221F81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5AF4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A1F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11402053100000410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6DA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645DC" w:rsidRPr="003A6D21" w14:paraId="7A6473B6" w14:textId="77777777" w:rsidTr="00221F81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BE82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528D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B597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645DC" w:rsidRPr="003A6D21" w14:paraId="19074325" w14:textId="77777777" w:rsidTr="00221F81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7F78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F5A1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11105025100000120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02E2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Доходы, получаемые в виде арендной платы, а также средства от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A645DC" w:rsidRPr="003A6D21" w14:paraId="7E5B1CC8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A60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92E3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11105035100000120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FAFE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645DC" w:rsidRPr="003A6D21" w14:paraId="5C2A0CEE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C20E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6849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11301995100000130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9BD2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A645DC" w:rsidRPr="003A6D21" w14:paraId="0019CAD7" w14:textId="77777777" w:rsidTr="00221F81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F42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796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11406025100000430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21F5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645DC" w:rsidRPr="003A6D21" w14:paraId="5B185FC0" w14:textId="77777777" w:rsidTr="00221F81">
              <w:trPr>
                <w:trHeight w:val="55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7595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6A7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11705050100000180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1766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A645DC" w:rsidRPr="003A6D21" w14:paraId="1068FB42" w14:textId="77777777" w:rsidTr="00221F81">
              <w:trPr>
                <w:trHeight w:val="36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3F2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Федеральное казначейство</w:t>
                  </w:r>
                </w:p>
              </w:tc>
            </w:tr>
            <w:tr w:rsidR="00A645DC" w:rsidRPr="003A6D21" w14:paraId="317C7227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BC8C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3DC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10302241010000110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9D49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193B318A" w14:textId="77777777" w:rsidTr="00221F81">
              <w:trPr>
                <w:trHeight w:val="15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413D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9F87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10302251010000110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EEE5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797AC73A" w14:textId="77777777" w:rsidTr="00221F81">
              <w:trPr>
                <w:trHeight w:val="12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8473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FBDE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10302261010000110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5FD8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36176A39" w14:textId="77777777" w:rsidTr="00221F81">
              <w:trPr>
                <w:trHeight w:val="13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9F0F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DCEA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10302231010000110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CD86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A645DC" w:rsidRPr="003A6D21" w14:paraId="72DCDA24" w14:textId="77777777" w:rsidTr="00221F81">
              <w:trPr>
                <w:trHeight w:val="48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2CF0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Финансовый отдел администрации муниципального образования "Казачье"</w:t>
                  </w:r>
                </w:p>
              </w:tc>
            </w:tr>
            <w:tr w:rsidR="00A645DC" w:rsidRPr="003A6D21" w14:paraId="6B933E0D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9836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3B94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69F1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645DC" w:rsidRPr="003A6D21" w14:paraId="7F0B0817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0782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F2F2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20215001100000150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034E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A645DC" w:rsidRPr="003A6D21" w14:paraId="0A95F4DE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249C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50EA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20215002100000150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728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A645DC" w:rsidRPr="003A6D21" w14:paraId="1E312D85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FA3F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31BB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20225519100000150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B308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A645DC" w:rsidRPr="003A6D21" w14:paraId="3FE3C8F5" w14:textId="77777777" w:rsidTr="00221F81">
              <w:trPr>
                <w:trHeight w:val="11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FA9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86FC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20805000100000150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179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A645DC" w:rsidRPr="003A6D21" w14:paraId="4CC15E4A" w14:textId="77777777" w:rsidTr="00221F81">
              <w:trPr>
                <w:trHeight w:val="6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1355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76E3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20216001100000150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C359B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A645DC" w:rsidRPr="003A6D21" w14:paraId="03D3BFBE" w14:textId="77777777" w:rsidTr="00221F81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B14B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5EC5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20229999100000150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9CE1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A645DC" w:rsidRPr="003A6D21" w14:paraId="23F7C49B" w14:textId="77777777" w:rsidTr="00221F81">
              <w:trPr>
                <w:trHeight w:val="5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F93C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4CBC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20230024100000150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B4C3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A645DC" w:rsidRPr="003A6D21" w14:paraId="06E6EDAC" w14:textId="77777777" w:rsidTr="00221F81">
              <w:trPr>
                <w:trHeight w:val="4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E33F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D6E4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FC31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645DC" w:rsidRPr="003A6D21" w14:paraId="183D611E" w14:textId="77777777" w:rsidTr="00221F81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89B5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CAA8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20249999100000150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7E1C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A645DC" w:rsidRPr="003A6D21" w14:paraId="3FC9CCF9" w14:textId="77777777" w:rsidTr="00221F81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37CD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9F04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21960010100000150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3539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A645DC" w:rsidRPr="003A6D21" w14:paraId="343B9C0A" w14:textId="77777777" w:rsidTr="00221F81">
              <w:trPr>
                <w:trHeight w:val="43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94A7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A645DC" w:rsidRPr="003A6D21" w14:paraId="70587C32" w14:textId="77777777" w:rsidTr="00221F81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E046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C867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10601030102100110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E636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5BAF13DF" w14:textId="77777777" w:rsidTr="00221F81">
              <w:trPr>
                <w:trHeight w:val="9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18E4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B832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10601030101000110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F8D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49276946" w14:textId="77777777" w:rsidTr="00221F81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A26D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0848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10503010012100110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365D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  <w:tr w:rsidR="00A645DC" w:rsidRPr="003A6D21" w14:paraId="0A03CA72" w14:textId="77777777" w:rsidTr="00221F81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E73F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3231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10503010011000110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6263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2DDDAF9A" w14:textId="77777777" w:rsidTr="00221F81">
              <w:trPr>
                <w:trHeight w:val="10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A2412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6AA4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10102030011000110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EE9D6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449F961B" w14:textId="77777777" w:rsidTr="00221F81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68043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3519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E2A7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</w:tr>
            <w:tr w:rsidR="00A645DC" w:rsidRPr="003A6D21" w14:paraId="6D690A6E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6E3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F6B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10102030010000110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4AACC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A645DC" w:rsidRPr="003A6D21" w14:paraId="7EC3B20C" w14:textId="77777777" w:rsidTr="00221F81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123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2F77E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10606033101000110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D794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7D1BE2DF" w14:textId="77777777" w:rsidTr="00221F81">
              <w:trPr>
                <w:trHeight w:val="96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27B3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D7C0A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10606033102100110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790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39F7CC63" w14:textId="77777777" w:rsidTr="00221F81">
              <w:trPr>
                <w:trHeight w:val="13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B835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A8409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10606043101000110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82888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645DC" w:rsidRPr="003A6D21" w14:paraId="3B329105" w14:textId="77777777" w:rsidTr="00221F81">
              <w:trPr>
                <w:trHeight w:val="16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8C9C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1D300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10606043102100110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87CA4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A645DC" w:rsidRPr="003A6D21" w14:paraId="5CC51DC4" w14:textId="77777777" w:rsidTr="00221F81">
              <w:trPr>
                <w:trHeight w:val="114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246F5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8EC2F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10102010011000110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9B657" w14:textId="77777777" w:rsidR="00A645DC" w:rsidRPr="003A6D21" w:rsidRDefault="00A645DC" w:rsidP="00A645D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A6D2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</w:tbl>
          <w:p w14:paraId="33B909F6" w14:textId="565E0897" w:rsidR="00A645DC" w:rsidRPr="003A5112" w:rsidRDefault="00A645DC" w:rsidP="00A645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14:paraId="58857D72" w14:textId="0E48F6D8" w:rsidR="003A5112" w:rsidRDefault="003A5112" w:rsidP="003A5112">
      <w:pPr>
        <w:jc w:val="both"/>
      </w:pPr>
    </w:p>
    <w:p w14:paraId="4B6A7829" w14:textId="5BB9EA7E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2</w:t>
      </w:r>
    </w:p>
    <w:p w14:paraId="4E90A3FF" w14:textId="77777777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1DF04515" w14:textId="77777777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МО «Казачье»</w:t>
      </w:r>
    </w:p>
    <w:p w14:paraId="20327976" w14:textId="53947AE0" w:rsidR="004A7EE0" w:rsidRDefault="004A7EE0" w:rsidP="004A7EE0">
      <w:pPr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№7</w:t>
      </w:r>
      <w:r>
        <w:rPr>
          <w:rFonts w:ascii="Courier New" w:eastAsia="Times New Roman" w:hAnsi="Courier New" w:cs="Courier New"/>
          <w:lang w:eastAsia="ru-RU"/>
        </w:rPr>
        <w:t>6</w:t>
      </w:r>
      <w:r w:rsidRPr="003A5112">
        <w:rPr>
          <w:rFonts w:ascii="Courier New" w:eastAsia="Times New Roman" w:hAnsi="Courier New" w:cs="Courier New"/>
          <w:lang w:eastAsia="ru-RU"/>
        </w:rPr>
        <w:t xml:space="preserve"> от 06.12.2021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56"/>
        <w:gridCol w:w="3094"/>
      </w:tblGrid>
      <w:tr w:rsidR="004A7EE0" w:rsidRPr="004A7EE0" w14:paraId="1E0E2A06" w14:textId="77777777" w:rsidTr="00CD41DF">
        <w:tc>
          <w:tcPr>
            <w:tcW w:w="6570" w:type="dxa"/>
            <w:gridSpan w:val="2"/>
            <w:shd w:val="clear" w:color="auto" w:fill="auto"/>
          </w:tcPr>
          <w:p w14:paraId="2171448D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115FAA1F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Наименование кода (подвида) источников финансирования дефициты бюджета</w:t>
            </w:r>
          </w:p>
        </w:tc>
      </w:tr>
      <w:tr w:rsidR="004A7EE0" w:rsidRPr="004A7EE0" w14:paraId="0CE5CD47" w14:textId="77777777" w:rsidTr="00CD41DF">
        <w:trPr>
          <w:trHeight w:val="930"/>
        </w:trPr>
        <w:tc>
          <w:tcPr>
            <w:tcW w:w="3285" w:type="dxa"/>
            <w:shd w:val="clear" w:color="auto" w:fill="auto"/>
          </w:tcPr>
          <w:p w14:paraId="206EFBF4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85" w:type="dxa"/>
            <w:shd w:val="clear" w:color="auto" w:fill="auto"/>
          </w:tcPr>
          <w:p w14:paraId="5CC475F6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Вида (подвида) источников финансирования дефицита бюджета</w:t>
            </w:r>
          </w:p>
        </w:tc>
        <w:tc>
          <w:tcPr>
            <w:tcW w:w="3285" w:type="dxa"/>
            <w:vMerge/>
            <w:shd w:val="clear" w:color="auto" w:fill="auto"/>
          </w:tcPr>
          <w:p w14:paraId="77EE52A7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4A7EE0" w:rsidRPr="004A7EE0" w14:paraId="57817C3F" w14:textId="77777777" w:rsidTr="00CD41DF">
        <w:tc>
          <w:tcPr>
            <w:tcW w:w="3285" w:type="dxa"/>
            <w:shd w:val="clear" w:color="auto" w:fill="auto"/>
          </w:tcPr>
          <w:p w14:paraId="6700D2F7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25AA3416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0D9CE81E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4A7EE0" w:rsidRPr="004A7EE0" w14:paraId="1456D985" w14:textId="77777777" w:rsidTr="00CD41DF">
        <w:tc>
          <w:tcPr>
            <w:tcW w:w="9855" w:type="dxa"/>
            <w:gridSpan w:val="3"/>
            <w:shd w:val="clear" w:color="auto" w:fill="auto"/>
          </w:tcPr>
          <w:p w14:paraId="1D886351" w14:textId="33876BD1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Финансовый отдел администрации муниципального образования "Казачье"</w:t>
            </w:r>
          </w:p>
        </w:tc>
      </w:tr>
      <w:tr w:rsidR="004A7EE0" w:rsidRPr="004A7EE0" w14:paraId="03CCBF7C" w14:textId="77777777" w:rsidTr="00CD41DF">
        <w:tc>
          <w:tcPr>
            <w:tcW w:w="3285" w:type="dxa"/>
            <w:shd w:val="clear" w:color="auto" w:fill="auto"/>
          </w:tcPr>
          <w:p w14:paraId="62E3748B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158</w:t>
            </w:r>
          </w:p>
        </w:tc>
        <w:tc>
          <w:tcPr>
            <w:tcW w:w="3285" w:type="dxa"/>
            <w:shd w:val="clear" w:color="auto" w:fill="auto"/>
          </w:tcPr>
          <w:p w14:paraId="4AFADF4C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01050201100000510</w:t>
            </w:r>
          </w:p>
        </w:tc>
        <w:tc>
          <w:tcPr>
            <w:tcW w:w="3285" w:type="dxa"/>
            <w:shd w:val="clear" w:color="auto" w:fill="auto"/>
          </w:tcPr>
          <w:p w14:paraId="1555488B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  <w:color w:val="000000"/>
                <w:spacing w:val="-2"/>
              </w:rPr>
              <w:t>Увеличение прочих остатков денежных средств бюджетов сельских поселений</w:t>
            </w:r>
          </w:p>
        </w:tc>
      </w:tr>
      <w:tr w:rsidR="004A7EE0" w:rsidRPr="004A7EE0" w14:paraId="44EB4D5D" w14:textId="77777777" w:rsidTr="00CD41DF">
        <w:tc>
          <w:tcPr>
            <w:tcW w:w="3285" w:type="dxa"/>
            <w:shd w:val="clear" w:color="auto" w:fill="auto"/>
          </w:tcPr>
          <w:p w14:paraId="60DABA5B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lastRenderedPageBreak/>
              <w:t>158</w:t>
            </w:r>
          </w:p>
        </w:tc>
        <w:tc>
          <w:tcPr>
            <w:tcW w:w="3285" w:type="dxa"/>
            <w:shd w:val="clear" w:color="auto" w:fill="auto"/>
          </w:tcPr>
          <w:p w14:paraId="422C2BBF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01050201100000610</w:t>
            </w:r>
          </w:p>
        </w:tc>
        <w:tc>
          <w:tcPr>
            <w:tcW w:w="3285" w:type="dxa"/>
            <w:shd w:val="clear" w:color="auto" w:fill="auto"/>
          </w:tcPr>
          <w:p w14:paraId="33970D70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  <w:color w:val="000000"/>
                <w:spacing w:val="-2"/>
              </w:rPr>
              <w:t>Уменьшение прочих остатков денежных средств бюджетов сельских поселений</w:t>
            </w:r>
          </w:p>
        </w:tc>
      </w:tr>
      <w:tr w:rsidR="004A7EE0" w:rsidRPr="004A7EE0" w14:paraId="0DEE582D" w14:textId="77777777" w:rsidTr="00CD41DF">
        <w:tc>
          <w:tcPr>
            <w:tcW w:w="3285" w:type="dxa"/>
            <w:shd w:val="clear" w:color="auto" w:fill="auto"/>
          </w:tcPr>
          <w:p w14:paraId="1203D429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158</w:t>
            </w:r>
          </w:p>
        </w:tc>
        <w:tc>
          <w:tcPr>
            <w:tcW w:w="3285" w:type="dxa"/>
            <w:shd w:val="clear" w:color="auto" w:fill="auto"/>
          </w:tcPr>
          <w:p w14:paraId="37EEE789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</w:rPr>
              <w:t>01020000100000710</w:t>
            </w:r>
          </w:p>
        </w:tc>
        <w:tc>
          <w:tcPr>
            <w:tcW w:w="3285" w:type="dxa"/>
            <w:shd w:val="clear" w:color="auto" w:fill="auto"/>
          </w:tcPr>
          <w:p w14:paraId="633546EA" w14:textId="77777777" w:rsidR="004A7EE0" w:rsidRPr="004A7EE0" w:rsidRDefault="004A7EE0" w:rsidP="004A7EE0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7EE0">
              <w:rPr>
                <w:rFonts w:ascii="Courier New" w:eastAsia="Times New Roman" w:hAnsi="Courier New" w:cs="Courier New"/>
                <w:color w:val="000000"/>
                <w:spacing w:val="-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14:paraId="023AB653" w14:textId="5CBCCB4B" w:rsidR="004A7EE0" w:rsidRDefault="004A7EE0" w:rsidP="004A7EE0">
      <w:pPr>
        <w:jc w:val="both"/>
      </w:pPr>
    </w:p>
    <w:p w14:paraId="32204471" w14:textId="141B526D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3</w:t>
      </w:r>
    </w:p>
    <w:p w14:paraId="1AEE8177" w14:textId="77777777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4AE9609C" w14:textId="77777777" w:rsidR="004A7EE0" w:rsidRPr="003A5112" w:rsidRDefault="004A7EE0" w:rsidP="004A7EE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МО «Казачье»</w:t>
      </w:r>
    </w:p>
    <w:p w14:paraId="762C2B38" w14:textId="4122229A" w:rsidR="004A7EE0" w:rsidRDefault="004A7EE0" w:rsidP="004A7EE0">
      <w:pPr>
        <w:jc w:val="right"/>
        <w:rPr>
          <w:rFonts w:ascii="Courier New" w:eastAsia="Times New Roman" w:hAnsi="Courier New" w:cs="Courier New"/>
          <w:lang w:eastAsia="ru-RU"/>
        </w:rPr>
      </w:pPr>
      <w:r w:rsidRPr="003A5112">
        <w:rPr>
          <w:rFonts w:ascii="Courier New" w:eastAsia="Times New Roman" w:hAnsi="Courier New" w:cs="Courier New"/>
          <w:lang w:eastAsia="ru-RU"/>
        </w:rPr>
        <w:t>№7</w:t>
      </w:r>
      <w:r>
        <w:rPr>
          <w:rFonts w:ascii="Courier New" w:eastAsia="Times New Roman" w:hAnsi="Courier New" w:cs="Courier New"/>
          <w:lang w:eastAsia="ru-RU"/>
        </w:rPr>
        <w:t>6</w:t>
      </w:r>
      <w:r w:rsidRPr="003A5112">
        <w:rPr>
          <w:rFonts w:ascii="Courier New" w:eastAsia="Times New Roman" w:hAnsi="Courier New" w:cs="Courier New"/>
          <w:lang w:eastAsia="ru-RU"/>
        </w:rPr>
        <w:t xml:space="preserve"> от 06.12.2021 г.</w:t>
      </w:r>
    </w:p>
    <w:p w14:paraId="5596495B" w14:textId="018918FB" w:rsidR="004A7EE0" w:rsidRDefault="004A7EE0" w:rsidP="004A7EE0">
      <w:pPr>
        <w:jc w:val="right"/>
        <w:rPr>
          <w:rFonts w:ascii="Courier New" w:eastAsia="Times New Roman" w:hAnsi="Courier New" w:cs="Courier New"/>
          <w:lang w:eastAsia="ru-RU"/>
        </w:rPr>
      </w:pPr>
    </w:p>
    <w:p w14:paraId="461F3EC9" w14:textId="77777777" w:rsidR="004A7EE0" w:rsidRPr="004A7EE0" w:rsidRDefault="004A7EE0" w:rsidP="004A7E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A7EE0">
        <w:rPr>
          <w:rFonts w:ascii="Arial" w:eastAsia="font351" w:hAnsi="Arial" w:cs="Arial"/>
          <w:b/>
          <w:bCs/>
          <w:sz w:val="30"/>
          <w:szCs w:val="30"/>
        </w:rPr>
        <w:t xml:space="preserve">Порядок и сроки внесения </w:t>
      </w:r>
      <w:r w:rsidRPr="004A7EE0">
        <w:rPr>
          <w:rFonts w:ascii="Arial" w:eastAsia="Times New Roman" w:hAnsi="Arial" w:cs="Arial"/>
          <w:b/>
          <w:bCs/>
          <w:sz w:val="30"/>
          <w:szCs w:val="30"/>
        </w:rPr>
        <w:t>изменений в Перечни</w:t>
      </w:r>
    </w:p>
    <w:p w14:paraId="37B87F0B" w14:textId="77777777" w:rsidR="004A7EE0" w:rsidRPr="004A7EE0" w:rsidRDefault="004A7EE0" w:rsidP="004A7E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A7EE0">
        <w:rPr>
          <w:rFonts w:ascii="Arial" w:eastAsia="Times New Roman" w:hAnsi="Arial" w:cs="Arial"/>
          <w:b/>
          <w:bCs/>
          <w:sz w:val="30"/>
          <w:szCs w:val="30"/>
        </w:rPr>
        <w:t>главных администраторов доходов и источников финансирования дефицита бюджета муниципального образования «Казачье»</w:t>
      </w:r>
    </w:p>
    <w:p w14:paraId="3BEE914D" w14:textId="77777777" w:rsidR="004A7EE0" w:rsidRPr="004A7EE0" w:rsidRDefault="004A7EE0" w:rsidP="004A7E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A491BAD" w14:textId="77777777" w:rsidR="004A7EE0" w:rsidRPr="004A7EE0" w:rsidRDefault="004A7EE0" w:rsidP="004A7E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7EE0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пунктом 8 </w:t>
      </w:r>
      <w:r w:rsidRPr="004A7EE0">
        <w:rPr>
          <w:rFonts w:ascii="Arial" w:eastAsia="Calibri" w:hAnsi="Arial" w:cs="Arial"/>
          <w:sz w:val="24"/>
          <w:szCs w:val="24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 и к утверждению перечня главных администраторов источников финансирования дефицита бюджета, утвержденных постановлением Правительства Российской Федерации от 16 сентября 2021 года № 1568 </w:t>
      </w:r>
      <w:r w:rsidRPr="004A7EE0">
        <w:rPr>
          <w:rFonts w:ascii="Arial" w:eastAsia="Times New Roman" w:hAnsi="Arial" w:cs="Arial"/>
          <w:sz w:val="24"/>
          <w:szCs w:val="24"/>
        </w:rPr>
        <w:t xml:space="preserve">и пунктом 10 </w:t>
      </w:r>
      <w:r w:rsidRPr="004A7EE0">
        <w:rPr>
          <w:rFonts w:ascii="Arial" w:eastAsia="Calibri" w:hAnsi="Arial" w:cs="Arial"/>
          <w:sz w:val="24"/>
          <w:szCs w:val="24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</w:t>
      </w:r>
      <w:r w:rsidRPr="004A7EE0">
        <w:rPr>
          <w:rFonts w:ascii="Arial" w:eastAsia="Times New Roman" w:hAnsi="Arial" w:cs="Arial"/>
          <w:sz w:val="24"/>
          <w:szCs w:val="24"/>
        </w:rPr>
        <w:t xml:space="preserve">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</w:t>
      </w:r>
      <w:r w:rsidRPr="004A7EE0">
        <w:rPr>
          <w:rFonts w:ascii="Arial" w:eastAsia="Times New Roman" w:hAnsi="Arial" w:cs="Arial"/>
          <w:bCs/>
          <w:sz w:val="24"/>
          <w:szCs w:val="24"/>
        </w:rPr>
        <w:t>муниципального образования «Казачье»</w:t>
      </w:r>
      <w:r w:rsidRPr="004A7EE0">
        <w:rPr>
          <w:rFonts w:ascii="Arial" w:eastAsia="Times New Roman" w:hAnsi="Arial" w:cs="Arial"/>
          <w:sz w:val="24"/>
          <w:szCs w:val="24"/>
        </w:rPr>
        <w:t xml:space="preserve"> (далее – перечни).</w:t>
      </w:r>
    </w:p>
    <w:p w14:paraId="71B79A7B" w14:textId="77777777" w:rsidR="004A7EE0" w:rsidRPr="004A7EE0" w:rsidRDefault="004A7EE0" w:rsidP="004A7E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7EE0">
        <w:rPr>
          <w:rFonts w:ascii="Arial" w:eastAsia="Times New Roman" w:hAnsi="Arial" w:cs="Arial"/>
          <w:sz w:val="24"/>
          <w:szCs w:val="24"/>
        </w:rPr>
        <w:t xml:space="preserve">2. В перечни могут быть внесены изменения </w:t>
      </w:r>
      <w:r w:rsidRPr="004A7EE0">
        <w:rPr>
          <w:rFonts w:ascii="Arial" w:eastAsia="Calibri" w:hAnsi="Arial" w:cs="Arial"/>
          <w:sz w:val="24"/>
          <w:szCs w:val="24"/>
        </w:rPr>
        <w:t xml:space="preserve">в случаях изменения состава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бюджета.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Федерации, Иркутской области, муниципального образования «Боханский район», муниципального образования «Казачье». </w:t>
      </w:r>
    </w:p>
    <w:p w14:paraId="2BAE4A56" w14:textId="459ABB07" w:rsidR="004A7EE0" w:rsidRPr="004A7EE0" w:rsidRDefault="004A7EE0" w:rsidP="004A7E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lastRenderedPageBreak/>
        <w:t>3. Главные</w:t>
      </w:r>
      <w:r w:rsidRPr="004A7EE0">
        <w:rPr>
          <w:rFonts w:ascii="Arial" w:eastAsia="Times New Roman" w:hAnsi="Arial" w:cs="Arial"/>
          <w:sz w:val="24"/>
          <w:szCs w:val="24"/>
        </w:rPr>
        <w:t xml:space="preserve"> администраторы доходов и </w:t>
      </w:r>
      <w:r w:rsidRPr="004A7EE0">
        <w:rPr>
          <w:rFonts w:ascii="Arial" w:eastAsia="Calibri" w:hAnsi="Arial" w:cs="Arial"/>
          <w:sz w:val="24"/>
          <w:szCs w:val="24"/>
        </w:rPr>
        <w:t>источников финансирования дефицита бюджета</w:t>
      </w:r>
      <w:r w:rsidRPr="004A7EE0">
        <w:rPr>
          <w:rFonts w:ascii="Arial" w:eastAsia="Times New Roman" w:hAnsi="Arial" w:cs="Arial"/>
          <w:sz w:val="24"/>
          <w:szCs w:val="24"/>
        </w:rPr>
        <w:t xml:space="preserve"> </w:t>
      </w:r>
      <w:r w:rsidRPr="004A7EE0">
        <w:rPr>
          <w:rFonts w:ascii="Arial" w:eastAsia="Calibri" w:hAnsi="Arial" w:cs="Arial"/>
          <w:sz w:val="24"/>
          <w:szCs w:val="24"/>
        </w:rPr>
        <w:t>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«Казачье» (далее финансовый отдел) соответствующие предложения с указанием следующей информации:</w:t>
      </w:r>
    </w:p>
    <w:p w14:paraId="58667D36" w14:textId="77777777" w:rsidR="004A7EE0" w:rsidRPr="004A7EE0" w:rsidRDefault="004A7EE0" w:rsidP="004A7EE0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основания для внесения изменений в перечни;</w:t>
      </w:r>
    </w:p>
    <w:p w14:paraId="6EDE74C1" w14:textId="77777777" w:rsidR="004A7EE0" w:rsidRPr="004A7EE0" w:rsidRDefault="004A7EE0" w:rsidP="004A7EE0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наименование и код главного администратора доходов и источников финансирования дефицита бюджета;</w:t>
      </w:r>
    </w:p>
    <w:p w14:paraId="6731FEC8" w14:textId="77777777" w:rsidR="004A7EE0" w:rsidRPr="004A7EE0" w:rsidRDefault="004A7EE0" w:rsidP="004A7EE0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код вида (подвида) доходов и источников финансирования дефицита бюджета;</w:t>
      </w:r>
    </w:p>
    <w:p w14:paraId="04082370" w14:textId="77777777" w:rsidR="004A7EE0" w:rsidRPr="004A7EE0" w:rsidRDefault="004A7EE0" w:rsidP="004A7EE0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наименование кода вида (подвида) доходов и источников финансирования дефицита бюджета.</w:t>
      </w:r>
    </w:p>
    <w:p w14:paraId="47443EED" w14:textId="77777777" w:rsidR="004A7EE0" w:rsidRPr="004A7EE0" w:rsidRDefault="004A7EE0" w:rsidP="004A7EE0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4. Финансовый отдел:</w:t>
      </w:r>
    </w:p>
    <w:p w14:paraId="202EEFA1" w14:textId="1399FF9A" w:rsidR="004A7EE0" w:rsidRPr="004A7EE0" w:rsidRDefault="004A7EE0" w:rsidP="004A7EE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 xml:space="preserve"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Федерации. </w:t>
      </w:r>
    </w:p>
    <w:p w14:paraId="43ABABAF" w14:textId="77777777" w:rsidR="004A7EE0" w:rsidRPr="004A7EE0" w:rsidRDefault="004A7EE0" w:rsidP="004A7EE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>4.2. При отсутствии замечаний к представленной в соответствии с пунктом 3 Порядка информации в срок не позднее 10 рабочих дней, следующих за датой ее поступления, готовит проект постановления администрации о внесении изменений в соответствующие перечни.</w:t>
      </w:r>
    </w:p>
    <w:p w14:paraId="2BE63B42" w14:textId="77777777" w:rsidR="004A7EE0" w:rsidRPr="004A7EE0" w:rsidRDefault="004A7EE0" w:rsidP="004A7EE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7EE0">
        <w:rPr>
          <w:rFonts w:ascii="Arial" w:eastAsia="Calibri" w:hAnsi="Arial" w:cs="Arial"/>
          <w:sz w:val="24"/>
          <w:szCs w:val="24"/>
        </w:rPr>
        <w:t xml:space="preserve">4.3.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</w:t>
      </w:r>
      <w:r w:rsidRPr="004A7EE0">
        <w:rPr>
          <w:rFonts w:ascii="Arial" w:eastAsia="Calibri" w:hAnsi="Arial" w:cs="Arial"/>
          <w:bCs/>
          <w:sz w:val="24"/>
          <w:szCs w:val="24"/>
        </w:rPr>
        <w:t>внесения</w:t>
      </w:r>
      <w:r w:rsidRPr="004A7EE0">
        <w:rPr>
          <w:rFonts w:ascii="Arial" w:eastAsia="Calibri" w:hAnsi="Arial" w:cs="Arial"/>
          <w:sz w:val="24"/>
          <w:szCs w:val="24"/>
        </w:rPr>
        <w:t xml:space="preserve"> изменений в соответствующие перечни.</w:t>
      </w:r>
    </w:p>
    <w:p w14:paraId="038FFE66" w14:textId="77777777" w:rsidR="004A7EE0" w:rsidRDefault="004A7EE0" w:rsidP="004A7EE0">
      <w:pPr>
        <w:jc w:val="right"/>
        <w:rPr>
          <w:rFonts w:ascii="Courier New" w:eastAsia="Times New Roman" w:hAnsi="Courier New" w:cs="Courier New"/>
          <w:lang w:eastAsia="ru-RU"/>
        </w:rPr>
      </w:pPr>
    </w:p>
    <w:p w14:paraId="51CFF614" w14:textId="77777777" w:rsidR="004A7EE0" w:rsidRDefault="004A7EE0" w:rsidP="004A7EE0">
      <w:pPr>
        <w:jc w:val="both"/>
      </w:pPr>
    </w:p>
    <w:sectPr w:rsidR="004A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A"/>
    <w:rsid w:val="002A4474"/>
    <w:rsid w:val="003A5112"/>
    <w:rsid w:val="00482C7D"/>
    <w:rsid w:val="004A7EE0"/>
    <w:rsid w:val="0090119A"/>
    <w:rsid w:val="009F4461"/>
    <w:rsid w:val="00A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440"/>
  <w15:chartTrackingRefBased/>
  <w15:docId w15:val="{9265B4A2-DC18-4195-A744-BBE504F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01BC-14AA-435B-BB16-AD1872D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9</cp:revision>
  <cp:lastPrinted>2021-12-17T01:51:00Z</cp:lastPrinted>
  <dcterms:created xsi:type="dcterms:W3CDTF">2021-12-08T07:26:00Z</dcterms:created>
  <dcterms:modified xsi:type="dcterms:W3CDTF">2021-12-17T02:08:00Z</dcterms:modified>
</cp:coreProperties>
</file>