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0" w:rsidRDefault="003A6890" w:rsidP="003A68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№17</w:t>
      </w:r>
    </w:p>
    <w:p w:rsidR="003A6890" w:rsidRDefault="003A6890" w:rsidP="003A689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3A6890" w:rsidRDefault="003A6890" w:rsidP="003A689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3A6890" w:rsidRDefault="003A6890" w:rsidP="003A689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3A6890" w:rsidRDefault="003A6890" w:rsidP="003A68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A6890" w:rsidRDefault="003A6890" w:rsidP="003A68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3A6890" w:rsidRDefault="003A6890" w:rsidP="003A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A6890" w:rsidRDefault="003A6890" w:rsidP="003A6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A6890" w:rsidRPr="003A6890" w:rsidRDefault="003A6890" w:rsidP="003A689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ИНСТРУКЦИИ </w:t>
      </w:r>
      <w:r w:rsidRPr="003A689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ПОЛЬЗОВАТЕЛЯ ИНФОРМАЦИОННОЙ СИСТЕМЫ</w:t>
      </w:r>
    </w:p>
    <w:p w:rsidR="003A6890" w:rsidRDefault="003A6890" w:rsidP="003A6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890" w:rsidRDefault="003A6890" w:rsidP="003A689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3A6890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3A6890">
        <w:rPr>
          <w:rFonts w:ascii="Arial" w:hAnsi="Arial" w:cs="Arial"/>
          <w:sz w:val="24"/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актам», </w:t>
      </w:r>
      <w:r>
        <w:rPr>
          <w:rFonts w:ascii="Arial" w:hAnsi="Arial" w:cs="Arial"/>
          <w:sz w:val="24"/>
          <w:szCs w:val="24"/>
        </w:rPr>
        <w:t xml:space="preserve"> </w:t>
      </w:r>
      <w:r w:rsidRPr="003A6890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3A6890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3A6890">
        <w:rPr>
          <w:rFonts w:ascii="Arial" w:hAnsi="Arial" w:cs="Arial"/>
          <w:sz w:val="24"/>
          <w:szCs w:val="24"/>
        </w:rPr>
        <w:t xml:space="preserve"> от 27.07.2006 № 152-ФЗ «О персональных данных», </w:t>
      </w:r>
      <w:r>
        <w:rPr>
          <w:rFonts w:ascii="Arial" w:hAnsi="Arial" w:cs="Arial"/>
          <w:sz w:val="24"/>
          <w:szCs w:val="24"/>
        </w:rPr>
        <w:t>в соответствии с</w:t>
      </w:r>
      <w:r>
        <w:rPr>
          <w:rStyle w:val="FontStyle44"/>
          <w:rFonts w:ascii="Arial" w:hAnsi="Arial" w:cs="Arial"/>
        </w:rPr>
        <w:t xml:space="preserve"> 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  <w:proofErr w:type="gramEnd"/>
    </w:p>
    <w:p w:rsid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6890" w:rsidRDefault="003A6890" w:rsidP="003A689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3A6890" w:rsidRDefault="003A6890" w:rsidP="003A6890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40190352"/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инструкцию </w:t>
      </w:r>
      <w:r w:rsidRPr="003A6890">
        <w:rPr>
          <w:rFonts w:ascii="Arial" w:eastAsia="Times New Roman" w:hAnsi="Arial" w:cs="Arial"/>
          <w:color w:val="000000" w:themeColor="text1"/>
          <w:sz w:val="24"/>
          <w:szCs w:val="24"/>
        </w:rPr>
        <w:t>пользователя информационной системы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3A6890" w:rsidRDefault="003A6890" w:rsidP="003A6890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3A6890" w:rsidRDefault="003A6890" w:rsidP="003A6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890" w:rsidRDefault="003A6890" w:rsidP="003A689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6890" w:rsidRDefault="003A6890" w:rsidP="003A689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3A6890" w:rsidRDefault="003A6890" w:rsidP="003A68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3A6890" w:rsidRDefault="003A6890" w:rsidP="003A6890">
      <w:pPr>
        <w:spacing w:after="0" w:line="240" w:lineRule="auto"/>
        <w:jc w:val="right"/>
        <w:rPr>
          <w:rFonts w:ascii="Courier New" w:hAnsi="Courier New" w:cs="Courier New"/>
        </w:rPr>
      </w:pPr>
    </w:p>
    <w:p w:rsidR="003A6890" w:rsidRDefault="003A6890" w:rsidP="003A689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A6890" w:rsidRDefault="003A6890" w:rsidP="003A689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МО Казачье</w:t>
      </w:r>
    </w:p>
    <w:p w:rsidR="003A6890" w:rsidRDefault="003A6890" w:rsidP="003A689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17</w:t>
      </w:r>
    </w:p>
    <w:p w:rsidR="003A6890" w:rsidRDefault="003A6890" w:rsidP="003A6890">
      <w:pPr>
        <w:spacing w:after="0" w:line="240" w:lineRule="auto"/>
        <w:jc w:val="right"/>
        <w:rPr>
          <w:rFonts w:ascii="Courier New" w:hAnsi="Courier New" w:cs="Courier New"/>
        </w:rPr>
      </w:pPr>
    </w:p>
    <w:p w:rsidR="003A6890" w:rsidRPr="003A6890" w:rsidRDefault="003A6890" w:rsidP="003A689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>
        <w:rPr>
          <w:rFonts w:eastAsia="Times New Roman"/>
          <w:b/>
          <w:color w:val="000000" w:themeColor="text1"/>
          <w:sz w:val="28"/>
        </w:rPr>
        <w:tab/>
      </w:r>
      <w:r w:rsidRPr="003A6890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Инструкция пользователя информационной системы</w:t>
      </w:r>
    </w:p>
    <w:p w:rsid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A6890" w:rsidRP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A6890">
        <w:rPr>
          <w:rFonts w:ascii="Arial" w:eastAsia="Times New Roman" w:hAnsi="Arial" w:cs="Arial"/>
          <w:color w:val="000000"/>
          <w:sz w:val="24"/>
          <w:szCs w:val="24"/>
        </w:rPr>
        <w:t>Пользователем информационной системы персональных данных 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 (далее - Пользователь) является любой работник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t>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"Казачье", осуществляющий обработку персональных данных в информационной системе персональных данных 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 (далее -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</w:p>
    <w:p w:rsidR="003A6890" w:rsidRP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Согласно ФЗ от 27.07.2006 № 152-ФЗ «О персональных данных» обработка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обезличивание, блокирование, удаление, уничтожение персональных данных (далее -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</w:p>
    <w:p w:rsidR="003A6890" w:rsidRP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Пользователь в своей работе руководствуется настоящей Инструкцией, Положением об обеспечении безопасности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</w:rPr>
        <w:t>, руководящими и нормативными документами ФСТЭК и ФСБ России и внутренними нормативными актами 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"Казачье", с которыми он был ознакомлен при прохождении первичного инструктажа.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6890">
        <w:rPr>
          <w:rFonts w:ascii="Arial" w:eastAsia="Times New Roman" w:hAnsi="Arial" w:cs="Arial"/>
          <w:color w:val="000000"/>
          <w:sz w:val="24"/>
          <w:szCs w:val="24"/>
        </w:rPr>
        <w:t>Пользователь несет персональную ответственность за свои действия.</w:t>
      </w:r>
    </w:p>
    <w:p w:rsidR="003A6890" w:rsidRP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</w:rPr>
        <w:t>Пользователь обязан:</w:t>
      </w:r>
    </w:p>
    <w:p w:rsidR="003A6890" w:rsidRPr="003A6890" w:rsidRDefault="003A6890" w:rsidP="003A689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выполнять требования Положения об обработке данных, Политики в отношении обработки данных, других локальных актов оператора в отношении персональных данных;</w:t>
      </w:r>
    </w:p>
    <w:p w:rsidR="003A6890" w:rsidRPr="003A6890" w:rsidRDefault="003A6890" w:rsidP="003A689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знать и выполнять установленные требования по режиму обработки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учету, хранению и использованию носителей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обеспечению безопасности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A6890" w:rsidRPr="003A6890" w:rsidRDefault="003A6890" w:rsidP="003A689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требования парольной политики;</w:t>
      </w:r>
    </w:p>
    <w:p w:rsidR="003A6890" w:rsidRPr="003A6890" w:rsidRDefault="003A6890" w:rsidP="003A689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блокировать АРМ в случае отсутствия на рабочем месте;</w:t>
      </w:r>
    </w:p>
    <w:p w:rsidR="003A6890" w:rsidRPr="003A6890" w:rsidRDefault="003A6890" w:rsidP="003A689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оповещать ответственного за обеспечение безопасности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фактах нарушения информационной безопасности и возникновения нештатных ситуаций;</w:t>
      </w:r>
    </w:p>
    <w:p w:rsidR="003A6890" w:rsidRPr="003A6890" w:rsidRDefault="003A6890" w:rsidP="003A6890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возникновении нештатных и аварийных ситуаций действовать согласно Инструкции пользователя при возникновении нештатных ситуаций с целью ликвидации их последствий и возможного ущерба.</w:t>
      </w:r>
    </w:p>
    <w:p w:rsidR="003A6890" w:rsidRP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</w:rPr>
        <w:t>Пользователю запрещается:</w:t>
      </w:r>
    </w:p>
    <w:p w:rsidR="003A6890" w:rsidRPr="003A6890" w:rsidRDefault="003A6890" w:rsidP="003A68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разглашать обрабатываемые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A6890" w:rsidRPr="003A6890" w:rsidRDefault="003A6890" w:rsidP="003A68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производить несанкционированное копирование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учтенные носители;</w:t>
      </w:r>
    </w:p>
    <w:p w:rsidR="003A6890" w:rsidRPr="003A6890" w:rsidRDefault="003A6890" w:rsidP="003A68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производить копирование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неучтенные носители;</w:t>
      </w:r>
    </w:p>
    <w:p w:rsidR="003A6890" w:rsidRPr="003A6890" w:rsidRDefault="003A6890" w:rsidP="003A68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незаблокированным АРМ при отсутствии на рабочем месте;</w:t>
      </w:r>
    </w:p>
    <w:p w:rsidR="003A6890" w:rsidRPr="003A6890" w:rsidRDefault="003A6890" w:rsidP="003A68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сообщать и передавать третьим лицам личные пароли и атрибуты доступа к ресурсам </w:t>
      </w:r>
      <w:proofErr w:type="spellStart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ИСПДн</w:t>
      </w:r>
      <w:proofErr w:type="spellEnd"/>
      <w:r w:rsidRPr="003A68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6890" w:rsidRPr="003A6890" w:rsidRDefault="003A6890" w:rsidP="003A68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6890">
        <w:rPr>
          <w:rFonts w:ascii="Arial" w:eastAsia="Times New Roman" w:hAnsi="Arial" w:cs="Arial"/>
          <w:color w:val="000000"/>
          <w:sz w:val="24"/>
          <w:szCs w:val="24"/>
        </w:rPr>
        <w:t>За нарушение информационной безопасности Пользователь несет ответственность согласно действующему законодательству Российской Федерации.</w:t>
      </w:r>
    </w:p>
    <w:p w:rsidR="00F51909" w:rsidRPr="003A6890" w:rsidRDefault="00F51909" w:rsidP="003A689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1909" w:rsidRPr="003A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AC7"/>
    <w:multiLevelType w:val="hybridMultilevel"/>
    <w:tmpl w:val="4CE2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4064"/>
    <w:multiLevelType w:val="hybridMultilevel"/>
    <w:tmpl w:val="ED3C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890"/>
    <w:rsid w:val="003A6890"/>
    <w:rsid w:val="00F51909"/>
    <w:rsid w:val="00FC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3A689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A689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2021-03-02T02:06:00Z</dcterms:created>
  <dcterms:modified xsi:type="dcterms:W3CDTF">2021-03-02T03:00:00Z</dcterms:modified>
</cp:coreProperties>
</file>