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A947" w14:textId="6F513C40" w:rsidR="00B42254" w:rsidRDefault="00F855F3" w:rsidP="00B42254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B42254">
        <w:rPr>
          <w:rFonts w:ascii="Arial" w:hAnsi="Arial" w:cs="Arial"/>
          <w:b/>
          <w:sz w:val="32"/>
          <w:szCs w:val="32"/>
        </w:rPr>
        <w:t>.11.2019г.  №</w:t>
      </w:r>
      <w:r>
        <w:rPr>
          <w:rFonts w:ascii="Arial" w:hAnsi="Arial" w:cs="Arial"/>
          <w:b/>
          <w:sz w:val="32"/>
          <w:szCs w:val="32"/>
        </w:rPr>
        <w:t>80</w:t>
      </w:r>
      <w:r w:rsidR="00B42254">
        <w:rPr>
          <w:rFonts w:ascii="Arial" w:hAnsi="Arial" w:cs="Arial"/>
          <w:b/>
          <w:sz w:val="32"/>
          <w:szCs w:val="32"/>
        </w:rPr>
        <w:t xml:space="preserve">             </w:t>
      </w:r>
    </w:p>
    <w:p w14:paraId="5E51BAFE" w14:textId="77777777" w:rsidR="00B42254" w:rsidRDefault="00B42254" w:rsidP="00B42254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007F96F1" w14:textId="77777777" w:rsidR="00B42254" w:rsidRDefault="00B42254" w:rsidP="00B42254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39CE47E9" w14:textId="77777777" w:rsidR="00B42254" w:rsidRDefault="00B42254" w:rsidP="00B42254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39A97D81" w14:textId="77777777" w:rsidR="00B42254" w:rsidRDefault="00B42254" w:rsidP="00B42254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36408439" w14:textId="77777777" w:rsidR="00B42254" w:rsidRDefault="00B42254" w:rsidP="00B42254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D474355" w14:textId="62EBFE8E" w:rsidR="0041569A" w:rsidRDefault="0041569A">
      <w:pPr>
        <w:rPr>
          <w:rFonts w:ascii="Arial" w:hAnsi="Arial" w:cs="Arial"/>
          <w:sz w:val="24"/>
          <w:szCs w:val="24"/>
        </w:rPr>
      </w:pPr>
    </w:p>
    <w:p w14:paraId="7075C40B" w14:textId="50F981A1" w:rsidR="00B42254" w:rsidRPr="00B42254" w:rsidRDefault="00B42254" w:rsidP="00B42254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42254">
        <w:rPr>
          <w:rFonts w:ascii="Arial" w:eastAsia="Calibri" w:hAnsi="Arial" w:cs="Arial"/>
          <w:b/>
          <w:sz w:val="32"/>
          <w:szCs w:val="32"/>
          <w:lang w:eastAsia="en-US"/>
        </w:rPr>
        <w:t>О СОЗДАНИИ УЧЕБНО-КОНСУЛЬТАЦИОННЫХ ПУНКТОВ ПО ГРАЖДАНСКОЙ ОБОРОНЕ НА ТЕРРИТОРИИ МУНИЦИПАЛЬНОГО ОБРАЗОВАНИЯ «КАЗАЧЬЕ»</w:t>
      </w:r>
    </w:p>
    <w:p w14:paraId="0B3EF99B" w14:textId="77777777" w:rsidR="00B42254" w:rsidRDefault="00B42254" w:rsidP="00B42254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0EEBA6D" w14:textId="09FA5BAB" w:rsidR="00B42254" w:rsidRDefault="00B42254" w:rsidP="00B42254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2254">
        <w:rPr>
          <w:rFonts w:ascii="Arial" w:eastAsia="Calibri" w:hAnsi="Arial" w:cs="Arial"/>
          <w:sz w:val="24"/>
          <w:szCs w:val="24"/>
          <w:lang w:eastAsia="en-US"/>
        </w:rPr>
        <w:t>В целях повышения уровня подготовки населения муниципального образования «Казачье» в области гражданской обороны и защиты от чрезвычайных ситуаций природного и техногенного характера, в соответствии с Федеральным законом от 12.02.1998 года № 28-ФЗ «О гражданской обороне», Федеральным законом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26.11.2007 года №804 «Об утверждении Положения о гражданской обороне в Российской Федерации», постановлением Администрации муниципального образования «</w:t>
      </w:r>
      <w:proofErr w:type="spellStart"/>
      <w:r w:rsidRPr="00B42254">
        <w:rPr>
          <w:rFonts w:ascii="Arial" w:eastAsia="Calibri" w:hAnsi="Arial" w:cs="Arial"/>
          <w:sz w:val="24"/>
          <w:szCs w:val="24"/>
          <w:lang w:eastAsia="en-US"/>
        </w:rPr>
        <w:t>Боханский</w:t>
      </w:r>
      <w:proofErr w:type="spellEnd"/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 район» от 09.10.2013 года № 933 «Об организации обучения населения способам защиты и действиям в чрезвычайных ситуациях», руководствуясь частью 6 статьи 7 Устава МО «Казачье»</w:t>
      </w:r>
    </w:p>
    <w:p w14:paraId="649B76FA" w14:textId="77777777" w:rsidR="00B42254" w:rsidRPr="00B42254" w:rsidRDefault="00B42254" w:rsidP="00B42254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172DF1D" w14:textId="77777777" w:rsidR="00B42254" w:rsidRPr="00B42254" w:rsidRDefault="00B42254" w:rsidP="00B42254">
      <w:pPr>
        <w:spacing w:after="200"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42254">
        <w:rPr>
          <w:rFonts w:eastAsia="Calibri"/>
          <w:sz w:val="24"/>
          <w:szCs w:val="24"/>
          <w:lang w:eastAsia="en-US"/>
        </w:rPr>
        <w:t xml:space="preserve"> </w:t>
      </w:r>
      <w:r w:rsidRPr="00B42254">
        <w:rPr>
          <w:rFonts w:ascii="Arial" w:eastAsia="Calibri" w:hAnsi="Arial" w:cs="Arial"/>
          <w:b/>
          <w:sz w:val="30"/>
          <w:szCs w:val="30"/>
          <w:lang w:eastAsia="en-US"/>
        </w:rPr>
        <w:t xml:space="preserve">ПОСТАНОВЛЯЮ:  </w:t>
      </w:r>
    </w:p>
    <w:p w14:paraId="7EE60438" w14:textId="78D4FD8C" w:rsidR="00B42254" w:rsidRPr="00B42254" w:rsidRDefault="00B42254" w:rsidP="00B42254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1.Расположить учебно-консультативный пункт по гражданской обороне на территории муниципального образования «Казачье» в помещении </w:t>
      </w:r>
      <w:proofErr w:type="spellStart"/>
      <w:r w:rsidRPr="00B42254">
        <w:rPr>
          <w:rFonts w:ascii="Arial" w:eastAsia="Calibri" w:hAnsi="Arial" w:cs="Arial"/>
          <w:sz w:val="24"/>
          <w:szCs w:val="24"/>
          <w:lang w:eastAsia="en-US"/>
        </w:rPr>
        <w:t>Казачинской</w:t>
      </w:r>
      <w:proofErr w:type="spellEnd"/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 библиотеки, расположенной в здании МБУК СКЦ «Благовест» по адресу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 с.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Казачье, ул.Мира1 </w:t>
      </w:r>
      <w:r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B42254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93CCA62" w14:textId="37E7B0A8" w:rsidR="00B42254" w:rsidRPr="00B42254" w:rsidRDefault="00B42254" w:rsidP="00B42254">
      <w:pPr>
        <w:spacing w:after="200" w:line="276" w:lineRule="auto"/>
        <w:ind w:firstLine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        2.Назначить руководителем (инструктором) учебно-консультационного пункта по гражданской обороне на территории муниципального образования «Казачье» Сазонову Валентину Михайловну,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библиотекаря </w:t>
      </w:r>
      <w:proofErr w:type="spellStart"/>
      <w:r w:rsidRPr="00B42254">
        <w:rPr>
          <w:rFonts w:ascii="Arial" w:eastAsia="Calibri" w:hAnsi="Arial" w:cs="Arial"/>
          <w:sz w:val="24"/>
          <w:szCs w:val="24"/>
          <w:lang w:eastAsia="en-US"/>
        </w:rPr>
        <w:t>Казачинской</w:t>
      </w:r>
      <w:proofErr w:type="spellEnd"/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 библиотеки.</w:t>
      </w:r>
    </w:p>
    <w:p w14:paraId="0C2CFD21" w14:textId="75906C4B" w:rsidR="00B42254" w:rsidRPr="00B42254" w:rsidRDefault="00B42254" w:rsidP="00B42254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3. Утвердить Положение об учебно-консультационном пункте по обучению населения МО «Казачье»», не занятого в сфере производства и обслуживания, в области гражданской обороны и защиты от чрезвычайных ситуаций природного и техногенного характера (Приложение №1). </w:t>
      </w:r>
    </w:p>
    <w:p w14:paraId="34F78134" w14:textId="466F1E45" w:rsidR="00B42254" w:rsidRPr="00B42254" w:rsidRDefault="00B42254" w:rsidP="00B42254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2254">
        <w:rPr>
          <w:rFonts w:eastAsia="Calibri"/>
          <w:sz w:val="24"/>
          <w:szCs w:val="24"/>
          <w:lang w:eastAsia="en-US"/>
        </w:rPr>
        <w:lastRenderedPageBreak/>
        <w:t xml:space="preserve"> </w:t>
      </w:r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4. Контроль за выполнением настоящего постановления возложить на заместителя главы администрации Герасимову Т.Г. </w:t>
      </w:r>
    </w:p>
    <w:p w14:paraId="162473CC" w14:textId="77777777" w:rsidR="00B42254" w:rsidRPr="00B42254" w:rsidRDefault="00B42254" w:rsidP="00B42254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42254">
        <w:rPr>
          <w:rFonts w:eastAsia="Calibri"/>
          <w:sz w:val="24"/>
          <w:szCs w:val="24"/>
          <w:lang w:eastAsia="en-US"/>
        </w:rPr>
        <w:t xml:space="preserve"> </w:t>
      </w:r>
    </w:p>
    <w:p w14:paraId="0F7B0CAA" w14:textId="4E4E6870" w:rsidR="00B42254" w:rsidRPr="00B42254" w:rsidRDefault="00B42254" w:rsidP="00B42254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42254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42254">
        <w:rPr>
          <w:rFonts w:ascii="Arial" w:eastAsia="Calibri" w:hAnsi="Arial" w:cs="Arial"/>
          <w:sz w:val="24"/>
          <w:szCs w:val="24"/>
          <w:lang w:eastAsia="en-US"/>
        </w:rPr>
        <w:t>.главы</w:t>
      </w:r>
      <w:proofErr w:type="spellEnd"/>
      <w:proofErr w:type="gramEnd"/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сельского поселения Казачье</w:t>
      </w:r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</w:t>
      </w:r>
      <w:proofErr w:type="spellStart"/>
      <w:r w:rsidRPr="00B42254">
        <w:rPr>
          <w:rFonts w:ascii="Arial" w:eastAsia="Calibri" w:hAnsi="Arial" w:cs="Arial"/>
          <w:sz w:val="24"/>
          <w:szCs w:val="24"/>
          <w:lang w:eastAsia="en-US"/>
        </w:rPr>
        <w:t>Т.Г.Герасимова</w:t>
      </w:r>
      <w:proofErr w:type="spellEnd"/>
      <w:r w:rsidRPr="00B4225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2916FAC" w14:textId="5E6C58C7" w:rsidR="00B42254" w:rsidRDefault="00B42254">
      <w:pPr>
        <w:rPr>
          <w:rFonts w:ascii="Arial" w:hAnsi="Arial" w:cs="Arial"/>
          <w:sz w:val="24"/>
          <w:szCs w:val="24"/>
        </w:rPr>
      </w:pPr>
    </w:p>
    <w:p w14:paraId="7D96B06B" w14:textId="18FAE8D1" w:rsidR="003628BA" w:rsidRDefault="003628BA">
      <w:pPr>
        <w:rPr>
          <w:rFonts w:ascii="Arial" w:hAnsi="Arial" w:cs="Arial"/>
          <w:sz w:val="24"/>
          <w:szCs w:val="24"/>
        </w:rPr>
      </w:pPr>
    </w:p>
    <w:p w14:paraId="3F68F65A" w14:textId="174A540C" w:rsidR="003628BA" w:rsidRDefault="003628BA" w:rsidP="003628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62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Pr="003628BA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№ 1                                                                                                 </w:t>
      </w:r>
      <w:r w:rsidRPr="003628BA">
        <w:rPr>
          <w:rFonts w:ascii="Courier New" w:eastAsia="Calibri" w:hAnsi="Courier New" w:cs="Courier New"/>
          <w:sz w:val="22"/>
          <w:szCs w:val="22"/>
          <w:lang w:eastAsia="en-US"/>
        </w:rPr>
        <w:t>к постановлению</w:t>
      </w:r>
      <w:r w:rsidRPr="003628BA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="Calibri" w:hAnsi="Courier New" w:cs="Courier New"/>
          <w:sz w:val="22"/>
          <w:szCs w:val="22"/>
          <w:lang w:eastAsia="en-US"/>
        </w:rPr>
        <w:t>сп</w:t>
      </w:r>
      <w:proofErr w:type="spellEnd"/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3628BA">
        <w:rPr>
          <w:rFonts w:ascii="Courier New" w:eastAsia="Calibri" w:hAnsi="Courier New" w:cs="Courier New"/>
          <w:sz w:val="22"/>
          <w:szCs w:val="22"/>
          <w:lang w:eastAsia="en-US"/>
        </w:rPr>
        <w:t>«Казачье»</w:t>
      </w:r>
    </w:p>
    <w:p w14:paraId="5B981D5C" w14:textId="2FCDE2CD" w:rsidR="003628BA" w:rsidRPr="003628BA" w:rsidRDefault="003628BA" w:rsidP="003628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628BA">
        <w:rPr>
          <w:rFonts w:ascii="Courier New" w:eastAsia="Calibri" w:hAnsi="Courier New" w:cs="Courier New"/>
          <w:sz w:val="22"/>
          <w:szCs w:val="22"/>
          <w:lang w:eastAsia="en-US"/>
        </w:rPr>
        <w:t xml:space="preserve"> от 18.11.2019г. №80   </w:t>
      </w:r>
    </w:p>
    <w:p w14:paraId="75AB2B49" w14:textId="77777777" w:rsidR="003628BA" w:rsidRPr="003628BA" w:rsidRDefault="003628BA" w:rsidP="003628BA">
      <w:pPr>
        <w:jc w:val="right"/>
        <w:rPr>
          <w:rFonts w:eastAsia="Calibri"/>
          <w:sz w:val="28"/>
          <w:szCs w:val="28"/>
          <w:lang w:eastAsia="en-US"/>
        </w:rPr>
      </w:pPr>
    </w:p>
    <w:p w14:paraId="42A879B1" w14:textId="77777777" w:rsidR="003628BA" w:rsidRPr="003628BA" w:rsidRDefault="003628BA" w:rsidP="003628BA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628BA">
        <w:rPr>
          <w:rFonts w:ascii="Arial" w:eastAsia="Calibri" w:hAnsi="Arial" w:cs="Arial"/>
          <w:b/>
          <w:sz w:val="28"/>
          <w:szCs w:val="28"/>
          <w:lang w:eastAsia="en-US"/>
        </w:rPr>
        <w:t>ПОЛОЖЕНИЕ</w:t>
      </w:r>
    </w:p>
    <w:p w14:paraId="545163FA" w14:textId="504DDEE9" w:rsidR="003628BA" w:rsidRPr="003628BA" w:rsidRDefault="003628BA" w:rsidP="003628BA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628BA">
        <w:rPr>
          <w:rFonts w:ascii="Arial" w:eastAsia="Calibri" w:hAnsi="Arial" w:cs="Arial"/>
          <w:b/>
          <w:sz w:val="28"/>
          <w:szCs w:val="28"/>
          <w:lang w:eastAsia="en-US"/>
        </w:rPr>
        <w:t>об учебно</w:t>
      </w:r>
      <w:r w:rsidRPr="003628BA">
        <w:rPr>
          <w:rFonts w:ascii="Arial" w:eastAsia="Calibri" w:hAnsi="Arial" w:cs="Arial"/>
          <w:b/>
          <w:sz w:val="28"/>
          <w:szCs w:val="28"/>
          <w:lang w:eastAsia="en-US"/>
        </w:rPr>
        <w:t>-консультационном пункте по гражданской обороне на</w:t>
      </w:r>
    </w:p>
    <w:p w14:paraId="51753E25" w14:textId="53C79D14" w:rsidR="003628BA" w:rsidRPr="003628BA" w:rsidRDefault="003628BA" w:rsidP="003628BA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628BA">
        <w:rPr>
          <w:rFonts w:ascii="Arial" w:eastAsia="Calibri" w:hAnsi="Arial" w:cs="Arial"/>
          <w:b/>
          <w:sz w:val="28"/>
          <w:szCs w:val="28"/>
          <w:lang w:eastAsia="en-US"/>
        </w:rPr>
        <w:t>территории муниципального образования «Казачье»</w:t>
      </w:r>
    </w:p>
    <w:p w14:paraId="19DDE07E" w14:textId="77777777" w:rsidR="003628BA" w:rsidRPr="003628BA" w:rsidRDefault="003628BA" w:rsidP="003628BA">
      <w:pPr>
        <w:rPr>
          <w:rFonts w:eastAsia="Calibri"/>
          <w:sz w:val="28"/>
          <w:szCs w:val="28"/>
          <w:lang w:eastAsia="en-US"/>
        </w:rPr>
      </w:pPr>
    </w:p>
    <w:p w14:paraId="6FFA0D73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3628BA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>Общие положения</w:t>
      </w:r>
    </w:p>
    <w:p w14:paraId="66E2E026" w14:textId="5BF1AE99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 xml:space="preserve">     Учебно-консультационный пункт по гражданской обороне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>(далее УКП) предназначен для обучения населения, не занятого в производстве и сфере обслуживания (неработающее население)</w:t>
      </w:r>
    </w:p>
    <w:p w14:paraId="28BDF6E2" w14:textId="2A0F47F3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2.</w:t>
      </w:r>
      <w:r>
        <w:rPr>
          <w:rFonts w:ascii="Arial" w:eastAsia="Calibri" w:hAnsi="Arial" w:cs="Arial"/>
          <w:sz w:val="24"/>
          <w:szCs w:val="24"/>
          <w:lang w:eastAsia="en-US"/>
        </w:rPr>
        <w:t>Ц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>ели и задачи:</w:t>
      </w:r>
    </w:p>
    <w:p w14:paraId="1AB51738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eastAsia="Calibri"/>
          <w:sz w:val="24"/>
          <w:szCs w:val="24"/>
          <w:lang w:eastAsia="en-US"/>
        </w:rPr>
        <w:t xml:space="preserve">2.1 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>Цель создания УКП- обеспечение необходимых условий для подготовки</w:t>
      </w:r>
      <w:r w:rsidRPr="003628BA">
        <w:rPr>
          <w:rFonts w:eastAsia="Calibri"/>
          <w:sz w:val="24"/>
          <w:szCs w:val="24"/>
          <w:lang w:eastAsia="en-US"/>
        </w:rPr>
        <w:t xml:space="preserve"> 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>неработающего населения по вопросам гражданской обороны и защиты от чрезвычайных ситуаций (далее ГО и ЧС) по месту жительства.</w:t>
      </w:r>
    </w:p>
    <w:p w14:paraId="30486E06" w14:textId="566D7F3D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2.2.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>Основными задачами УКП являются:</w:t>
      </w:r>
    </w:p>
    <w:p w14:paraId="65B1BC3C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2.2.1. Ознакомление- с основными требованиями руководящих документов по вопросам ГО и ЧС.</w:t>
      </w:r>
    </w:p>
    <w:p w14:paraId="6E8F44C0" w14:textId="7A5F9ACD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 xml:space="preserve">-с основными средствами и способами защиты от </w:t>
      </w:r>
      <w:proofErr w:type="spellStart"/>
      <w:r w:rsidRPr="003628BA">
        <w:rPr>
          <w:rFonts w:ascii="Arial" w:eastAsia="Calibri" w:hAnsi="Arial" w:cs="Arial"/>
          <w:sz w:val="24"/>
          <w:szCs w:val="24"/>
          <w:lang w:eastAsia="en-US"/>
        </w:rPr>
        <w:t>аварийно</w:t>
      </w:r>
      <w:proofErr w:type="spellEnd"/>
      <w:r w:rsidRPr="003628BA">
        <w:rPr>
          <w:rFonts w:ascii="Arial" w:eastAsia="Calibri" w:hAnsi="Arial" w:cs="Arial"/>
          <w:sz w:val="24"/>
          <w:szCs w:val="24"/>
          <w:lang w:eastAsia="en-US"/>
        </w:rPr>
        <w:t xml:space="preserve"> химически опасных веществ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 xml:space="preserve"> современных средств поражения, последствий стихийных бедствий, аварий и катастроф;</w:t>
      </w:r>
    </w:p>
    <w:p w14:paraId="094D7CBA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- с порядком действий по сигналу «Внимание всем» и другим речевым сообщениям органов управления ГО и ЧС на местах;</w:t>
      </w:r>
    </w:p>
    <w:p w14:paraId="7CB6B286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- с правилами поведения и основами организации эвакуации в ЧС мирного и военного времени.</w:t>
      </w:r>
    </w:p>
    <w:p w14:paraId="07EBBF69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2.2.2. Пропаганда важности и необходимости всех мероприятий ГО и ЧС в современных условиях.</w:t>
      </w:r>
    </w:p>
    <w:p w14:paraId="7A1AD504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3628BA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>Условия организации:</w:t>
      </w:r>
    </w:p>
    <w:p w14:paraId="726AEB4B" w14:textId="7F629D12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3.1. Постановлением администрации МО «</w:t>
      </w:r>
      <w:proofErr w:type="spellStart"/>
      <w:r w:rsidRPr="003628BA">
        <w:rPr>
          <w:rFonts w:ascii="Arial" w:eastAsia="Calibri" w:hAnsi="Arial" w:cs="Arial"/>
          <w:sz w:val="24"/>
          <w:szCs w:val="24"/>
          <w:lang w:eastAsia="en-US"/>
        </w:rPr>
        <w:t>Боханский</w:t>
      </w:r>
      <w:proofErr w:type="spellEnd"/>
      <w:r w:rsidRPr="003628BA">
        <w:rPr>
          <w:rFonts w:ascii="Arial" w:eastAsia="Calibri" w:hAnsi="Arial" w:cs="Arial"/>
          <w:sz w:val="24"/>
          <w:szCs w:val="24"/>
          <w:lang w:eastAsia="en-US"/>
        </w:rPr>
        <w:t xml:space="preserve"> район от 26 января 2015 года № 46 «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 xml:space="preserve"> создании УКП по ГО и ЧС на территории МО «</w:t>
      </w:r>
      <w:proofErr w:type="spellStart"/>
      <w:r w:rsidRPr="003628BA">
        <w:rPr>
          <w:rFonts w:ascii="Arial" w:eastAsia="Calibri" w:hAnsi="Arial" w:cs="Arial"/>
          <w:sz w:val="24"/>
          <w:szCs w:val="24"/>
          <w:lang w:eastAsia="en-US"/>
        </w:rPr>
        <w:t>Боханский</w:t>
      </w:r>
      <w:proofErr w:type="spellEnd"/>
      <w:r w:rsidRPr="003628BA">
        <w:rPr>
          <w:rFonts w:ascii="Arial" w:eastAsia="Calibri" w:hAnsi="Arial" w:cs="Arial"/>
          <w:sz w:val="24"/>
          <w:szCs w:val="24"/>
          <w:lang w:eastAsia="en-US"/>
        </w:rPr>
        <w:t xml:space="preserve"> район» утвержден перечень УКП.</w:t>
      </w:r>
    </w:p>
    <w:p w14:paraId="0AD18B5E" w14:textId="484FB6E3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 xml:space="preserve">3.2. Начальниками УКП назначаются </w:t>
      </w:r>
      <w:r w:rsidRPr="003628BA">
        <w:rPr>
          <w:rFonts w:ascii="Arial" w:eastAsia="Calibri" w:hAnsi="Arial" w:cs="Arial"/>
          <w:sz w:val="24"/>
          <w:szCs w:val="24"/>
          <w:lang w:eastAsia="en-US"/>
        </w:rPr>
        <w:t>руководители учреждений,</w:t>
      </w:r>
      <w:bookmarkStart w:id="0" w:name="_GoBack"/>
      <w:bookmarkEnd w:id="0"/>
      <w:r w:rsidRPr="003628BA">
        <w:rPr>
          <w:rFonts w:ascii="Arial" w:eastAsia="Calibri" w:hAnsi="Arial" w:cs="Arial"/>
          <w:sz w:val="24"/>
          <w:szCs w:val="24"/>
          <w:lang w:eastAsia="en-US"/>
        </w:rPr>
        <w:t xml:space="preserve"> указанных в Перечне:</w:t>
      </w:r>
    </w:p>
    <w:p w14:paraId="23DC5703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6.организация работы:</w:t>
      </w:r>
    </w:p>
    <w:p w14:paraId="5702DAF7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4.1. УКП создается на базе городской и сельских библиотек в виде информационного уголка по ГО:</w:t>
      </w:r>
    </w:p>
    <w:p w14:paraId="23971D82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4.2. Материально- техническое обеспечение осуществляется за счет средств бюджета городского и сельского поселений;</w:t>
      </w:r>
    </w:p>
    <w:p w14:paraId="7753CDA7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4.3. </w:t>
      </w:r>
      <w:proofErr w:type="spellStart"/>
      <w:r w:rsidRPr="003628BA">
        <w:rPr>
          <w:rFonts w:ascii="Arial" w:eastAsia="Calibri" w:hAnsi="Arial" w:cs="Arial"/>
          <w:sz w:val="24"/>
          <w:szCs w:val="24"/>
          <w:lang w:eastAsia="en-US"/>
        </w:rPr>
        <w:t>Учвебно</w:t>
      </w:r>
      <w:proofErr w:type="spellEnd"/>
      <w:r w:rsidRPr="003628BA">
        <w:rPr>
          <w:rFonts w:ascii="Arial" w:eastAsia="Calibri" w:hAnsi="Arial" w:cs="Arial"/>
          <w:sz w:val="24"/>
          <w:szCs w:val="24"/>
          <w:lang w:eastAsia="en-US"/>
        </w:rPr>
        <w:t>-материальная база УКП включает стендовое оборудование, учебные наглядные пособия, учебно- методическую литературу и дидактические материалы;</w:t>
      </w:r>
    </w:p>
    <w:p w14:paraId="6505802B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>4.4. Порядок работы УКП определяется режимом работы учреждений;</w:t>
      </w:r>
    </w:p>
    <w:p w14:paraId="1F12DF3E" w14:textId="77777777" w:rsidR="003628BA" w:rsidRPr="003628BA" w:rsidRDefault="003628BA" w:rsidP="003628B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28BA">
        <w:rPr>
          <w:rFonts w:ascii="Arial" w:eastAsia="Calibri" w:hAnsi="Arial" w:cs="Arial"/>
          <w:sz w:val="24"/>
          <w:szCs w:val="24"/>
          <w:lang w:eastAsia="en-US"/>
        </w:rPr>
        <w:t xml:space="preserve">    Обучение населения осуществляется путем самостоятельного изучения памяток. листовок, пособий по тематике ГО и защиты от ЧС.                    </w:t>
      </w:r>
    </w:p>
    <w:p w14:paraId="320B1D66" w14:textId="77777777" w:rsidR="003628BA" w:rsidRPr="003628BA" w:rsidRDefault="003628BA" w:rsidP="003628BA">
      <w:pPr>
        <w:rPr>
          <w:rFonts w:eastAsia="Calibri"/>
          <w:sz w:val="24"/>
          <w:szCs w:val="24"/>
          <w:lang w:eastAsia="en-US"/>
        </w:rPr>
      </w:pPr>
    </w:p>
    <w:p w14:paraId="6F739DA8" w14:textId="77777777" w:rsidR="003628BA" w:rsidRPr="003628BA" w:rsidRDefault="003628BA" w:rsidP="003628BA">
      <w:pPr>
        <w:jc w:val="center"/>
        <w:rPr>
          <w:rFonts w:eastAsia="Calibri"/>
          <w:sz w:val="24"/>
          <w:szCs w:val="24"/>
          <w:lang w:eastAsia="en-US"/>
        </w:rPr>
      </w:pPr>
    </w:p>
    <w:p w14:paraId="6CC25BC9" w14:textId="77777777" w:rsidR="003628BA" w:rsidRPr="00B42254" w:rsidRDefault="003628BA">
      <w:pPr>
        <w:rPr>
          <w:rFonts w:ascii="Arial" w:hAnsi="Arial" w:cs="Arial"/>
          <w:sz w:val="24"/>
          <w:szCs w:val="24"/>
        </w:rPr>
      </w:pPr>
    </w:p>
    <w:sectPr w:rsidR="003628BA" w:rsidRPr="00B4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75"/>
    <w:rsid w:val="003628BA"/>
    <w:rsid w:val="0041569A"/>
    <w:rsid w:val="00B42254"/>
    <w:rsid w:val="00EE1575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49A4"/>
  <w15:chartTrackingRefBased/>
  <w15:docId w15:val="{CDF48931-BA9C-45F9-A20A-F982F5C2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2019-12-05T01:08:00Z</dcterms:created>
  <dcterms:modified xsi:type="dcterms:W3CDTF">2019-12-05T03:46:00Z</dcterms:modified>
</cp:coreProperties>
</file>