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90" w:rsidRDefault="00FB3490" w:rsidP="00FB34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09.01.2019г.  №2             </w:t>
      </w:r>
    </w:p>
    <w:p w:rsidR="00FB3490" w:rsidRDefault="00FB3490" w:rsidP="00FB349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FB3490" w:rsidRDefault="00FB3490" w:rsidP="00FB349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FB3490" w:rsidRDefault="00FB3490" w:rsidP="00FB349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FB3490" w:rsidRDefault="00FB3490" w:rsidP="00FB34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331874" w:rsidRDefault="00FB3490" w:rsidP="00FB34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B3490" w:rsidRDefault="00FB3490" w:rsidP="00FB3490">
      <w:pPr>
        <w:jc w:val="center"/>
        <w:rPr>
          <w:rFonts w:ascii="Arial" w:hAnsi="Arial" w:cs="Arial"/>
          <w:b/>
          <w:sz w:val="32"/>
          <w:szCs w:val="32"/>
        </w:rPr>
      </w:pPr>
    </w:p>
    <w:p w:rsidR="00FB3490" w:rsidRPr="00FB3490" w:rsidRDefault="00FB3490" w:rsidP="00FB3490">
      <w:pPr>
        <w:jc w:val="center"/>
        <w:rPr>
          <w:rFonts w:ascii="Arial" w:hAnsi="Arial" w:cs="Arial"/>
          <w:b/>
          <w:sz w:val="32"/>
          <w:szCs w:val="32"/>
        </w:rPr>
      </w:pPr>
      <w:r w:rsidRPr="00FB3490">
        <w:rPr>
          <w:rFonts w:ascii="Arial" w:hAnsi="Arial" w:cs="Arial"/>
          <w:b/>
          <w:sz w:val="32"/>
          <w:szCs w:val="32"/>
        </w:rPr>
        <w:t>ОБ УТВЕРЖДЕНИИ ПЕРЕЧНЯ МУНИЦИПАЛЬНЫХ УСЛУГ ПРЕДОСТАВЛЯЕМЫХ АДМИНИСТРАЦИЕЙ МУНИЦИПАЛЬНОГО ОБРАЗОВАНИЯ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FB3490">
        <w:rPr>
          <w:rFonts w:ascii="Arial" w:hAnsi="Arial" w:cs="Arial"/>
          <w:b/>
          <w:sz w:val="32"/>
          <w:szCs w:val="32"/>
        </w:rPr>
        <w:t xml:space="preserve">», ПРЕДОСТАВЛЕНИЕ КОТОРЫХ ПОСРЕДСТВОМ КОМПЛЕКСНОГО ЗАПРОСА НЕ ОСУЩЕСТВЛЯЕТСЯ  </w:t>
      </w:r>
    </w:p>
    <w:p w:rsidR="00FB3490" w:rsidRDefault="00FB3490" w:rsidP="00FB3490">
      <w:pPr>
        <w:jc w:val="both"/>
        <w:rPr>
          <w:rFonts w:ascii="Arial" w:hAnsi="Arial" w:cs="Arial"/>
          <w:sz w:val="24"/>
          <w:szCs w:val="24"/>
        </w:rPr>
      </w:pPr>
    </w:p>
    <w:p w:rsidR="00FB3490" w:rsidRPr="00FB3490" w:rsidRDefault="00FB3490" w:rsidP="00FB34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3490">
        <w:rPr>
          <w:rFonts w:ascii="Arial" w:hAnsi="Arial" w:cs="Arial"/>
          <w:sz w:val="24"/>
          <w:szCs w:val="24"/>
        </w:rPr>
        <w:t>В соответствии со статьей 15.1 Федерального закона «Об организации предоставления государственных и муниципальных ус</w:t>
      </w:r>
      <w:r>
        <w:rPr>
          <w:rFonts w:ascii="Arial" w:hAnsi="Arial" w:cs="Arial"/>
          <w:sz w:val="24"/>
          <w:szCs w:val="24"/>
        </w:rPr>
        <w:t xml:space="preserve">луг» от 27.07.2010 г. № 210ФЗ </w:t>
      </w:r>
    </w:p>
    <w:p w:rsidR="00FB3490" w:rsidRPr="00FB3490" w:rsidRDefault="00FB3490" w:rsidP="00FB3490">
      <w:pPr>
        <w:jc w:val="center"/>
        <w:rPr>
          <w:rFonts w:ascii="Arial" w:hAnsi="Arial" w:cs="Arial"/>
          <w:b/>
          <w:sz w:val="32"/>
          <w:szCs w:val="32"/>
        </w:rPr>
      </w:pPr>
      <w:r w:rsidRPr="00FB3490">
        <w:rPr>
          <w:rFonts w:ascii="Arial" w:hAnsi="Arial" w:cs="Arial"/>
          <w:b/>
          <w:sz w:val="32"/>
          <w:szCs w:val="32"/>
        </w:rPr>
        <w:t xml:space="preserve"> </w:t>
      </w:r>
    </w:p>
    <w:p w:rsidR="00FB3490" w:rsidRPr="00FB3490" w:rsidRDefault="00FB3490" w:rsidP="00FB3490">
      <w:pPr>
        <w:jc w:val="center"/>
        <w:rPr>
          <w:rFonts w:ascii="Arial" w:hAnsi="Arial" w:cs="Arial"/>
          <w:b/>
          <w:sz w:val="30"/>
          <w:szCs w:val="30"/>
        </w:rPr>
      </w:pPr>
      <w:r w:rsidRPr="00FB3490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FB3490" w:rsidRPr="00FB3490" w:rsidRDefault="00FB3490" w:rsidP="00FB3490">
      <w:pPr>
        <w:jc w:val="center"/>
        <w:rPr>
          <w:rFonts w:ascii="Arial" w:hAnsi="Arial" w:cs="Arial"/>
          <w:b/>
          <w:sz w:val="32"/>
          <w:szCs w:val="32"/>
        </w:rPr>
      </w:pPr>
      <w:r w:rsidRPr="00FB3490">
        <w:rPr>
          <w:rFonts w:ascii="Arial" w:hAnsi="Arial" w:cs="Arial"/>
          <w:b/>
          <w:sz w:val="32"/>
          <w:szCs w:val="32"/>
        </w:rPr>
        <w:t xml:space="preserve"> </w:t>
      </w:r>
    </w:p>
    <w:p w:rsidR="00FB3490" w:rsidRDefault="00FB3490" w:rsidP="00FB34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3490">
        <w:rPr>
          <w:rFonts w:ascii="Arial" w:hAnsi="Arial" w:cs="Arial"/>
          <w:sz w:val="24"/>
          <w:szCs w:val="24"/>
        </w:rPr>
        <w:t>1. Утвердить прилагаемый перечень муниципальных услуг, предоставляемых администрацией МО «</w:t>
      </w:r>
      <w:r>
        <w:rPr>
          <w:rFonts w:ascii="Arial" w:hAnsi="Arial" w:cs="Arial"/>
          <w:sz w:val="24"/>
          <w:szCs w:val="24"/>
        </w:rPr>
        <w:t>Казачье</w:t>
      </w:r>
      <w:r w:rsidRPr="00FB3490">
        <w:rPr>
          <w:rFonts w:ascii="Arial" w:hAnsi="Arial" w:cs="Arial"/>
          <w:sz w:val="24"/>
          <w:szCs w:val="24"/>
        </w:rPr>
        <w:t xml:space="preserve">», предоставление которых посредством комплексного запроса не осуществляется. </w:t>
      </w:r>
    </w:p>
    <w:p w:rsidR="00FB3490" w:rsidRDefault="00FB3490" w:rsidP="00FB34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3490">
        <w:rPr>
          <w:rFonts w:ascii="Arial" w:hAnsi="Arial" w:cs="Arial"/>
          <w:sz w:val="24"/>
          <w:szCs w:val="24"/>
        </w:rPr>
        <w:t xml:space="preserve">2.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 xml:space="preserve">муниципальном </w:t>
      </w:r>
      <w:r w:rsidRPr="00FB3490">
        <w:rPr>
          <w:rFonts w:ascii="Arial" w:hAnsi="Arial" w:cs="Arial"/>
          <w:sz w:val="24"/>
          <w:szCs w:val="24"/>
        </w:rPr>
        <w:t>Вестнике и на официальном сайте МО «</w:t>
      </w:r>
      <w:proofErr w:type="spellStart"/>
      <w:r w:rsidRPr="00FB3490">
        <w:rPr>
          <w:rFonts w:ascii="Arial" w:hAnsi="Arial" w:cs="Arial"/>
          <w:sz w:val="24"/>
          <w:szCs w:val="24"/>
        </w:rPr>
        <w:t>Боханский</w:t>
      </w:r>
      <w:proofErr w:type="spellEnd"/>
      <w:r w:rsidRPr="00FB3490">
        <w:rPr>
          <w:rFonts w:ascii="Arial" w:hAnsi="Arial" w:cs="Arial"/>
          <w:sz w:val="24"/>
          <w:szCs w:val="24"/>
        </w:rPr>
        <w:t xml:space="preserve"> район». </w:t>
      </w:r>
    </w:p>
    <w:p w:rsidR="00FB3490" w:rsidRDefault="00FB3490" w:rsidP="00FB34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34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B34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3490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FB3490" w:rsidRDefault="00FB3490" w:rsidP="00FB3490">
      <w:pPr>
        <w:jc w:val="both"/>
        <w:rPr>
          <w:rFonts w:ascii="Arial" w:hAnsi="Arial" w:cs="Arial"/>
          <w:sz w:val="24"/>
          <w:szCs w:val="24"/>
        </w:rPr>
      </w:pPr>
    </w:p>
    <w:p w:rsidR="00FB3490" w:rsidRDefault="00FB3490" w:rsidP="00FB3490">
      <w:pPr>
        <w:jc w:val="both"/>
        <w:rPr>
          <w:rFonts w:ascii="Arial" w:hAnsi="Arial" w:cs="Arial"/>
          <w:sz w:val="24"/>
          <w:szCs w:val="24"/>
        </w:rPr>
      </w:pPr>
    </w:p>
    <w:p w:rsidR="00FB3490" w:rsidRDefault="00FB3490" w:rsidP="00FB349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FB3490" w:rsidRDefault="00FB3490" w:rsidP="00FB3490">
      <w:pPr>
        <w:jc w:val="both"/>
        <w:rPr>
          <w:rFonts w:ascii="Arial" w:hAnsi="Arial" w:cs="Arial"/>
          <w:sz w:val="24"/>
          <w:szCs w:val="24"/>
        </w:rPr>
      </w:pPr>
    </w:p>
    <w:p w:rsidR="00FB3490" w:rsidRDefault="00FB3490" w:rsidP="00FB3490">
      <w:pPr>
        <w:jc w:val="both"/>
        <w:rPr>
          <w:rFonts w:ascii="Arial" w:hAnsi="Arial" w:cs="Arial"/>
          <w:sz w:val="24"/>
          <w:szCs w:val="24"/>
        </w:rPr>
      </w:pPr>
    </w:p>
    <w:p w:rsidR="00FB3490" w:rsidRDefault="00FB3490" w:rsidP="00FB3490">
      <w:pPr>
        <w:jc w:val="right"/>
        <w:rPr>
          <w:rFonts w:ascii="Courier New" w:hAnsi="Courier New" w:cs="Courier New"/>
        </w:rPr>
      </w:pPr>
      <w:r w:rsidRPr="00FB3490">
        <w:rPr>
          <w:rFonts w:ascii="Courier New" w:hAnsi="Courier New" w:cs="Courier New"/>
        </w:rPr>
        <w:t xml:space="preserve">Приложение № 1 </w:t>
      </w:r>
    </w:p>
    <w:p w:rsidR="00FB3490" w:rsidRDefault="00FB3490" w:rsidP="00FB3490">
      <w:pPr>
        <w:jc w:val="right"/>
        <w:rPr>
          <w:rFonts w:ascii="Courier New" w:hAnsi="Courier New" w:cs="Courier New"/>
        </w:rPr>
      </w:pPr>
      <w:r w:rsidRPr="00FB3490">
        <w:rPr>
          <w:rFonts w:ascii="Courier New" w:hAnsi="Courier New" w:cs="Courier New"/>
        </w:rPr>
        <w:lastRenderedPageBreak/>
        <w:t xml:space="preserve">К постановлению </w:t>
      </w:r>
      <w:proofErr w:type="spellStart"/>
      <w:r>
        <w:rPr>
          <w:rFonts w:ascii="Courier New" w:hAnsi="Courier New" w:cs="Courier New"/>
        </w:rPr>
        <w:t>сп</w:t>
      </w:r>
      <w:proofErr w:type="spellEnd"/>
      <w:r w:rsidRPr="00FB3490">
        <w:rPr>
          <w:rFonts w:ascii="Courier New" w:hAnsi="Courier New" w:cs="Courier New"/>
        </w:rPr>
        <w:t xml:space="preserve"> «</w:t>
      </w:r>
      <w:r>
        <w:rPr>
          <w:rFonts w:ascii="Courier New" w:hAnsi="Courier New" w:cs="Courier New"/>
        </w:rPr>
        <w:t>Казачье</w:t>
      </w:r>
      <w:r w:rsidRPr="00FB3490">
        <w:rPr>
          <w:rFonts w:ascii="Courier New" w:hAnsi="Courier New" w:cs="Courier New"/>
        </w:rPr>
        <w:t xml:space="preserve">» </w:t>
      </w:r>
    </w:p>
    <w:p w:rsidR="00FB3490" w:rsidRPr="00FB3490" w:rsidRDefault="00FB3490" w:rsidP="00FB3490">
      <w:pPr>
        <w:jc w:val="right"/>
        <w:rPr>
          <w:rFonts w:ascii="Courier New" w:hAnsi="Courier New" w:cs="Courier New"/>
        </w:rPr>
      </w:pPr>
      <w:r w:rsidRPr="00FB3490">
        <w:rPr>
          <w:rFonts w:ascii="Courier New" w:hAnsi="Courier New" w:cs="Courier New"/>
        </w:rPr>
        <w:t>от 0</w:t>
      </w:r>
      <w:r>
        <w:rPr>
          <w:rFonts w:ascii="Courier New" w:hAnsi="Courier New" w:cs="Courier New"/>
        </w:rPr>
        <w:t>9</w:t>
      </w:r>
      <w:r w:rsidRPr="00FB349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Pr="00FB3490">
        <w:rPr>
          <w:rFonts w:ascii="Courier New" w:hAnsi="Courier New" w:cs="Courier New"/>
        </w:rPr>
        <w:t>1.201</w:t>
      </w:r>
      <w:r>
        <w:rPr>
          <w:rFonts w:ascii="Courier New" w:hAnsi="Courier New" w:cs="Courier New"/>
        </w:rPr>
        <w:t>9</w:t>
      </w:r>
      <w:r w:rsidRPr="00FB3490">
        <w:rPr>
          <w:rFonts w:ascii="Courier New" w:hAnsi="Courier New" w:cs="Courier New"/>
        </w:rPr>
        <w:t xml:space="preserve"> г.№</w:t>
      </w:r>
      <w:r>
        <w:rPr>
          <w:rFonts w:ascii="Courier New" w:hAnsi="Courier New" w:cs="Courier New"/>
        </w:rPr>
        <w:t>2</w:t>
      </w:r>
      <w:r w:rsidRPr="00FB3490">
        <w:rPr>
          <w:rFonts w:ascii="Courier New" w:hAnsi="Courier New" w:cs="Courier New"/>
        </w:rPr>
        <w:t xml:space="preserve"> </w:t>
      </w:r>
    </w:p>
    <w:p w:rsidR="00FB3490" w:rsidRPr="00FB3490" w:rsidRDefault="00FB3490" w:rsidP="00FB3490">
      <w:pPr>
        <w:jc w:val="both"/>
        <w:rPr>
          <w:rFonts w:ascii="Arial" w:hAnsi="Arial" w:cs="Arial"/>
          <w:sz w:val="24"/>
          <w:szCs w:val="24"/>
        </w:rPr>
      </w:pPr>
      <w:r w:rsidRPr="00FB3490">
        <w:rPr>
          <w:rFonts w:ascii="Arial" w:hAnsi="Arial" w:cs="Arial"/>
          <w:sz w:val="24"/>
          <w:szCs w:val="24"/>
        </w:rPr>
        <w:t xml:space="preserve"> </w:t>
      </w:r>
    </w:p>
    <w:p w:rsidR="00FB3490" w:rsidRPr="00FB3490" w:rsidRDefault="00FB3490" w:rsidP="00FB3490">
      <w:pPr>
        <w:jc w:val="center"/>
        <w:rPr>
          <w:rFonts w:ascii="Arial" w:hAnsi="Arial" w:cs="Arial"/>
          <w:sz w:val="24"/>
          <w:szCs w:val="24"/>
        </w:rPr>
      </w:pPr>
      <w:r w:rsidRPr="00FB3490">
        <w:rPr>
          <w:rFonts w:ascii="Arial" w:hAnsi="Arial" w:cs="Arial"/>
          <w:sz w:val="24"/>
          <w:szCs w:val="24"/>
        </w:rPr>
        <w:t>ПЕРЕЧЕНЬ МУНИЦИПАЛЬНЫХ УСЛУГ, ПРЕДОСТАВЛЯЕМЫХ АДМИНИСТРАЦИЕЙ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FB3490">
        <w:rPr>
          <w:rFonts w:ascii="Arial" w:hAnsi="Arial" w:cs="Arial"/>
          <w:sz w:val="24"/>
          <w:szCs w:val="24"/>
        </w:rPr>
        <w:t>», ПРЕДОСТАВЛЕНИЕ КОТОРЫХ ПОСРЕДСТВОМ КОМПЛЕКСНОГО ЗАПРОСА НЕ ОСУЩЕСТВЛЯЕТСЯ</w:t>
      </w:r>
    </w:p>
    <w:p w:rsidR="00FB3490" w:rsidRPr="00CF3B0D" w:rsidRDefault="00FB3490" w:rsidP="00CF3B0D">
      <w:pPr>
        <w:pStyle w:val="a4"/>
        <w:ind w:firstLine="709"/>
        <w:jc w:val="both"/>
        <w:rPr>
          <w:rFonts w:ascii="Arial" w:hAnsi="Arial" w:cs="Arial"/>
        </w:rPr>
      </w:pPr>
      <w:r w:rsidRPr="00CF3B0D">
        <w:rPr>
          <w:rFonts w:ascii="Arial" w:hAnsi="Arial" w:cs="Arial"/>
        </w:rPr>
        <w:t>1. Выдача выписки из реестра муниципальной собственности  сельского поселения «Казачье»</w:t>
      </w:r>
      <w:r w:rsidR="00CF3B0D">
        <w:rPr>
          <w:rFonts w:ascii="Arial" w:hAnsi="Arial" w:cs="Arial"/>
        </w:rPr>
        <w:t>.</w:t>
      </w:r>
      <w:r w:rsidRPr="00CF3B0D">
        <w:rPr>
          <w:rFonts w:ascii="Arial" w:hAnsi="Arial" w:cs="Arial"/>
        </w:rPr>
        <w:t xml:space="preserve"> </w:t>
      </w:r>
    </w:p>
    <w:p w:rsidR="00FB3490" w:rsidRPr="00CF3B0D" w:rsidRDefault="00FB3490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>2. Заключение с нанимателями договоров социального найма</w:t>
      </w:r>
      <w:r w:rsidR="00CF3B0D">
        <w:rPr>
          <w:rFonts w:ascii="Arial" w:hAnsi="Arial" w:cs="Arial"/>
          <w:sz w:val="24"/>
          <w:szCs w:val="24"/>
        </w:rPr>
        <w:t>.</w:t>
      </w:r>
    </w:p>
    <w:p w:rsidR="0044792D" w:rsidRPr="00CF3B0D" w:rsidRDefault="00FB3490" w:rsidP="00CF3B0D">
      <w:pPr>
        <w:pStyle w:val="a4"/>
        <w:ind w:firstLine="709"/>
        <w:jc w:val="both"/>
        <w:rPr>
          <w:rFonts w:ascii="Arial" w:hAnsi="Arial" w:cs="Arial"/>
        </w:rPr>
      </w:pPr>
      <w:r w:rsidRPr="00CF3B0D">
        <w:rPr>
          <w:rFonts w:ascii="Arial" w:hAnsi="Arial" w:cs="Arial"/>
        </w:rPr>
        <w:t>3.</w:t>
      </w:r>
      <w:r w:rsidR="0044792D" w:rsidRPr="00CF3B0D">
        <w:rPr>
          <w:rFonts w:ascii="Arial" w:hAnsi="Arial" w:cs="Arial"/>
        </w:rPr>
        <w:t xml:space="preserve"> Выдача выписок из </w:t>
      </w:r>
      <w:proofErr w:type="spellStart"/>
      <w:r w:rsidR="0044792D" w:rsidRPr="00CF3B0D">
        <w:rPr>
          <w:rFonts w:ascii="Arial" w:hAnsi="Arial" w:cs="Arial"/>
        </w:rPr>
        <w:t>похозяйственных</w:t>
      </w:r>
      <w:proofErr w:type="spellEnd"/>
      <w:r w:rsidR="0044792D" w:rsidRPr="00CF3B0D">
        <w:rPr>
          <w:rFonts w:ascii="Arial" w:hAnsi="Arial" w:cs="Arial"/>
        </w:rPr>
        <w:t xml:space="preserve"> книг о наличии у граждан прав на земельные участки администрации   сельского поселения «Казачье»</w:t>
      </w:r>
      <w:r w:rsidR="00CF3B0D">
        <w:rPr>
          <w:rFonts w:ascii="Arial" w:hAnsi="Arial" w:cs="Arial"/>
        </w:rPr>
        <w:t>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 xml:space="preserve">4. Выдача справок: о составе семьи, о ЛПХ, справки </w:t>
      </w:r>
      <w:proofErr w:type="gramStart"/>
      <w:r w:rsidRPr="00CF3B0D">
        <w:rPr>
          <w:rFonts w:ascii="Arial" w:hAnsi="Arial" w:cs="Arial"/>
          <w:sz w:val="24"/>
          <w:szCs w:val="24"/>
        </w:rPr>
        <w:t>на</w:t>
      </w:r>
      <w:proofErr w:type="gramEnd"/>
      <w:r w:rsidRPr="00CF3B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3B0D">
        <w:rPr>
          <w:rFonts w:ascii="Arial" w:hAnsi="Arial" w:cs="Arial"/>
          <w:sz w:val="24"/>
          <w:szCs w:val="24"/>
        </w:rPr>
        <w:t>умершего</w:t>
      </w:r>
      <w:proofErr w:type="gramEnd"/>
      <w:r w:rsidRPr="00CF3B0D">
        <w:rPr>
          <w:rFonts w:ascii="Arial" w:hAnsi="Arial" w:cs="Arial"/>
          <w:sz w:val="24"/>
          <w:szCs w:val="24"/>
        </w:rPr>
        <w:t>, о присвоении номера земельному участку, на оформление наследства, о постоянной регистрации и прочие справки.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>5.</w:t>
      </w:r>
      <w:r w:rsidRPr="00CF3B0D">
        <w:rPr>
          <w:rFonts w:ascii="Arial" w:hAnsi="Arial" w:cs="Arial"/>
          <w:bCs/>
          <w:sz w:val="24"/>
          <w:szCs w:val="24"/>
        </w:rPr>
        <w:t xml:space="preserve"> 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</w:r>
      <w:r w:rsidR="00CF3B0D">
        <w:rPr>
          <w:rFonts w:ascii="Arial" w:hAnsi="Arial" w:cs="Arial"/>
          <w:bCs/>
          <w:sz w:val="24"/>
          <w:szCs w:val="24"/>
        </w:rPr>
        <w:t>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hAnsi="Arial" w:cs="Arial"/>
          <w:bCs/>
          <w:sz w:val="24"/>
          <w:szCs w:val="24"/>
        </w:rPr>
        <w:t>6.</w:t>
      </w:r>
      <w:r w:rsidRPr="00CF3B0D">
        <w:rPr>
          <w:rFonts w:ascii="Arial" w:hAnsi="Arial" w:cs="Arial"/>
          <w:sz w:val="24"/>
          <w:szCs w:val="24"/>
        </w:rPr>
        <w:t xml:space="preserve"> Признание помещения жилым помещением, жилого помещения  пригодным (непригодным)  для проживания и, многоквартирного дома аварийным и  подлежащим сносу или реконструкции.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>7.</w:t>
      </w:r>
      <w:r w:rsidRPr="00CF3B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F3B0D">
        <w:rPr>
          <w:rFonts w:ascii="Arial" w:hAnsi="Arial" w:cs="Arial"/>
          <w:color w:val="000000"/>
          <w:sz w:val="24"/>
          <w:szCs w:val="24"/>
        </w:rPr>
        <w:t>П</w:t>
      </w:r>
      <w:r w:rsidRPr="00CF3B0D">
        <w:rPr>
          <w:rFonts w:ascii="Arial" w:hAnsi="Arial" w:cs="Arial"/>
          <w:sz w:val="24"/>
          <w:szCs w:val="24"/>
        </w:rPr>
        <w:t>рисвоение и уточнение почтовых адресов зданиям и сооружениям</w:t>
      </w:r>
      <w:r w:rsidRPr="00CF3B0D">
        <w:rPr>
          <w:rFonts w:ascii="Arial" w:hAnsi="Arial" w:cs="Arial"/>
          <w:b/>
          <w:sz w:val="24"/>
          <w:szCs w:val="24"/>
        </w:rPr>
        <w:t>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>8</w:t>
      </w:r>
      <w:r w:rsidRPr="00CF3B0D">
        <w:rPr>
          <w:rFonts w:ascii="Arial" w:hAnsi="Arial" w:cs="Arial"/>
          <w:b/>
          <w:sz w:val="24"/>
          <w:szCs w:val="24"/>
        </w:rPr>
        <w:t>.</w:t>
      </w:r>
      <w:r w:rsidRPr="00CF3B0D">
        <w:rPr>
          <w:rFonts w:ascii="Arial" w:hAnsi="Arial" w:cs="Arial"/>
          <w:sz w:val="24"/>
          <w:szCs w:val="24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>9.</w:t>
      </w:r>
      <w:r w:rsidRPr="00CF3B0D">
        <w:rPr>
          <w:rFonts w:ascii="Arial" w:hAnsi="Arial" w:cs="Arial"/>
          <w:bCs/>
          <w:sz w:val="24"/>
          <w:szCs w:val="24"/>
        </w:rPr>
        <w:t xml:space="preserve"> 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</w:t>
      </w:r>
      <w:r w:rsidR="00CF3B0D">
        <w:rPr>
          <w:rFonts w:ascii="Arial" w:hAnsi="Arial" w:cs="Arial"/>
          <w:bCs/>
          <w:sz w:val="24"/>
          <w:szCs w:val="24"/>
        </w:rPr>
        <w:t>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hAnsi="Arial" w:cs="Arial"/>
          <w:bCs/>
          <w:sz w:val="24"/>
          <w:szCs w:val="24"/>
        </w:rPr>
        <w:t>10.</w:t>
      </w:r>
      <w:r w:rsidRPr="00CF3B0D">
        <w:rPr>
          <w:rFonts w:ascii="Arial" w:hAnsi="Arial" w:cs="Arial"/>
          <w:sz w:val="24"/>
          <w:szCs w:val="24"/>
        </w:rPr>
        <w:t xml:space="preserve"> Организация транспортного обслуживания населения в границах поселения</w:t>
      </w:r>
      <w:r w:rsidR="00CF3B0D">
        <w:rPr>
          <w:rFonts w:ascii="Arial" w:hAnsi="Arial" w:cs="Arial"/>
          <w:sz w:val="24"/>
          <w:szCs w:val="24"/>
        </w:rPr>
        <w:t>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>11.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>12.</w:t>
      </w:r>
      <w:r w:rsidRPr="00CF3B0D">
        <w:rPr>
          <w:rFonts w:ascii="Arial" w:eastAsia="Times New Roman" w:hAnsi="Arial" w:cs="Arial"/>
          <w:sz w:val="24"/>
          <w:szCs w:val="24"/>
        </w:rPr>
        <w:t xml:space="preserve"> Выдача разрешений на право организации розничного рынка на территории муниципального образования «Казачье»</w:t>
      </w:r>
      <w:r w:rsidR="00CF3B0D">
        <w:rPr>
          <w:rFonts w:ascii="Arial" w:eastAsia="Times New Roman" w:hAnsi="Arial" w:cs="Arial"/>
          <w:sz w:val="24"/>
          <w:szCs w:val="24"/>
        </w:rPr>
        <w:t>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eastAsia="Times New Roman" w:hAnsi="Arial" w:cs="Arial"/>
          <w:sz w:val="24"/>
          <w:szCs w:val="24"/>
        </w:rPr>
        <w:t>13.</w:t>
      </w:r>
      <w:r w:rsidRPr="00CF3B0D">
        <w:rPr>
          <w:rFonts w:ascii="Arial" w:hAnsi="Arial" w:cs="Arial"/>
          <w:sz w:val="24"/>
          <w:szCs w:val="24"/>
        </w:rPr>
        <w:t xml:space="preserve"> Продажа субъектам малого и среднего</w:t>
      </w:r>
      <w:r w:rsidR="00CF3B0D">
        <w:rPr>
          <w:rFonts w:ascii="Arial" w:hAnsi="Arial" w:cs="Arial"/>
          <w:sz w:val="24"/>
          <w:szCs w:val="24"/>
        </w:rPr>
        <w:t xml:space="preserve"> </w:t>
      </w:r>
      <w:r w:rsidRPr="00CF3B0D">
        <w:rPr>
          <w:rFonts w:ascii="Arial" w:hAnsi="Arial" w:cs="Arial"/>
          <w:sz w:val="24"/>
          <w:szCs w:val="24"/>
        </w:rPr>
        <w:t>предпринимательства арендуемых ими объектов муниципального нежилого фонда МО «Казачье».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>14.</w:t>
      </w:r>
      <w:r w:rsidRPr="00CF3B0D">
        <w:rPr>
          <w:rFonts w:ascii="Arial" w:hAnsi="Arial" w:cs="Arial"/>
          <w:bCs/>
          <w:sz w:val="24"/>
          <w:szCs w:val="24"/>
        </w:rPr>
        <w:t xml:space="preserve"> Предоставление информации о проведении ярмарок, выставок народного творчества, ремесел на территории муниципального образования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hAnsi="Arial" w:cs="Arial"/>
          <w:bCs/>
          <w:sz w:val="24"/>
          <w:szCs w:val="24"/>
        </w:rPr>
        <w:lastRenderedPageBreak/>
        <w:t>15.</w:t>
      </w:r>
      <w:r w:rsidRPr="00CF3B0D">
        <w:rPr>
          <w:rFonts w:ascii="Arial" w:hAnsi="Arial" w:cs="Arial"/>
          <w:sz w:val="24"/>
          <w:szCs w:val="24"/>
        </w:rPr>
        <w:t xml:space="preserve"> 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 xml:space="preserve">16. Выбор земельного участка для строительства и принятие решения о </w:t>
      </w:r>
      <w:r w:rsidRPr="00CF3B0D">
        <w:rPr>
          <w:rFonts w:ascii="Arial" w:hAnsi="Arial" w:cs="Arial"/>
          <w:bCs/>
          <w:sz w:val="24"/>
          <w:szCs w:val="24"/>
        </w:rPr>
        <w:t>предварительном согласовании места размещения объекта.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3B0D">
        <w:rPr>
          <w:rFonts w:ascii="Arial" w:hAnsi="Arial" w:cs="Arial"/>
          <w:bCs/>
          <w:sz w:val="24"/>
          <w:szCs w:val="24"/>
        </w:rPr>
        <w:t>17.</w:t>
      </w:r>
      <w:r w:rsidRPr="00CF3B0D">
        <w:rPr>
          <w:rFonts w:ascii="Arial" w:eastAsia="Times New Roman" w:hAnsi="Arial" w:cs="Arial"/>
          <w:sz w:val="24"/>
          <w:szCs w:val="24"/>
        </w:rPr>
        <w:t xml:space="preserve">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«Казачье»</w:t>
      </w:r>
      <w:r w:rsidR="00CF3B0D">
        <w:rPr>
          <w:rFonts w:ascii="Arial" w:eastAsia="Times New Roman" w:hAnsi="Arial" w:cs="Arial"/>
          <w:sz w:val="24"/>
          <w:szCs w:val="24"/>
        </w:rPr>
        <w:t>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eastAsia="Times New Roman" w:hAnsi="Arial" w:cs="Arial"/>
          <w:sz w:val="24"/>
          <w:szCs w:val="24"/>
        </w:rPr>
        <w:t>18.</w:t>
      </w:r>
      <w:r w:rsidRPr="00CF3B0D">
        <w:rPr>
          <w:rFonts w:ascii="Arial" w:hAnsi="Arial" w:cs="Arial"/>
          <w:sz w:val="24"/>
          <w:szCs w:val="24"/>
        </w:rPr>
        <w:t xml:space="preserve"> Предоставление в собственность, постоянное (бессрочное) пользование, аренду земельных участков, находящихся в муниципальной собственности.</w:t>
      </w:r>
    </w:p>
    <w:p w:rsidR="0044792D" w:rsidRPr="00CF3B0D" w:rsidRDefault="0044792D" w:rsidP="00CF3B0D">
      <w:pPr>
        <w:spacing w:line="240" w:lineRule="auto"/>
        <w:ind w:firstLine="709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CF3B0D">
        <w:rPr>
          <w:rFonts w:ascii="Arial" w:hAnsi="Arial" w:cs="Arial"/>
          <w:sz w:val="24"/>
          <w:szCs w:val="24"/>
        </w:rPr>
        <w:t>19.</w:t>
      </w:r>
      <w:r w:rsidR="00CF3B0D" w:rsidRPr="00CF3B0D">
        <w:rPr>
          <w:rFonts w:ascii="Arial" w:eastAsia="Arial" w:hAnsi="Arial" w:cs="Arial"/>
          <w:bCs/>
          <w:sz w:val="24"/>
          <w:szCs w:val="24"/>
          <w:lang w:eastAsia="ar-SA"/>
        </w:rPr>
        <w:t xml:space="preserve"> Организация и проведение аукционов по продаже земельных участков из земель, находящихся в государственной или муниципальной собственности,  либо торгов на право заключения договоров аренды</w:t>
      </w:r>
      <w:r w:rsidR="00CF3B0D">
        <w:rPr>
          <w:rFonts w:ascii="Arial" w:eastAsia="Arial" w:hAnsi="Arial" w:cs="Arial"/>
          <w:bCs/>
          <w:sz w:val="24"/>
          <w:szCs w:val="24"/>
          <w:lang w:eastAsia="ar-SA"/>
        </w:rPr>
        <w:t>.</w:t>
      </w:r>
    </w:p>
    <w:p w:rsidR="00CF3B0D" w:rsidRPr="00CF3B0D" w:rsidRDefault="00CF3B0D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eastAsia="Arial" w:hAnsi="Arial" w:cs="Arial"/>
          <w:bCs/>
          <w:sz w:val="24"/>
          <w:szCs w:val="24"/>
          <w:lang w:eastAsia="ar-SA"/>
        </w:rPr>
        <w:t>20.</w:t>
      </w:r>
      <w:r w:rsidRPr="00CF3B0D">
        <w:rPr>
          <w:rFonts w:ascii="Arial" w:eastAsia="Times New Roman" w:hAnsi="Arial" w:cs="Arial"/>
          <w:sz w:val="24"/>
          <w:szCs w:val="24"/>
        </w:rPr>
        <w:t xml:space="preserve"> Предоставление </w:t>
      </w:r>
      <w:r w:rsidRPr="00CF3B0D">
        <w:rPr>
          <w:rFonts w:ascii="Arial" w:hAnsi="Arial" w:cs="Arial"/>
          <w:sz w:val="24"/>
          <w:szCs w:val="24"/>
        </w:rPr>
        <w:t>участка земли для погребения умершего.</w:t>
      </w:r>
    </w:p>
    <w:p w:rsidR="00CF3B0D" w:rsidRPr="00CF3B0D" w:rsidRDefault="00CF3B0D" w:rsidP="00CF3B0D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>21.</w:t>
      </w:r>
      <w:r w:rsidRPr="00CF3B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Обмен земельными участками.</w:t>
      </w:r>
    </w:p>
    <w:p w:rsidR="00CF3B0D" w:rsidRPr="00CF3B0D" w:rsidRDefault="00CF3B0D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hAnsi="Arial" w:cs="Arial"/>
          <w:color w:val="000000"/>
          <w:sz w:val="24"/>
          <w:szCs w:val="24"/>
        </w:rPr>
        <w:t>22.</w:t>
      </w:r>
      <w:r w:rsidRPr="00CF3B0D">
        <w:rPr>
          <w:rFonts w:ascii="Arial" w:hAnsi="Arial" w:cs="Arial"/>
          <w:sz w:val="24"/>
          <w:szCs w:val="24"/>
        </w:rPr>
        <w:t xml:space="preserve">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CF3B0D" w:rsidRPr="00CF3B0D" w:rsidRDefault="00CF3B0D" w:rsidP="00CF3B0D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B0D">
        <w:rPr>
          <w:rFonts w:ascii="Arial" w:hAnsi="Arial" w:cs="Arial"/>
          <w:sz w:val="24"/>
          <w:szCs w:val="24"/>
        </w:rPr>
        <w:t>23.</w:t>
      </w:r>
      <w:r w:rsidRPr="00CF3B0D">
        <w:rPr>
          <w:rFonts w:ascii="Arial" w:hAnsi="Arial" w:cs="Arial"/>
          <w:color w:val="000000"/>
          <w:sz w:val="24"/>
          <w:szCs w:val="24"/>
        </w:rPr>
        <w:t xml:space="preserve"> Установление публичного сервитута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F3B0D" w:rsidRPr="00CF3B0D" w:rsidRDefault="00CF3B0D" w:rsidP="00CF3B0D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B0D">
        <w:rPr>
          <w:rFonts w:ascii="Arial" w:hAnsi="Arial" w:cs="Arial"/>
          <w:color w:val="000000"/>
          <w:sz w:val="24"/>
          <w:szCs w:val="24"/>
        </w:rPr>
        <w:t>24. 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CF3B0D" w:rsidRPr="00CF3B0D" w:rsidRDefault="00CF3B0D" w:rsidP="00CF3B0D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B0D">
        <w:rPr>
          <w:rFonts w:ascii="Arial" w:hAnsi="Arial" w:cs="Arial"/>
          <w:color w:val="000000"/>
          <w:sz w:val="24"/>
          <w:szCs w:val="24"/>
        </w:rPr>
        <w:t>25. 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сервитута.</w:t>
      </w:r>
    </w:p>
    <w:p w:rsidR="00CF3B0D" w:rsidRPr="00CF3B0D" w:rsidRDefault="00CF3B0D" w:rsidP="00CF3B0D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B0D">
        <w:rPr>
          <w:rFonts w:ascii="Arial" w:hAnsi="Arial" w:cs="Arial"/>
          <w:color w:val="000000"/>
          <w:sz w:val="24"/>
          <w:szCs w:val="24"/>
        </w:rPr>
        <w:t>26. Резервирование и изъятие, в том числе путем выкупа, земельных участков для муниципальных нужд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F3B0D" w:rsidRPr="00CF3B0D" w:rsidRDefault="00CF3B0D" w:rsidP="00CF3B0D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B0D">
        <w:rPr>
          <w:rFonts w:ascii="Arial" w:hAnsi="Arial" w:cs="Arial"/>
          <w:color w:val="000000"/>
          <w:sz w:val="24"/>
          <w:szCs w:val="24"/>
        </w:rPr>
        <w:t>27. Перевод земельных участков из одной категории в другую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F3B0D" w:rsidRPr="00CF3B0D" w:rsidRDefault="00CF3B0D" w:rsidP="00CF3B0D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B0D">
        <w:rPr>
          <w:rFonts w:ascii="Arial" w:hAnsi="Arial" w:cs="Arial"/>
          <w:color w:val="000000"/>
          <w:sz w:val="24"/>
          <w:szCs w:val="24"/>
        </w:rPr>
        <w:t>28. Предоставление земельного участка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CF3B0D" w:rsidRPr="00CF3B0D" w:rsidRDefault="00CF3B0D" w:rsidP="00CF3B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3B0D">
        <w:rPr>
          <w:rFonts w:ascii="Arial" w:hAnsi="Arial" w:cs="Arial"/>
          <w:color w:val="000000"/>
          <w:sz w:val="24"/>
          <w:szCs w:val="24"/>
        </w:rPr>
        <w:t>29.</w:t>
      </w:r>
      <w:r w:rsidRPr="00CF3B0D">
        <w:rPr>
          <w:rFonts w:ascii="Arial" w:hAnsi="Arial" w:cs="Arial"/>
          <w:bCs/>
          <w:sz w:val="24"/>
          <w:szCs w:val="24"/>
        </w:rPr>
        <w:t xml:space="preserve"> Подготовка и выдача градостроительного плана земельного участка.</w:t>
      </w:r>
    </w:p>
    <w:p w:rsidR="00CF3B0D" w:rsidRPr="00CF3B0D" w:rsidRDefault="00CF3B0D" w:rsidP="00CF3B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B0D">
        <w:rPr>
          <w:rFonts w:ascii="Arial" w:hAnsi="Arial" w:cs="Arial"/>
          <w:bCs/>
          <w:sz w:val="24"/>
          <w:szCs w:val="24"/>
        </w:rPr>
        <w:t>30.</w:t>
      </w:r>
      <w:r w:rsidRPr="00CF3B0D">
        <w:rPr>
          <w:rFonts w:ascii="Arial" w:hAnsi="Arial" w:cs="Arial"/>
          <w:sz w:val="24"/>
          <w:szCs w:val="24"/>
        </w:rPr>
        <w:t xml:space="preserve"> оказание поддержки субъектам инвестиционной деятельности в реализации инвестиционных проектов на территории МО «Казачье»</w:t>
      </w:r>
      <w:r>
        <w:rPr>
          <w:rFonts w:ascii="Arial" w:hAnsi="Arial" w:cs="Arial"/>
          <w:sz w:val="24"/>
          <w:szCs w:val="24"/>
        </w:rPr>
        <w:t>.</w:t>
      </w:r>
    </w:p>
    <w:p w:rsidR="00CF3B0D" w:rsidRPr="0044792D" w:rsidRDefault="00CF3B0D" w:rsidP="0044792D">
      <w:pPr>
        <w:rPr>
          <w:rFonts w:ascii="Times New Roman" w:hAnsi="Times New Roman" w:cs="Times New Roman"/>
          <w:sz w:val="24"/>
          <w:szCs w:val="24"/>
        </w:rPr>
      </w:pPr>
    </w:p>
    <w:p w:rsidR="00FB3490" w:rsidRPr="00FB3490" w:rsidRDefault="00FB3490" w:rsidP="00FB3490">
      <w:pPr>
        <w:rPr>
          <w:rFonts w:ascii="Times New Roman" w:hAnsi="Times New Roman"/>
          <w:sz w:val="28"/>
          <w:szCs w:val="28"/>
        </w:rPr>
      </w:pPr>
    </w:p>
    <w:p w:rsidR="00FB3490" w:rsidRDefault="00FB3490" w:rsidP="00FB3490">
      <w:pPr>
        <w:jc w:val="center"/>
      </w:pPr>
    </w:p>
    <w:sectPr w:rsidR="00FB3490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90"/>
    <w:rsid w:val="00046E98"/>
    <w:rsid w:val="001A7256"/>
    <w:rsid w:val="00331874"/>
    <w:rsid w:val="0044792D"/>
    <w:rsid w:val="005A1AEA"/>
    <w:rsid w:val="006F0B29"/>
    <w:rsid w:val="00706536"/>
    <w:rsid w:val="00CF3B0D"/>
    <w:rsid w:val="00FB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FB34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47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2019-01-10T06:56:00Z</dcterms:created>
  <dcterms:modified xsi:type="dcterms:W3CDTF">2019-01-10T07:25:00Z</dcterms:modified>
</cp:coreProperties>
</file>