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5E" w:rsidRDefault="00BD3D5E" w:rsidP="00BD3D5E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06.11.2018г.  №57   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BD3D5E" w:rsidRDefault="00BD3D5E" w:rsidP="00BD3D5E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                                   БОХАНСКИЙ МУНИЦИПАЛЬНЫЙ РАЙОН       </w:t>
      </w:r>
    </w:p>
    <w:p w:rsidR="00BD3D5E" w:rsidRDefault="00BD3D5E" w:rsidP="00BD3D5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BD3D5E" w:rsidRDefault="00BD3D5E" w:rsidP="00BD3D5E">
      <w:pPr>
        <w:jc w:val="center"/>
        <w:rPr>
          <w:rFonts w:ascii="Arial" w:hAnsi="Arial" w:cs="Arial"/>
          <w:b/>
          <w:sz w:val="32"/>
          <w:szCs w:val="32"/>
        </w:rPr>
      </w:pPr>
    </w:p>
    <w:p w:rsidR="00BD3D5E" w:rsidRPr="00D6523F" w:rsidRDefault="00BD3D5E" w:rsidP="00BD3D5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ИЗМЕНЕНИИ АДРЕСА</w:t>
      </w:r>
    </w:p>
    <w:p w:rsidR="00BD3D5E" w:rsidRPr="007E1DC6" w:rsidRDefault="00BD3D5E" w:rsidP="00BD3D5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1DC6">
        <w:rPr>
          <w:rFonts w:ascii="Arial" w:hAnsi="Arial" w:cs="Arial"/>
          <w:sz w:val="24"/>
          <w:szCs w:val="24"/>
        </w:rPr>
        <w:t>Руководствуясь Федеральн</w:t>
      </w:r>
      <w:r>
        <w:rPr>
          <w:rFonts w:ascii="Arial" w:hAnsi="Arial" w:cs="Arial"/>
          <w:sz w:val="24"/>
          <w:szCs w:val="24"/>
        </w:rPr>
        <w:t>ым</w:t>
      </w:r>
      <w:r w:rsidRPr="007E1DC6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ом</w:t>
      </w:r>
      <w:r w:rsidRPr="007E1DC6">
        <w:rPr>
          <w:rFonts w:ascii="Arial" w:hAnsi="Arial" w:cs="Arial"/>
          <w:sz w:val="24"/>
          <w:szCs w:val="24"/>
        </w:rPr>
        <w:t xml:space="preserve"> от 06.10.2003 № 131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>Уставом МО «Казачье»</w:t>
      </w:r>
      <w:r w:rsidRPr="007E1DC6">
        <w:rPr>
          <w:rFonts w:ascii="Arial" w:hAnsi="Arial" w:cs="Arial"/>
          <w:sz w:val="24"/>
          <w:szCs w:val="24"/>
        </w:rPr>
        <w:t xml:space="preserve"> </w:t>
      </w:r>
    </w:p>
    <w:p w:rsidR="00BD3D5E" w:rsidRPr="007E1DC6" w:rsidRDefault="00BD3D5E" w:rsidP="00BD3D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3D5E" w:rsidRPr="007E1DC6" w:rsidRDefault="00BD3D5E" w:rsidP="00BD3D5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E1DC6">
        <w:rPr>
          <w:rFonts w:ascii="Arial" w:hAnsi="Arial" w:cs="Arial"/>
          <w:b/>
          <w:sz w:val="30"/>
          <w:szCs w:val="30"/>
        </w:rPr>
        <w:t>ПОСТАНОВЛЯЮ:</w:t>
      </w:r>
    </w:p>
    <w:p w:rsidR="00BD3D5E" w:rsidRPr="007E1DC6" w:rsidRDefault="00BD3D5E" w:rsidP="00BD3D5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D3D5E" w:rsidRPr="007E1DC6" w:rsidRDefault="00BD3D5E" w:rsidP="00BD3D5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E1DC6">
        <w:rPr>
          <w:rFonts w:ascii="Arial" w:hAnsi="Arial" w:cs="Arial"/>
          <w:sz w:val="24"/>
          <w:szCs w:val="24"/>
        </w:rPr>
        <w:t>Объекту не</w:t>
      </w:r>
      <w:r>
        <w:rPr>
          <w:rFonts w:ascii="Arial" w:hAnsi="Arial" w:cs="Arial"/>
          <w:sz w:val="24"/>
          <w:szCs w:val="24"/>
        </w:rPr>
        <w:t>движимости по адресу</w:t>
      </w:r>
      <w:r w:rsidRPr="007E1DC6">
        <w:rPr>
          <w:rFonts w:ascii="Arial" w:hAnsi="Arial" w:cs="Arial"/>
          <w:sz w:val="24"/>
          <w:szCs w:val="24"/>
        </w:rPr>
        <w:t xml:space="preserve">: Иркутская область, </w:t>
      </w:r>
      <w:proofErr w:type="spellStart"/>
      <w:r w:rsidRPr="007E1DC6">
        <w:rPr>
          <w:rFonts w:ascii="Arial" w:hAnsi="Arial" w:cs="Arial"/>
          <w:sz w:val="24"/>
          <w:szCs w:val="24"/>
        </w:rPr>
        <w:t>Боханский</w:t>
      </w:r>
      <w:proofErr w:type="spellEnd"/>
      <w:r w:rsidRPr="007E1DC6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,</w:t>
      </w:r>
      <w:r w:rsidRPr="007E1DC6">
        <w:rPr>
          <w:rFonts w:ascii="Arial" w:hAnsi="Arial" w:cs="Arial"/>
          <w:sz w:val="24"/>
          <w:szCs w:val="24"/>
        </w:rPr>
        <w:t xml:space="preserve"> с. </w:t>
      </w:r>
      <w:proofErr w:type="gramStart"/>
      <w:r w:rsidRPr="007E1DC6">
        <w:rPr>
          <w:rFonts w:ascii="Arial" w:hAnsi="Arial" w:cs="Arial"/>
          <w:sz w:val="24"/>
          <w:szCs w:val="24"/>
        </w:rPr>
        <w:t>Казачье</w:t>
      </w:r>
      <w:proofErr w:type="gramEnd"/>
      <w:r w:rsidRPr="007E1DC6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Больничная д. 6а п</w:t>
      </w:r>
      <w:r w:rsidRPr="007E1DC6">
        <w:rPr>
          <w:rFonts w:ascii="Arial" w:hAnsi="Arial" w:cs="Arial"/>
          <w:sz w:val="24"/>
          <w:szCs w:val="24"/>
        </w:rPr>
        <w:t xml:space="preserve">рисвоить адрес: Иркутская область, </w:t>
      </w:r>
      <w:proofErr w:type="spellStart"/>
      <w:r w:rsidRPr="007E1DC6">
        <w:rPr>
          <w:rFonts w:ascii="Arial" w:hAnsi="Arial" w:cs="Arial"/>
          <w:sz w:val="24"/>
          <w:szCs w:val="24"/>
        </w:rPr>
        <w:t>Боханский</w:t>
      </w:r>
      <w:proofErr w:type="spellEnd"/>
      <w:r w:rsidRPr="007E1DC6">
        <w:rPr>
          <w:rFonts w:ascii="Arial" w:hAnsi="Arial" w:cs="Arial"/>
          <w:sz w:val="24"/>
          <w:szCs w:val="24"/>
        </w:rPr>
        <w:t xml:space="preserve"> район, с. </w:t>
      </w:r>
      <w:proofErr w:type="gramStart"/>
      <w:r w:rsidRPr="007E1DC6">
        <w:rPr>
          <w:rFonts w:ascii="Arial" w:hAnsi="Arial" w:cs="Arial"/>
          <w:sz w:val="24"/>
          <w:szCs w:val="24"/>
        </w:rPr>
        <w:t>Казачье</w:t>
      </w:r>
      <w:proofErr w:type="gramEnd"/>
      <w:r w:rsidRPr="007E1DC6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Больничная д. 8</w:t>
      </w:r>
      <w:r w:rsidRPr="007E1DC6">
        <w:rPr>
          <w:rFonts w:ascii="Arial" w:hAnsi="Arial" w:cs="Arial"/>
          <w:sz w:val="24"/>
          <w:szCs w:val="24"/>
        </w:rPr>
        <w:t xml:space="preserve">. </w:t>
      </w:r>
    </w:p>
    <w:p w:rsidR="00BD3D5E" w:rsidRDefault="00BD3D5E" w:rsidP="00BD3D5E">
      <w:pPr>
        <w:shd w:val="clear" w:color="auto" w:fill="FFFFFF"/>
        <w:spacing w:before="144" w:after="288" w:line="306" w:lineRule="atLeast"/>
        <w:rPr>
          <w:rFonts w:ascii="Times New Roman" w:hAnsi="Times New Roman"/>
          <w:sz w:val="28"/>
          <w:szCs w:val="28"/>
        </w:rPr>
      </w:pPr>
    </w:p>
    <w:p w:rsidR="00BD3D5E" w:rsidRDefault="00BD3D5E" w:rsidP="00BD3D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</w:t>
      </w:r>
      <w:r w:rsidRPr="004723F4">
        <w:rPr>
          <w:rFonts w:ascii="Arial" w:hAnsi="Arial" w:cs="Arial"/>
          <w:sz w:val="24"/>
          <w:szCs w:val="24"/>
        </w:rPr>
        <w:t xml:space="preserve">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4723F4">
        <w:rPr>
          <w:rFonts w:ascii="Arial" w:hAnsi="Arial" w:cs="Arial"/>
          <w:sz w:val="24"/>
          <w:szCs w:val="24"/>
        </w:rPr>
        <w:t xml:space="preserve">образования   «Казачье»                                         </w:t>
      </w:r>
    </w:p>
    <w:p w:rsidR="00BD3D5E" w:rsidRDefault="00BD3D5E" w:rsidP="00BD3D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Т.Г</w:t>
      </w:r>
      <w:r w:rsidRPr="004723F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Герасимова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D3D5E"/>
    <w:rsid w:val="00046E98"/>
    <w:rsid w:val="000718F6"/>
    <w:rsid w:val="00331874"/>
    <w:rsid w:val="005A1AEA"/>
    <w:rsid w:val="006F0B29"/>
    <w:rsid w:val="00706536"/>
    <w:rsid w:val="00BD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D3D5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2018-12-03T07:03:00Z</dcterms:created>
  <dcterms:modified xsi:type="dcterms:W3CDTF">2018-12-03T07:04:00Z</dcterms:modified>
</cp:coreProperties>
</file>