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5C" w:rsidRDefault="00EB0D5C" w:rsidP="00EB0D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12.12.2017 г.  №99                                           </w:t>
      </w:r>
    </w:p>
    <w:p w:rsidR="00EB0D5C" w:rsidRDefault="00EB0D5C" w:rsidP="00EB0D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EB0D5C" w:rsidRDefault="00EB0D5C" w:rsidP="00EB0D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EB0D5C" w:rsidRDefault="00EB0D5C" w:rsidP="00EB0D5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ОРГАНИЗАЦИИ И ОСУЩЕСТВЛЕНИИ ПЕРВИЧНОГО ВОИНСКОГО УЧЕТА НА ТЕРРИТОРИИ СЕЛЬСКОГО ПОСЕЛЕНИЯ «КАЗАЧЬЕ»</w:t>
      </w:r>
    </w:p>
    <w:p w:rsidR="00EB0D5C" w:rsidRDefault="00EB0D5C" w:rsidP="00EB0D5C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0D5C" w:rsidRDefault="00EB0D5C" w:rsidP="00EB0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федеральными законами от 31 мая 1996 года №61-ФЗ «Об обороне», от 26 февраля 1997года №31-ФЗ «О мобилизационной подготовке и мобилизации в Российской Федерации», от 28 марта 1998года №53-ФЗ «О воинской обязанности и военной службе», от 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</w:t>
      </w:r>
      <w:proofErr w:type="gramEnd"/>
      <w:r>
        <w:rPr>
          <w:rFonts w:ascii="Arial" w:hAnsi="Arial" w:cs="Arial"/>
          <w:sz w:val="24"/>
          <w:szCs w:val="24"/>
        </w:rPr>
        <w:t xml:space="preserve"> 27 ноября 2006 года №719 «Об утверждении Положения о воинском учете», Уставом сельского поселения «Казачье»</w:t>
      </w:r>
    </w:p>
    <w:p w:rsidR="00EB0D5C" w:rsidRDefault="00EB0D5C" w:rsidP="00EB0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D5C" w:rsidRDefault="00EB0D5C" w:rsidP="00EB0D5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B0D5C" w:rsidRDefault="00EB0D5C" w:rsidP="00EB0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D5C" w:rsidRDefault="00EB0D5C" w:rsidP="00EB0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Положение об организации и осуществлении первичного воинского учета на территории сельского поселения «Казачье» (Приложение 1)</w:t>
      </w:r>
    </w:p>
    <w:p w:rsidR="00EB0D5C" w:rsidRDefault="00EB0D5C" w:rsidP="00EB0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должностную инструкцию специалиста по военно-учетной работе администрации сельского поселения «Казачье» (Приложение 2)</w:t>
      </w:r>
    </w:p>
    <w:p w:rsidR="00EB0D5C" w:rsidRDefault="00EB0D5C" w:rsidP="00EB0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сельского поселения «Казачье» Герасимову Т.Г.</w:t>
      </w:r>
    </w:p>
    <w:p w:rsidR="00EB0D5C" w:rsidRDefault="00EB0D5C" w:rsidP="00EB0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D5C" w:rsidRDefault="00EB0D5C" w:rsidP="00EB0D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0D5C" w:rsidRDefault="00EB0D5C" w:rsidP="00EB0D5C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0D5C"/>
    <w:rsid w:val="00046E98"/>
    <w:rsid w:val="00331874"/>
    <w:rsid w:val="00706536"/>
    <w:rsid w:val="009D1846"/>
    <w:rsid w:val="00EB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0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Microsoft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2017-12-25T03:52:00Z</dcterms:created>
  <dcterms:modified xsi:type="dcterms:W3CDTF">2017-12-25T03:52:00Z</dcterms:modified>
</cp:coreProperties>
</file>