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FF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01.06.2017г.</w:t>
      </w:r>
      <w:r w:rsidR="003A6CF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№49</w:t>
      </w:r>
    </w:p>
    <w:p w:rsidR="000C3F8A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3A6CFF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0C3F8A" w:rsidRDefault="003A6CFF" w:rsidP="003A6CFF">
      <w:pPr>
        <w:pStyle w:val="a3"/>
        <w:spacing w:after="0"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</w:t>
      </w:r>
      <w:r w:rsidR="000C3F8A">
        <w:rPr>
          <w:rFonts w:ascii="Arial" w:hAnsi="Arial"/>
          <w:b/>
          <w:sz w:val="32"/>
          <w:szCs w:val="32"/>
        </w:rPr>
        <w:t>МУНИЦИПАЛЬНЫЙ РАЙОН</w:t>
      </w:r>
    </w:p>
    <w:p w:rsidR="003A6CFF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C3F8A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C3F8A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0C3F8A" w:rsidRDefault="000C3F8A" w:rsidP="003A6CF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№18 ОТ 15.03.2017Г.</w:t>
      </w:r>
    </w:p>
    <w:p w:rsidR="000C3F8A" w:rsidRDefault="000C3F8A" w:rsidP="003A6CF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C3F8A" w:rsidRDefault="000C3F8A" w:rsidP="003A6CFF">
      <w:pPr>
        <w:pStyle w:val="ConsPlusTitle"/>
        <w:ind w:firstLine="721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 xml:space="preserve">В соответствии со статьей 30 Федерального закона от </w:t>
      </w:r>
      <w:r>
        <w:rPr>
          <w:rFonts w:ascii="Arial" w:eastAsiaTheme="minorHAnsi" w:hAnsi="Arial" w:cs="Arial"/>
          <w:b w:val="0"/>
          <w:szCs w:val="24"/>
        </w:rPr>
        <w:t>21.12.1994 года 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14.03.2017 года № 145-пп «Об установлении на территории Иркутской области особого противопожарного режима», руководствуясь ст. 6 Устава муниципального образования «</w:t>
      </w:r>
      <w:r>
        <w:rPr>
          <w:rFonts w:ascii="Arial" w:hAnsi="Arial" w:cs="Arial"/>
          <w:b w:val="0"/>
          <w:szCs w:val="24"/>
        </w:rPr>
        <w:t>Казачье</w:t>
      </w:r>
      <w:r>
        <w:rPr>
          <w:rFonts w:ascii="Arial" w:eastAsiaTheme="minorHAnsi" w:hAnsi="Arial" w:cs="Arial"/>
          <w:b w:val="0"/>
          <w:szCs w:val="24"/>
        </w:rPr>
        <w:t>»</w:t>
      </w:r>
      <w:r>
        <w:rPr>
          <w:rFonts w:ascii="Arial" w:hAnsi="Arial" w:cs="Arial"/>
          <w:b w:val="0"/>
          <w:szCs w:val="24"/>
        </w:rPr>
        <w:t>:</w:t>
      </w:r>
      <w:proofErr w:type="gramEnd"/>
    </w:p>
    <w:p w:rsidR="000C3F8A" w:rsidRDefault="000C3F8A" w:rsidP="003A6CFF">
      <w:pPr>
        <w:pStyle w:val="a5"/>
        <w:ind w:firstLine="721"/>
        <w:jc w:val="both"/>
        <w:rPr>
          <w:rFonts w:ascii="Arial" w:hAnsi="Arial" w:cs="Arial"/>
          <w:sz w:val="24"/>
          <w:szCs w:val="24"/>
        </w:rPr>
      </w:pPr>
    </w:p>
    <w:p w:rsidR="000C3F8A" w:rsidRPr="002060DA" w:rsidRDefault="003A6CFF" w:rsidP="003A6CFF">
      <w:pPr>
        <w:pStyle w:val="a5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0C3F8A" w:rsidRPr="002060DA">
        <w:rPr>
          <w:rFonts w:ascii="Arial" w:hAnsi="Arial" w:cs="Arial"/>
          <w:b/>
          <w:sz w:val="30"/>
          <w:szCs w:val="30"/>
        </w:rPr>
        <w:t>Ю:</w:t>
      </w:r>
    </w:p>
    <w:p w:rsidR="000C3F8A" w:rsidRDefault="000C3F8A" w:rsidP="003A6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3F8A" w:rsidRPr="002060DA" w:rsidRDefault="000C3F8A" w:rsidP="003A6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060DA">
        <w:rPr>
          <w:rFonts w:ascii="Arial" w:hAnsi="Arial" w:cs="Arial"/>
          <w:sz w:val="24"/>
          <w:szCs w:val="24"/>
        </w:rPr>
        <w:t xml:space="preserve">Внести изменение в постановление №18 от 15.03.17г. «Об установлении на территории муниципального образования «Казачье» особого противопожарного режима» следующие изменения: </w:t>
      </w:r>
    </w:p>
    <w:p w:rsidR="000C3F8A" w:rsidRPr="003A6CFF" w:rsidRDefault="003A6CFF" w:rsidP="003A6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3F8A" w:rsidRPr="003A6CFF">
        <w:rPr>
          <w:rFonts w:ascii="Arial" w:hAnsi="Arial" w:cs="Arial"/>
          <w:sz w:val="24"/>
          <w:szCs w:val="24"/>
        </w:rPr>
        <w:t>В пункте 1 слова «1 июня2017 года» заменить словами «1 сентября 2017 года»</w:t>
      </w:r>
    </w:p>
    <w:p w:rsidR="000C3F8A" w:rsidRDefault="000C3F8A" w:rsidP="003A6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060DA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Вестнике.</w:t>
      </w:r>
    </w:p>
    <w:p w:rsidR="000C3F8A" w:rsidRDefault="000C3F8A" w:rsidP="003A6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3F8A" w:rsidRDefault="000C3F8A" w:rsidP="003A6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3F8A" w:rsidRDefault="000C3F8A" w:rsidP="003A6CFF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 w:rsidR="003A6CFF">
        <w:rPr>
          <w:rFonts w:ascii="Arial" w:hAnsi="Arial" w:cs="Arial"/>
          <w:color w:val="000000"/>
        </w:rPr>
        <w:t xml:space="preserve"> </w:t>
      </w:r>
    </w:p>
    <w:p w:rsidR="000C3F8A" w:rsidRDefault="000C3F8A" w:rsidP="003A6C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850">
        <w:rPr>
          <w:rFonts w:ascii="Arial" w:hAnsi="Arial" w:cs="Arial"/>
          <w:color w:val="000000"/>
          <w:sz w:val="24"/>
          <w:szCs w:val="24"/>
        </w:rPr>
        <w:t>Т.С. Пушкарева</w:t>
      </w:r>
    </w:p>
    <w:sectPr w:rsidR="000C3F8A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E1A"/>
    <w:multiLevelType w:val="hybridMultilevel"/>
    <w:tmpl w:val="136C8E92"/>
    <w:lvl w:ilvl="0" w:tplc="FB4AE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736A3"/>
    <w:multiLevelType w:val="hybridMultilevel"/>
    <w:tmpl w:val="BB36AE24"/>
    <w:lvl w:ilvl="0" w:tplc="7C3A4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8A"/>
    <w:rsid w:val="00046E98"/>
    <w:rsid w:val="000C3F8A"/>
    <w:rsid w:val="00331874"/>
    <w:rsid w:val="003A6CFF"/>
    <w:rsid w:val="0057617D"/>
    <w:rsid w:val="00706536"/>
    <w:rsid w:val="00A3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8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0C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C3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0C3F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2017-07-03T03:31:00Z</dcterms:created>
  <dcterms:modified xsi:type="dcterms:W3CDTF">2017-07-06T03:31:00Z</dcterms:modified>
</cp:coreProperties>
</file>