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7CF" w:rsidRDefault="00A127CF" w:rsidP="00A127C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24</w:t>
      </w:r>
      <w:r w:rsidRPr="00BB6B79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 xml:space="preserve">11.2016 г.  №208                                            </w:t>
      </w:r>
    </w:p>
    <w:p w:rsidR="00A127CF" w:rsidRDefault="00A127CF" w:rsidP="00A127CF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РОССИЙСКАЯ ФЕДЕРАЦИЯ                                   ИРКУТСКАЯ ОБЛАСТЬ                                           БОХАНСКИЙ МУНИЦИПАЛЬНЫЙ РАЙОН             </w:t>
      </w:r>
      <w:r>
        <w:rPr>
          <w:rFonts w:ascii="Arial" w:hAnsi="Arial" w:cs="Arial"/>
          <w:b/>
          <w:sz w:val="32"/>
          <w:szCs w:val="32"/>
        </w:rPr>
        <w:t xml:space="preserve">СЕЛЬСКОЕ ПОСЕЛЕНИЕ КАЗАЧЬЕ                              </w:t>
      </w:r>
      <w:r w:rsidRPr="00BB6B79">
        <w:rPr>
          <w:rFonts w:ascii="Arial" w:hAnsi="Arial" w:cs="Arial"/>
          <w:b/>
          <w:sz w:val="32"/>
          <w:szCs w:val="32"/>
        </w:rPr>
        <w:t>ПОСТАНОВЛЕНИЕ</w:t>
      </w:r>
    </w:p>
    <w:p w:rsidR="00A127CF" w:rsidRDefault="00A127CF" w:rsidP="00A127CF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A127CF" w:rsidRPr="00F42681" w:rsidRDefault="00A127CF" w:rsidP="00A127CF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42681">
        <w:rPr>
          <w:rFonts w:ascii="Arial" w:hAnsi="Arial" w:cs="Arial"/>
          <w:b/>
          <w:sz w:val="32"/>
          <w:szCs w:val="32"/>
        </w:rPr>
        <w:t>О предоставлении земельного участка в собственность</w:t>
      </w:r>
    </w:p>
    <w:p w:rsidR="00A127CF" w:rsidRDefault="00A127CF" w:rsidP="00A127CF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127CF" w:rsidRDefault="00A127CF" w:rsidP="00A127CF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428B5">
        <w:rPr>
          <w:rFonts w:ascii="Arial" w:hAnsi="Arial" w:cs="Arial"/>
          <w:sz w:val="24"/>
          <w:szCs w:val="24"/>
        </w:rPr>
        <w:t>В соответствии с Земельным  кодекс</w:t>
      </w:r>
      <w:r>
        <w:rPr>
          <w:rFonts w:ascii="Arial" w:hAnsi="Arial" w:cs="Arial"/>
          <w:sz w:val="24"/>
          <w:szCs w:val="24"/>
        </w:rPr>
        <w:t>ом</w:t>
      </w:r>
      <w:r w:rsidRPr="00F428B5">
        <w:rPr>
          <w:rFonts w:ascii="Arial" w:hAnsi="Arial" w:cs="Arial"/>
          <w:sz w:val="24"/>
          <w:szCs w:val="24"/>
        </w:rPr>
        <w:t xml:space="preserve"> РФ, Федерал</w:t>
      </w:r>
      <w:r>
        <w:rPr>
          <w:rFonts w:ascii="Arial" w:hAnsi="Arial" w:cs="Arial"/>
          <w:sz w:val="24"/>
          <w:szCs w:val="24"/>
        </w:rPr>
        <w:t>ьным  законом от 06.10.2003г. №</w:t>
      </w:r>
      <w:r w:rsidRPr="00F428B5">
        <w:rPr>
          <w:rFonts w:ascii="Arial" w:hAnsi="Arial" w:cs="Arial"/>
          <w:sz w:val="24"/>
          <w:szCs w:val="24"/>
        </w:rPr>
        <w:t>131-ФЗ «Об  общих принципах организации местного самоуправления в Российской Федерации», п</w:t>
      </w:r>
      <w:proofErr w:type="gramStart"/>
      <w:r w:rsidRPr="00F428B5">
        <w:rPr>
          <w:rFonts w:ascii="Arial" w:hAnsi="Arial" w:cs="Arial"/>
          <w:sz w:val="24"/>
          <w:szCs w:val="24"/>
        </w:rPr>
        <w:t>.б</w:t>
      </w:r>
      <w:proofErr w:type="gramEnd"/>
      <w:r w:rsidRPr="00F428B5">
        <w:rPr>
          <w:rFonts w:ascii="Arial" w:hAnsi="Arial" w:cs="Arial"/>
          <w:sz w:val="24"/>
          <w:szCs w:val="24"/>
        </w:rPr>
        <w:t>, части 3, ст</w:t>
      </w:r>
      <w:r>
        <w:rPr>
          <w:rFonts w:ascii="Arial" w:hAnsi="Arial" w:cs="Arial"/>
          <w:sz w:val="24"/>
          <w:szCs w:val="24"/>
        </w:rPr>
        <w:t>.2 закона  Иркутской  области №</w:t>
      </w:r>
      <w:r w:rsidRPr="00F428B5">
        <w:rPr>
          <w:rFonts w:ascii="Arial" w:hAnsi="Arial" w:cs="Arial"/>
          <w:sz w:val="24"/>
          <w:szCs w:val="24"/>
        </w:rPr>
        <w:t>146-ОЗ от 28.12.2015г. «О бесплатном предоставлении земельных участков в собственность граждан и руко</w:t>
      </w:r>
      <w:r>
        <w:rPr>
          <w:rFonts w:ascii="Arial" w:hAnsi="Arial" w:cs="Arial"/>
          <w:sz w:val="24"/>
          <w:szCs w:val="24"/>
        </w:rPr>
        <w:t>водствуясь  Уставом МО «Казачье»</w:t>
      </w:r>
    </w:p>
    <w:p w:rsidR="00A127CF" w:rsidRDefault="00A127CF" w:rsidP="00A127CF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127CF" w:rsidRPr="00F42681" w:rsidRDefault="00A127CF" w:rsidP="00A127CF">
      <w:pPr>
        <w:spacing w:line="240" w:lineRule="auto"/>
        <w:jc w:val="both"/>
        <w:rPr>
          <w:rFonts w:ascii="Arial" w:hAnsi="Arial" w:cs="Arial"/>
          <w:b/>
          <w:sz w:val="30"/>
          <w:szCs w:val="30"/>
        </w:rPr>
      </w:pPr>
      <w:r w:rsidRPr="00287BCD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F42681">
        <w:rPr>
          <w:rFonts w:ascii="Arial" w:hAnsi="Arial" w:cs="Arial"/>
          <w:b/>
          <w:sz w:val="30"/>
          <w:szCs w:val="30"/>
        </w:rPr>
        <w:t>ПОСТАНОВЛЯЮ:</w:t>
      </w:r>
    </w:p>
    <w:p w:rsidR="00A127CF" w:rsidRPr="00022365" w:rsidRDefault="00A127CF" w:rsidP="00A127CF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22365">
        <w:rPr>
          <w:rFonts w:ascii="Arial" w:hAnsi="Arial" w:cs="Arial"/>
          <w:sz w:val="24"/>
          <w:szCs w:val="24"/>
        </w:rPr>
        <w:t xml:space="preserve">1. Предоставить бесплатно в собственность </w:t>
      </w:r>
      <w:proofErr w:type="spellStart"/>
      <w:r w:rsidRPr="00022365">
        <w:rPr>
          <w:rFonts w:ascii="Arial" w:hAnsi="Arial" w:cs="Arial"/>
          <w:sz w:val="24"/>
          <w:szCs w:val="24"/>
        </w:rPr>
        <w:t>Невидомской</w:t>
      </w:r>
      <w:proofErr w:type="spellEnd"/>
      <w:r w:rsidRPr="00022365">
        <w:rPr>
          <w:rFonts w:ascii="Arial" w:hAnsi="Arial" w:cs="Arial"/>
          <w:sz w:val="24"/>
          <w:szCs w:val="24"/>
        </w:rPr>
        <w:t xml:space="preserve"> Татьяне Владимировне земельный участок, расположенный по адресу: Иркутская область, </w:t>
      </w:r>
      <w:proofErr w:type="spellStart"/>
      <w:r w:rsidRPr="00022365">
        <w:rPr>
          <w:rFonts w:ascii="Arial" w:hAnsi="Arial" w:cs="Arial"/>
          <w:sz w:val="24"/>
          <w:szCs w:val="24"/>
        </w:rPr>
        <w:t>Боханский</w:t>
      </w:r>
      <w:proofErr w:type="spellEnd"/>
      <w:r w:rsidRPr="00022365">
        <w:rPr>
          <w:rFonts w:ascii="Arial" w:hAnsi="Arial" w:cs="Arial"/>
          <w:sz w:val="24"/>
          <w:szCs w:val="24"/>
        </w:rPr>
        <w:t xml:space="preserve"> район, д. Ершова, ул. Баранова, д. 12, с кадастровым номером 85:03:120301:107, разрешенное использование: для ведения личного подсобного хозяйства, общей площадью 4356кв.м.</w:t>
      </w:r>
    </w:p>
    <w:p w:rsidR="00A127CF" w:rsidRDefault="00A127CF" w:rsidP="00A127CF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22365">
        <w:rPr>
          <w:rFonts w:ascii="Arial" w:hAnsi="Arial" w:cs="Arial"/>
          <w:sz w:val="24"/>
          <w:szCs w:val="24"/>
        </w:rPr>
        <w:t xml:space="preserve">2. </w:t>
      </w:r>
      <w:proofErr w:type="spellStart"/>
      <w:r w:rsidRPr="00022365">
        <w:rPr>
          <w:rFonts w:ascii="Arial" w:hAnsi="Arial" w:cs="Arial"/>
          <w:sz w:val="24"/>
          <w:szCs w:val="24"/>
        </w:rPr>
        <w:t>Невидомской</w:t>
      </w:r>
      <w:proofErr w:type="spellEnd"/>
      <w:r w:rsidRPr="00022365">
        <w:rPr>
          <w:rFonts w:ascii="Arial" w:hAnsi="Arial" w:cs="Arial"/>
          <w:sz w:val="24"/>
          <w:szCs w:val="24"/>
        </w:rPr>
        <w:t xml:space="preserve"> Татьяне Владимировне обеспечить государственную регистрацию перехода права собственности на земельный участок в соответствии с Федеральным Законом от 21 июля 1997 г. № 122-ФЗ «О государственной регистрации прав на недвижимое имущество и сделок с ним».</w:t>
      </w:r>
    </w:p>
    <w:p w:rsidR="00A127CF" w:rsidRDefault="00A127CF" w:rsidP="00A127CF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127CF" w:rsidRDefault="00A127CF" w:rsidP="00A127CF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127CF" w:rsidRDefault="00A127CF" w:rsidP="00A127CF">
      <w:pPr>
        <w:pStyle w:val="a3"/>
        <w:rPr>
          <w:rFonts w:ascii="Arial" w:hAnsi="Arial" w:cs="Arial"/>
          <w:color w:val="000000"/>
        </w:rPr>
      </w:pPr>
      <w:r w:rsidRPr="000462AB">
        <w:rPr>
          <w:rFonts w:ascii="Arial" w:hAnsi="Arial" w:cs="Arial"/>
          <w:color w:val="000000"/>
        </w:rPr>
        <w:t xml:space="preserve">Глава сельского поселения </w:t>
      </w:r>
      <w:proofErr w:type="gramStart"/>
      <w:r w:rsidRPr="000462AB">
        <w:rPr>
          <w:rFonts w:ascii="Arial" w:hAnsi="Arial" w:cs="Arial"/>
          <w:color w:val="000000"/>
        </w:rPr>
        <w:t>Казачье</w:t>
      </w:r>
      <w:proofErr w:type="gramEnd"/>
      <w:r w:rsidRPr="000462AB">
        <w:rPr>
          <w:rFonts w:ascii="Arial" w:hAnsi="Arial" w:cs="Arial"/>
          <w:color w:val="000000"/>
        </w:rPr>
        <w:t xml:space="preserve">                                                                        </w:t>
      </w:r>
      <w:r>
        <w:rPr>
          <w:rFonts w:ascii="Arial" w:hAnsi="Arial" w:cs="Arial"/>
          <w:color w:val="000000"/>
        </w:rPr>
        <w:t xml:space="preserve"> </w:t>
      </w:r>
      <w:r w:rsidRPr="000462AB">
        <w:rPr>
          <w:rFonts w:ascii="Arial" w:hAnsi="Arial" w:cs="Arial"/>
          <w:color w:val="000000"/>
        </w:rPr>
        <w:t>Т.С. Пушкарева</w:t>
      </w:r>
    </w:p>
    <w:p w:rsidR="004C7347" w:rsidRDefault="004C7347"/>
    <w:sectPr w:rsidR="004C7347" w:rsidSect="004C7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27CF"/>
    <w:rsid w:val="004C7347"/>
    <w:rsid w:val="00A12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7C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12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1248</Characters>
  <Application>Microsoft Office Word</Application>
  <DocSecurity>0</DocSecurity>
  <Lines>10</Lines>
  <Paragraphs>2</Paragraphs>
  <ScaleCrop>false</ScaleCrop>
  <Company>Microsoft</Company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2016-11-28T02:38:00Z</dcterms:created>
  <dcterms:modified xsi:type="dcterms:W3CDTF">2016-11-28T02:38:00Z</dcterms:modified>
</cp:coreProperties>
</file>