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3B8ECF1" wp14:editId="086693A0">
                <wp:simplePos x="0" y="0"/>
                <wp:positionH relativeFrom="column">
                  <wp:posOffset>-518160</wp:posOffset>
                </wp:positionH>
                <wp:positionV relativeFrom="paragraph">
                  <wp:posOffset>-196215</wp:posOffset>
                </wp:positionV>
                <wp:extent cx="6753225" cy="1725930"/>
                <wp:effectExtent l="0" t="0" r="28575"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725930"/>
                        </a:xfrm>
                        <a:prstGeom prst="rect">
                          <a:avLst/>
                        </a:prstGeom>
                        <a:solidFill>
                          <a:srgbClr val="FFFFFF"/>
                        </a:solidFill>
                        <a:ln w="9525">
                          <a:solidFill>
                            <a:srgbClr val="000000"/>
                          </a:solidFill>
                          <a:miter lim="800000"/>
                          <a:headEnd/>
                          <a:tailEnd/>
                        </a:ln>
                      </wps:spPr>
                      <wps:txbx>
                        <w:txbxContent>
                          <w:p w:rsidR="003D59CF" w:rsidRDefault="003D59CF" w:rsidP="008A5043">
                            <w:pPr>
                              <w:jc w:val="center"/>
                            </w:pPr>
                          </w:p>
                          <w:p w:rsidR="003D59CF" w:rsidRDefault="003D59CF" w:rsidP="008A5043">
                            <w:pPr>
                              <w:jc w:val="center"/>
                            </w:pPr>
                            <w:r>
                              <w:t>Официальное издание муниципального образования «Казачье»</w:t>
                            </w:r>
                          </w:p>
                          <w:p w:rsidR="003D59CF" w:rsidRDefault="003D59CF" w:rsidP="008A5043">
                            <w:pPr>
                              <w:pStyle w:val="2"/>
                              <w:jc w:val="center"/>
                              <w:rPr>
                                <w:b/>
                                <w:sz w:val="72"/>
                                <w:szCs w:val="72"/>
                              </w:rPr>
                            </w:pPr>
                            <w:r w:rsidRPr="00B41902">
                              <w:rPr>
                                <w:b/>
                                <w:sz w:val="72"/>
                                <w:szCs w:val="72"/>
                              </w:rPr>
                              <w:t>Муниципальный Вестник</w:t>
                            </w:r>
                          </w:p>
                          <w:p w:rsidR="003D59CF" w:rsidRPr="00B41902" w:rsidRDefault="003D59CF" w:rsidP="008A5043">
                            <w:pPr>
                              <w:jc w:val="right"/>
                            </w:pPr>
                            <w:r>
                              <w:t>31 января 2020 г. № 1</w:t>
                            </w:r>
                          </w:p>
                          <w:p w:rsidR="003D59CF" w:rsidRDefault="003D59CF" w:rsidP="008A5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0.8pt;margin-top:-15.45pt;width:531.75pt;height:1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">
                <v:textbox>
                  <w:txbxContent>
                    <w:p w:rsidR="003D59CF" w:rsidRDefault="003D59CF" w:rsidP="008A5043">
                      <w:pPr>
                        <w:jc w:val="center"/>
                      </w:pPr>
                    </w:p>
                    <w:p w:rsidR="003D59CF" w:rsidRDefault="003D59CF" w:rsidP="008A5043">
                      <w:pPr>
                        <w:jc w:val="center"/>
                      </w:pPr>
                      <w:r>
                        <w:t>Официальное издание муниципального образования «Казачье»</w:t>
                      </w:r>
                    </w:p>
                    <w:p w:rsidR="003D59CF" w:rsidRDefault="003D59CF" w:rsidP="008A5043">
                      <w:pPr>
                        <w:pStyle w:val="2"/>
                        <w:jc w:val="center"/>
                        <w:rPr>
                          <w:b/>
                          <w:sz w:val="72"/>
                          <w:szCs w:val="72"/>
                        </w:rPr>
                      </w:pPr>
                      <w:r w:rsidRPr="00B41902">
                        <w:rPr>
                          <w:b/>
                          <w:sz w:val="72"/>
                          <w:szCs w:val="72"/>
                        </w:rPr>
                        <w:t>Муниципальный Вестник</w:t>
                      </w:r>
                    </w:p>
                    <w:p w:rsidR="003D59CF" w:rsidRPr="00B41902" w:rsidRDefault="003D59CF" w:rsidP="008A5043">
                      <w:pPr>
                        <w:jc w:val="right"/>
                      </w:pPr>
                      <w:r>
                        <w:t>31 января 2020 г. № 1</w:t>
                      </w:r>
                    </w:p>
                    <w:p w:rsidR="003D59CF" w:rsidRDefault="003D59CF" w:rsidP="008A5043"/>
                  </w:txbxContent>
                </v:textbox>
              </v:rect>
            </w:pict>
          </mc:Fallback>
        </mc:AlternateContent>
      </w:r>
    </w:p>
    <w:p w:rsidR="00C40AA1" w:rsidRPr="00387350" w:rsidRDefault="00C40AA1" w:rsidP="00387350">
      <w:pPr>
        <w:spacing w:after="0" w:line="240" w:lineRule="auto"/>
        <w:rPr>
          <w:rFonts w:ascii="Times New Roman" w:hAnsi="Times New Roman"/>
          <w:sz w:val="24"/>
          <w:szCs w:val="24"/>
        </w:rPr>
      </w:pPr>
    </w:p>
    <w:p w:rsidR="008A5043" w:rsidRPr="00387350" w:rsidRDefault="008A5043" w:rsidP="00387350">
      <w:pPr>
        <w:spacing w:after="0" w:line="240" w:lineRule="auto"/>
        <w:rPr>
          <w:rFonts w:ascii="Times New Roman" w:hAnsi="Times New Roman"/>
          <w:sz w:val="24"/>
          <w:szCs w:val="24"/>
        </w:rPr>
      </w:pPr>
    </w:p>
    <w:p w:rsidR="00874759" w:rsidRPr="00387350" w:rsidRDefault="00874759" w:rsidP="00387350">
      <w:pPr>
        <w:spacing w:after="0" w:line="240" w:lineRule="auto"/>
        <w:rPr>
          <w:rFonts w:ascii="Times New Roman" w:hAnsi="Times New Roman"/>
          <w:sz w:val="24"/>
          <w:szCs w:val="24"/>
        </w:rPr>
      </w:pPr>
    </w:p>
    <w:p w:rsidR="00874759" w:rsidRPr="00387350" w:rsidRDefault="00874759" w:rsidP="00387350">
      <w:pPr>
        <w:spacing w:after="0" w:line="240" w:lineRule="auto"/>
        <w:rPr>
          <w:rFonts w:ascii="Times New Roman" w:hAnsi="Times New Roman"/>
          <w:sz w:val="24"/>
          <w:szCs w:val="24"/>
        </w:rPr>
      </w:pPr>
    </w:p>
    <w:p w:rsidR="00874759" w:rsidRPr="00387350" w:rsidRDefault="00874759" w:rsidP="00387350">
      <w:pPr>
        <w:spacing w:after="0" w:line="240" w:lineRule="auto"/>
        <w:rPr>
          <w:rFonts w:ascii="Times New Roman" w:hAnsi="Times New Roman"/>
          <w:sz w:val="24"/>
          <w:szCs w:val="24"/>
        </w:rPr>
      </w:pPr>
    </w:p>
    <w:p w:rsidR="00874759" w:rsidRPr="00387350" w:rsidRDefault="00874759" w:rsidP="00387350">
      <w:pPr>
        <w:spacing w:after="0" w:line="240" w:lineRule="auto"/>
        <w:rPr>
          <w:rFonts w:ascii="Times New Roman" w:hAnsi="Times New Roman"/>
          <w:sz w:val="24"/>
          <w:szCs w:val="24"/>
        </w:rPr>
      </w:pPr>
    </w:p>
    <w:p w:rsidR="00387350" w:rsidRPr="00387350" w:rsidRDefault="00387350" w:rsidP="00387350">
      <w:pPr>
        <w:spacing w:after="0" w:line="240" w:lineRule="auto"/>
        <w:rPr>
          <w:rFonts w:ascii="Times New Roman" w:hAnsi="Times New Roman"/>
          <w:sz w:val="24"/>
          <w:szCs w:val="24"/>
        </w:rPr>
      </w:pPr>
    </w:p>
    <w:p w:rsidR="00387350" w:rsidRPr="00387350" w:rsidRDefault="00387350" w:rsidP="00387350">
      <w:pPr>
        <w:spacing w:after="0" w:line="240" w:lineRule="auto"/>
        <w:rPr>
          <w:rFonts w:ascii="Times New Roman" w:hAnsi="Times New Roman"/>
          <w:sz w:val="24"/>
          <w:szCs w:val="24"/>
        </w:rPr>
      </w:pPr>
    </w:p>
    <w:p w:rsidR="00387350" w:rsidRPr="00387350" w:rsidRDefault="00387350" w:rsidP="00387350">
      <w:pPr>
        <w:spacing w:after="0" w:line="240" w:lineRule="auto"/>
        <w:rPr>
          <w:rFonts w:ascii="Times New Roman" w:hAnsi="Times New Roman"/>
          <w:sz w:val="24"/>
          <w:szCs w:val="24"/>
        </w:rPr>
      </w:pPr>
    </w:p>
    <w:p w:rsidR="00387350" w:rsidRPr="00387350" w:rsidRDefault="00387350" w:rsidP="00387350">
      <w:pPr>
        <w:spacing w:after="0" w:line="240" w:lineRule="auto"/>
        <w:ind w:firstLine="851"/>
        <w:jc w:val="center"/>
        <w:rPr>
          <w:rFonts w:ascii="Times New Roman" w:hAnsi="Times New Roman"/>
          <w:b/>
          <w:sz w:val="24"/>
          <w:szCs w:val="24"/>
        </w:rPr>
        <w:sectPr w:rsidR="00387350" w:rsidRPr="00387350">
          <w:pgSz w:w="11906" w:h="16838"/>
          <w:pgMar w:top="1134" w:right="850" w:bottom="1134" w:left="1701" w:header="708" w:footer="708" w:gutter="0"/>
          <w:cols w:space="708"/>
          <w:docGrid w:linePitch="360"/>
        </w:sectPr>
      </w:pP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lastRenderedPageBreak/>
        <w:t>30.01.2020г. №63</w:t>
      </w: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t>ИРКУТСКАЯ ОБЛАСТЬ</w:t>
      </w: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t>ДУМА</w:t>
      </w:r>
    </w:p>
    <w:p w:rsidR="00387350" w:rsidRPr="00387350" w:rsidRDefault="00387350" w:rsidP="00387350">
      <w:pPr>
        <w:spacing w:after="0" w:line="240" w:lineRule="auto"/>
        <w:ind w:firstLine="851"/>
        <w:jc w:val="center"/>
        <w:rPr>
          <w:rFonts w:ascii="Times New Roman" w:hAnsi="Times New Roman"/>
          <w:b/>
          <w:sz w:val="24"/>
          <w:szCs w:val="24"/>
        </w:rPr>
      </w:pPr>
      <w:r w:rsidRPr="00387350">
        <w:rPr>
          <w:rFonts w:ascii="Times New Roman" w:hAnsi="Times New Roman"/>
          <w:b/>
          <w:sz w:val="24"/>
          <w:szCs w:val="24"/>
        </w:rPr>
        <w:t>РЕШЕНИЕ</w:t>
      </w:r>
    </w:p>
    <w:p w:rsidR="00387350" w:rsidRPr="00387350" w:rsidRDefault="00387350" w:rsidP="00387350">
      <w:pPr>
        <w:spacing w:after="0" w:line="240" w:lineRule="auto"/>
        <w:ind w:firstLine="851"/>
        <w:jc w:val="center"/>
        <w:rPr>
          <w:rFonts w:ascii="Times New Roman" w:hAnsi="Times New Roman"/>
          <w:b/>
          <w:sz w:val="24"/>
          <w:szCs w:val="24"/>
        </w:rPr>
      </w:pPr>
    </w:p>
    <w:p w:rsidR="00387350" w:rsidRPr="00387350" w:rsidRDefault="00387350" w:rsidP="00387350">
      <w:pPr>
        <w:spacing w:after="0" w:line="240" w:lineRule="auto"/>
        <w:ind w:firstLine="709"/>
        <w:jc w:val="center"/>
        <w:rPr>
          <w:rFonts w:ascii="Times New Roman" w:eastAsia="Calibri" w:hAnsi="Times New Roman"/>
          <w:b/>
          <w:sz w:val="24"/>
          <w:szCs w:val="24"/>
          <w:lang w:eastAsia="en-US"/>
        </w:rPr>
      </w:pPr>
      <w:r w:rsidRPr="00387350">
        <w:rPr>
          <w:rFonts w:ascii="Times New Roman" w:hAnsi="Times New Roman"/>
          <w:b/>
          <w:sz w:val="24"/>
          <w:szCs w:val="24"/>
        </w:rPr>
        <w:t>ОБ УТВЕРЖДЕНИИ ПЕРЕЧНЯ ПРОЕКТОВ НАРОДНЫХ ИНИЦИАТИВ ПО МО «КАЗАЧЬЕ»</w:t>
      </w:r>
    </w:p>
    <w:p w:rsidR="00387350" w:rsidRPr="00387350" w:rsidRDefault="00387350" w:rsidP="00387350">
      <w:pPr>
        <w:spacing w:after="0" w:line="240" w:lineRule="auto"/>
        <w:ind w:firstLine="851"/>
        <w:jc w:val="center"/>
        <w:rPr>
          <w:rFonts w:ascii="Times New Roman" w:hAnsi="Times New Roman"/>
          <w:sz w:val="24"/>
          <w:szCs w:val="24"/>
        </w:rPr>
      </w:pPr>
    </w:p>
    <w:p w:rsidR="00387350" w:rsidRPr="00387350" w:rsidRDefault="00387350" w:rsidP="00387350">
      <w:pPr>
        <w:spacing w:after="0" w:line="240" w:lineRule="auto"/>
        <w:ind w:firstLine="709"/>
        <w:rPr>
          <w:rFonts w:ascii="Times New Roman" w:hAnsi="Times New Roman"/>
          <w:sz w:val="24"/>
          <w:szCs w:val="24"/>
        </w:rPr>
      </w:pPr>
      <w:r w:rsidRPr="00387350">
        <w:rPr>
          <w:rFonts w:ascii="Times New Roman" w:hAnsi="Times New Roman"/>
          <w:sz w:val="24"/>
          <w:szCs w:val="24"/>
        </w:rPr>
        <w:t>На основании решения собрания граждан</w:t>
      </w:r>
    </w:p>
    <w:p w:rsidR="00387350" w:rsidRPr="00387350" w:rsidRDefault="00387350" w:rsidP="00387350">
      <w:pPr>
        <w:spacing w:after="0" w:line="240" w:lineRule="auto"/>
        <w:ind w:firstLine="709"/>
        <w:rPr>
          <w:rFonts w:ascii="Times New Roman" w:hAnsi="Times New Roman"/>
          <w:sz w:val="24"/>
          <w:szCs w:val="24"/>
        </w:rPr>
      </w:pPr>
    </w:p>
    <w:p w:rsidR="00387350" w:rsidRPr="00387350" w:rsidRDefault="00387350" w:rsidP="00387350">
      <w:pPr>
        <w:spacing w:after="0" w:line="240" w:lineRule="auto"/>
        <w:ind w:firstLine="709"/>
        <w:jc w:val="center"/>
        <w:rPr>
          <w:rFonts w:ascii="Times New Roman" w:hAnsi="Times New Roman"/>
          <w:b/>
          <w:sz w:val="24"/>
          <w:szCs w:val="24"/>
        </w:rPr>
      </w:pPr>
      <w:r w:rsidRPr="00387350">
        <w:rPr>
          <w:rFonts w:ascii="Times New Roman" w:hAnsi="Times New Roman"/>
          <w:b/>
          <w:sz w:val="24"/>
          <w:szCs w:val="24"/>
        </w:rPr>
        <w:t>ДУМА РЕШИЛА:</w:t>
      </w:r>
    </w:p>
    <w:p w:rsidR="00387350" w:rsidRPr="00387350" w:rsidRDefault="00387350" w:rsidP="00387350">
      <w:pPr>
        <w:spacing w:after="0" w:line="240" w:lineRule="auto"/>
        <w:ind w:firstLine="709"/>
        <w:rPr>
          <w:rFonts w:ascii="Times New Roman" w:hAnsi="Times New Roman"/>
          <w:sz w:val="24"/>
          <w:szCs w:val="24"/>
        </w:rPr>
      </w:pPr>
    </w:p>
    <w:p w:rsidR="00387350" w:rsidRPr="00387350" w:rsidRDefault="00387350" w:rsidP="00387350">
      <w:pPr>
        <w:spacing w:after="0" w:line="240" w:lineRule="auto"/>
        <w:ind w:firstLine="709"/>
        <w:rPr>
          <w:rFonts w:ascii="Times New Roman" w:hAnsi="Times New Roman"/>
          <w:sz w:val="24"/>
          <w:szCs w:val="24"/>
        </w:rPr>
      </w:pPr>
      <w:r w:rsidRPr="00387350">
        <w:rPr>
          <w:rFonts w:ascii="Times New Roman" w:hAnsi="Times New Roman"/>
          <w:sz w:val="24"/>
          <w:szCs w:val="24"/>
        </w:rPr>
        <w:t>1.Утвердить перечень народных инициатив по МО «Казачье»:</w:t>
      </w:r>
    </w:p>
    <w:p w:rsidR="00387350" w:rsidRPr="00387350" w:rsidRDefault="00387350"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xml:space="preserve">- Приобретение труб для ремонта водопровода по ул. </w:t>
      </w:r>
      <w:proofErr w:type="spellStart"/>
      <w:r w:rsidRPr="00387350">
        <w:rPr>
          <w:rFonts w:ascii="Times New Roman" w:hAnsi="Times New Roman"/>
          <w:sz w:val="24"/>
          <w:szCs w:val="24"/>
        </w:rPr>
        <w:t>Кузнецовская</w:t>
      </w:r>
      <w:proofErr w:type="spellEnd"/>
      <w:r w:rsidRPr="00387350">
        <w:rPr>
          <w:rFonts w:ascii="Times New Roman" w:hAnsi="Times New Roman"/>
          <w:sz w:val="24"/>
          <w:szCs w:val="24"/>
        </w:rPr>
        <w:t xml:space="preserve"> в д. Крюкова.</w:t>
      </w:r>
    </w:p>
    <w:p w:rsidR="00387350" w:rsidRPr="00387350" w:rsidRDefault="00387350"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Приобретение пиломатериала для ремонта ограждения кладбища в д. Логанова.</w:t>
      </w:r>
    </w:p>
    <w:p w:rsidR="00387350" w:rsidRPr="00387350" w:rsidRDefault="00387350"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Приобретение уличного спортивного оборудования (уличные тренажеры, антивандальный теннисный стол для установки по, адресу: с. Казачье, ул. Мира 60</w:t>
      </w:r>
      <w:proofErr w:type="gramStart"/>
      <w:r w:rsidRPr="00387350">
        <w:rPr>
          <w:rFonts w:ascii="Times New Roman" w:hAnsi="Times New Roman"/>
          <w:sz w:val="24"/>
          <w:szCs w:val="24"/>
        </w:rPr>
        <w:t xml:space="preserve"> А</w:t>
      </w:r>
      <w:proofErr w:type="gramEnd"/>
      <w:r w:rsidRPr="00387350">
        <w:rPr>
          <w:rFonts w:ascii="Times New Roman" w:hAnsi="Times New Roman"/>
          <w:sz w:val="24"/>
          <w:szCs w:val="24"/>
        </w:rPr>
        <w:t>, уличные тренажеры, антивандальный теннисный стол, футбольные ворота для установки по, адресу: д. Логанова, ул. Трудовая 20)</w:t>
      </w:r>
    </w:p>
    <w:p w:rsidR="00387350" w:rsidRPr="00387350" w:rsidRDefault="00387350"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Приобретение прицепа специального тракторного.</w:t>
      </w:r>
    </w:p>
    <w:p w:rsidR="00387350" w:rsidRPr="00387350" w:rsidRDefault="00387350" w:rsidP="00387350">
      <w:pPr>
        <w:spacing w:after="0" w:line="240" w:lineRule="auto"/>
        <w:ind w:firstLine="709"/>
        <w:rPr>
          <w:rFonts w:ascii="Times New Roman" w:hAnsi="Times New Roman"/>
          <w:sz w:val="24"/>
          <w:szCs w:val="24"/>
        </w:rPr>
      </w:pPr>
      <w:r w:rsidRPr="00387350">
        <w:rPr>
          <w:rFonts w:ascii="Times New Roman" w:hAnsi="Times New Roman"/>
          <w:sz w:val="24"/>
          <w:szCs w:val="24"/>
        </w:rPr>
        <w:t>2. Опубликовать данное решение в муниципальном Вестнике.</w:t>
      </w:r>
    </w:p>
    <w:p w:rsidR="00387350" w:rsidRPr="00387350" w:rsidRDefault="00387350" w:rsidP="00387350">
      <w:pPr>
        <w:spacing w:after="0" w:line="240" w:lineRule="auto"/>
        <w:ind w:firstLine="709"/>
        <w:rPr>
          <w:rFonts w:ascii="Times New Roman" w:hAnsi="Times New Roman"/>
          <w:sz w:val="24"/>
          <w:szCs w:val="24"/>
        </w:rPr>
      </w:pPr>
    </w:p>
    <w:p w:rsidR="00387350" w:rsidRPr="00387350" w:rsidRDefault="00387350" w:rsidP="00387350">
      <w:pPr>
        <w:spacing w:after="0" w:line="240" w:lineRule="auto"/>
        <w:ind w:firstLine="709"/>
        <w:rPr>
          <w:rFonts w:ascii="Times New Roman" w:hAnsi="Times New Roman"/>
          <w:sz w:val="24"/>
          <w:szCs w:val="24"/>
        </w:rPr>
      </w:pPr>
    </w:p>
    <w:p w:rsidR="00387350" w:rsidRPr="00387350" w:rsidRDefault="00387350" w:rsidP="00387350">
      <w:pPr>
        <w:spacing w:after="0" w:line="240" w:lineRule="auto"/>
        <w:rPr>
          <w:rFonts w:ascii="Times New Roman" w:hAnsi="Times New Roman"/>
          <w:sz w:val="24"/>
          <w:szCs w:val="24"/>
        </w:rPr>
      </w:pPr>
      <w:r w:rsidRPr="00387350">
        <w:rPr>
          <w:rFonts w:ascii="Times New Roman" w:hAnsi="Times New Roman"/>
          <w:sz w:val="24"/>
          <w:szCs w:val="24"/>
        </w:rPr>
        <w:t>Председатель Думы,</w:t>
      </w:r>
    </w:p>
    <w:p w:rsidR="00387350" w:rsidRPr="00387350" w:rsidRDefault="00387350" w:rsidP="00387350">
      <w:pPr>
        <w:spacing w:after="0" w:line="240" w:lineRule="auto"/>
        <w:rPr>
          <w:rFonts w:ascii="Times New Roman" w:hAnsi="Times New Roman"/>
          <w:sz w:val="24"/>
          <w:szCs w:val="24"/>
        </w:rPr>
      </w:pPr>
      <w:r w:rsidRPr="00387350">
        <w:rPr>
          <w:rFonts w:ascii="Times New Roman" w:hAnsi="Times New Roman"/>
          <w:sz w:val="24"/>
          <w:szCs w:val="24"/>
        </w:rPr>
        <w:t>Глава сельского поселения «Казачье»</w:t>
      </w:r>
    </w:p>
    <w:p w:rsidR="00387350" w:rsidRPr="00387350" w:rsidRDefault="00387350" w:rsidP="00387350">
      <w:pPr>
        <w:spacing w:after="0" w:line="240" w:lineRule="auto"/>
        <w:jc w:val="both"/>
        <w:rPr>
          <w:rFonts w:ascii="Times New Roman" w:hAnsi="Times New Roman"/>
          <w:sz w:val="24"/>
          <w:szCs w:val="24"/>
        </w:rPr>
      </w:pPr>
      <w:r w:rsidRPr="00387350">
        <w:rPr>
          <w:rFonts w:ascii="Times New Roman" w:hAnsi="Times New Roman"/>
          <w:sz w:val="24"/>
          <w:szCs w:val="24"/>
        </w:rPr>
        <w:t>Т.С. Пушкарева</w:t>
      </w:r>
    </w:p>
    <w:p w:rsidR="00387350" w:rsidRPr="00387350" w:rsidRDefault="00387350" w:rsidP="00387350">
      <w:pPr>
        <w:spacing w:after="0" w:line="240" w:lineRule="auto"/>
        <w:rPr>
          <w:rFonts w:ascii="Times New Roman" w:hAnsi="Times New Roman"/>
          <w:b/>
          <w:sz w:val="24"/>
          <w:szCs w:val="24"/>
        </w:rPr>
        <w:sectPr w:rsidR="00387350" w:rsidRPr="00387350" w:rsidSect="00387350">
          <w:type w:val="continuous"/>
          <w:pgSz w:w="11906" w:h="16838"/>
          <w:pgMar w:top="1134" w:right="850" w:bottom="1134" w:left="1701" w:header="708" w:footer="708" w:gutter="0"/>
          <w:cols w:num="2" w:space="708"/>
          <w:docGrid w:linePitch="360"/>
        </w:sectPr>
      </w:pPr>
    </w:p>
    <w:p w:rsidR="00387350" w:rsidRPr="00387350" w:rsidRDefault="00387350" w:rsidP="00387350">
      <w:pPr>
        <w:spacing w:after="0" w:line="240" w:lineRule="auto"/>
        <w:rPr>
          <w:rFonts w:ascii="Times New Roman" w:hAnsi="Times New Roman"/>
          <w:b/>
          <w:sz w:val="24"/>
          <w:szCs w:val="24"/>
        </w:rPr>
        <w:sectPr w:rsidR="00387350" w:rsidRPr="00387350" w:rsidSect="00387350">
          <w:type w:val="continuous"/>
          <w:pgSz w:w="11906" w:h="16838"/>
          <w:pgMar w:top="1134" w:right="850" w:bottom="1134" w:left="1701" w:header="708" w:footer="708" w:gutter="0"/>
          <w:cols w:space="708"/>
          <w:docGrid w:linePitch="360"/>
        </w:sectPr>
      </w:pPr>
    </w:p>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lastRenderedPageBreak/>
        <w:t>09.01.2020г. №1</w:t>
      </w:r>
    </w:p>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8A5043" w:rsidRPr="00387350" w:rsidRDefault="008A5043"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8A5043" w:rsidRPr="00387350" w:rsidRDefault="008A5043" w:rsidP="00387350">
      <w:pPr>
        <w:spacing w:after="0" w:line="240" w:lineRule="auto"/>
        <w:jc w:val="center"/>
        <w:rPr>
          <w:rFonts w:ascii="Times New Roman" w:hAnsi="Times New Roman"/>
          <w:b/>
          <w:sz w:val="24"/>
          <w:szCs w:val="24"/>
        </w:rPr>
      </w:pPr>
    </w:p>
    <w:p w:rsidR="008A5043" w:rsidRPr="00387350" w:rsidRDefault="008A5043" w:rsidP="00387350">
      <w:pPr>
        <w:tabs>
          <w:tab w:val="left" w:pos="709"/>
        </w:tabs>
        <w:spacing w:after="0" w:line="240" w:lineRule="auto"/>
        <w:jc w:val="center"/>
        <w:rPr>
          <w:rFonts w:ascii="Times New Roman" w:hAnsi="Times New Roman"/>
          <w:b/>
          <w:sz w:val="24"/>
          <w:szCs w:val="24"/>
        </w:rPr>
      </w:pPr>
      <w:r w:rsidRPr="00387350">
        <w:rPr>
          <w:rFonts w:ascii="Times New Roman" w:hAnsi="Times New Roman"/>
          <w:b/>
          <w:sz w:val="24"/>
          <w:szCs w:val="24"/>
        </w:rPr>
        <w:t>ОБ УСТАНОВЛЕНИИ МИНИ</w:t>
      </w:r>
      <w:r w:rsidR="00387350" w:rsidRPr="00387350">
        <w:rPr>
          <w:rFonts w:ascii="Times New Roman" w:hAnsi="Times New Roman"/>
          <w:b/>
          <w:sz w:val="24"/>
          <w:szCs w:val="24"/>
        </w:rPr>
        <w:t xml:space="preserve">МАЛЬНОГО </w:t>
      </w:r>
      <w:proofErr w:type="gramStart"/>
      <w:r w:rsidR="00387350" w:rsidRPr="00387350">
        <w:rPr>
          <w:rFonts w:ascii="Times New Roman" w:hAnsi="Times New Roman"/>
          <w:b/>
          <w:sz w:val="24"/>
          <w:szCs w:val="24"/>
        </w:rPr>
        <w:t>РАЗМЕРА ОПЛАТЫ ТРУДА</w:t>
      </w:r>
      <w:proofErr w:type="gramEnd"/>
      <w:r w:rsidR="00387350" w:rsidRPr="00387350">
        <w:rPr>
          <w:rFonts w:ascii="Times New Roman" w:hAnsi="Times New Roman"/>
          <w:b/>
          <w:sz w:val="24"/>
          <w:szCs w:val="24"/>
        </w:rPr>
        <w:t xml:space="preserve"> В </w:t>
      </w:r>
      <w:r w:rsidRPr="00387350">
        <w:rPr>
          <w:rFonts w:ascii="Times New Roman" w:hAnsi="Times New Roman"/>
          <w:b/>
          <w:sz w:val="24"/>
          <w:szCs w:val="24"/>
        </w:rPr>
        <w:t>МУНИЦИПАЛЬНЫХ УЧРЕЖДЕНИЯХ МО «КАЗАЧЬЕ»</w:t>
      </w:r>
    </w:p>
    <w:p w:rsidR="008A5043" w:rsidRPr="00387350" w:rsidRDefault="008A5043" w:rsidP="00387350">
      <w:pPr>
        <w:spacing w:after="0" w:line="240" w:lineRule="auto"/>
        <w:jc w:val="center"/>
        <w:rPr>
          <w:rFonts w:ascii="Times New Roman" w:hAnsi="Times New Roman"/>
          <w:sz w:val="24"/>
          <w:szCs w:val="24"/>
        </w:rPr>
      </w:pPr>
    </w:p>
    <w:p w:rsidR="008A5043" w:rsidRPr="00387350" w:rsidRDefault="008A5043" w:rsidP="00387350">
      <w:pPr>
        <w:spacing w:after="0" w:line="240" w:lineRule="auto"/>
        <w:ind w:firstLine="709"/>
        <w:contextualSpacing/>
        <w:jc w:val="both"/>
        <w:rPr>
          <w:rFonts w:ascii="Times New Roman" w:eastAsia="Calibri" w:hAnsi="Times New Roman"/>
          <w:sz w:val="24"/>
          <w:szCs w:val="24"/>
        </w:rPr>
      </w:pPr>
      <w:proofErr w:type="gramStart"/>
      <w:r w:rsidRPr="00387350">
        <w:rPr>
          <w:rFonts w:ascii="Times New Roman" w:eastAsia="Calibri" w:hAnsi="Times New Roman"/>
          <w:sz w:val="24"/>
          <w:szCs w:val="24"/>
        </w:rPr>
        <w:t xml:space="preserve">В соответствии со статьей 133 Трудового кодекса Российской Федерации, Федеральным законом №82-ФЗ от 19 июня 2000 года «О </w:t>
      </w:r>
      <w:r w:rsidRPr="00387350">
        <w:rPr>
          <w:rFonts w:ascii="Times New Roman" w:eastAsia="Calibri" w:hAnsi="Times New Roman"/>
          <w:sz w:val="24"/>
          <w:szCs w:val="24"/>
        </w:rPr>
        <w:lastRenderedPageBreak/>
        <w:t>минимальном размере оплаты труда», приказа Министерства труда и социальной защиты Российской Федерации от 09 августа 2019 года № 561н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2 квартал 2019 года</w:t>
      </w:r>
      <w:proofErr w:type="gramEnd"/>
      <w:r w:rsidRPr="00387350">
        <w:rPr>
          <w:rFonts w:ascii="Times New Roman" w:eastAsia="Calibri" w:hAnsi="Times New Roman"/>
          <w:sz w:val="24"/>
          <w:szCs w:val="24"/>
        </w:rPr>
        <w:t>», Постановления Конституционного суда Российской Федерации от 7 декабря 2017 года №38-П, руководствуясь Уставом МО «Казачье»</w:t>
      </w:r>
    </w:p>
    <w:p w:rsidR="008A5043" w:rsidRPr="00387350" w:rsidRDefault="008A5043" w:rsidP="00387350">
      <w:pPr>
        <w:spacing w:after="0" w:line="240" w:lineRule="auto"/>
        <w:ind w:firstLine="709"/>
        <w:contextualSpacing/>
        <w:jc w:val="both"/>
        <w:rPr>
          <w:rFonts w:ascii="Times New Roman" w:eastAsia="Calibri" w:hAnsi="Times New Roman"/>
          <w:sz w:val="24"/>
          <w:szCs w:val="24"/>
        </w:rPr>
      </w:pPr>
    </w:p>
    <w:p w:rsidR="008A5043" w:rsidRPr="00387350" w:rsidRDefault="008A5043" w:rsidP="00387350">
      <w:pPr>
        <w:spacing w:after="0" w:line="240" w:lineRule="auto"/>
        <w:ind w:firstLine="709"/>
        <w:contextualSpacing/>
        <w:jc w:val="center"/>
        <w:rPr>
          <w:rFonts w:ascii="Times New Roman" w:eastAsia="Calibri" w:hAnsi="Times New Roman"/>
          <w:b/>
          <w:sz w:val="24"/>
          <w:szCs w:val="24"/>
        </w:rPr>
      </w:pPr>
      <w:r w:rsidRPr="00387350">
        <w:rPr>
          <w:rFonts w:ascii="Times New Roman" w:eastAsia="Calibri" w:hAnsi="Times New Roman"/>
          <w:b/>
          <w:sz w:val="24"/>
          <w:szCs w:val="24"/>
        </w:rPr>
        <w:t>ПОСТАНОВЛЯЮ:</w:t>
      </w:r>
    </w:p>
    <w:p w:rsidR="008A5043" w:rsidRPr="00387350" w:rsidRDefault="008A5043" w:rsidP="00387350">
      <w:pPr>
        <w:spacing w:after="0" w:line="240" w:lineRule="auto"/>
        <w:ind w:firstLine="709"/>
        <w:jc w:val="both"/>
        <w:rPr>
          <w:rFonts w:ascii="Times New Roman" w:hAnsi="Times New Roman"/>
          <w:color w:val="000000"/>
          <w:sz w:val="24"/>
          <w:szCs w:val="24"/>
        </w:rPr>
      </w:pPr>
    </w:p>
    <w:p w:rsidR="008A5043" w:rsidRPr="00387350" w:rsidRDefault="008A5043" w:rsidP="00387350">
      <w:pPr>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lastRenderedPageBreak/>
        <w:t>1.Установить с 1 января 2020 года для работников муниципальных учреждений, расположенных на территории МО «Казачье» размер минимальной заработной платы при условии полной отработки нормы рабочего времени и выполнении норм труда в сумме 12130 рублей, к которой начисляются районный коэффициент и процентная надбавка за стаж работы.</w:t>
      </w:r>
    </w:p>
    <w:p w:rsidR="008A5043" w:rsidRPr="00387350" w:rsidRDefault="008A5043" w:rsidP="00387350">
      <w:pPr>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2. Опубликовать данное постановление в муниципальном Вестнике.</w:t>
      </w:r>
    </w:p>
    <w:p w:rsidR="008A5043" w:rsidRPr="00387350" w:rsidRDefault="008A5043" w:rsidP="00387350">
      <w:pPr>
        <w:spacing w:after="0" w:line="240" w:lineRule="auto"/>
        <w:jc w:val="both"/>
        <w:rPr>
          <w:rFonts w:ascii="Times New Roman" w:hAnsi="Times New Roman"/>
          <w:sz w:val="24"/>
          <w:szCs w:val="24"/>
        </w:rPr>
      </w:pPr>
    </w:p>
    <w:p w:rsidR="008A5043" w:rsidRPr="00387350" w:rsidRDefault="008A5043"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8A5043" w:rsidRPr="00387350" w:rsidRDefault="008A5043"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8A5043" w:rsidRPr="00387350" w:rsidRDefault="008A5043"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09.01.2020г. №2</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hd w:val="clear" w:color="auto" w:fill="FFFFFF"/>
        <w:spacing w:after="0" w:line="240" w:lineRule="auto"/>
        <w:jc w:val="center"/>
        <w:rPr>
          <w:rFonts w:ascii="Times New Roman" w:hAnsi="Times New Roman"/>
          <w:b/>
          <w:bCs/>
          <w:sz w:val="24"/>
          <w:szCs w:val="24"/>
        </w:rPr>
      </w:pPr>
      <w:r w:rsidRPr="00387350">
        <w:rPr>
          <w:rFonts w:ascii="Times New Roman" w:hAnsi="Times New Roman"/>
          <w:b/>
          <w:bCs/>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3D59CF" w:rsidRPr="00387350" w:rsidRDefault="003D59CF" w:rsidP="00387350">
      <w:pPr>
        <w:shd w:val="clear" w:color="auto" w:fill="FFFFFF"/>
        <w:spacing w:after="0" w:line="240" w:lineRule="auto"/>
        <w:jc w:val="center"/>
        <w:rPr>
          <w:rFonts w:ascii="Times New Roman" w:hAnsi="Times New Roman"/>
          <w:bCs/>
          <w:sz w:val="24"/>
          <w:szCs w:val="24"/>
        </w:rPr>
      </w:pPr>
    </w:p>
    <w:p w:rsidR="003D59CF" w:rsidRPr="00387350" w:rsidRDefault="003D59CF" w:rsidP="00387350">
      <w:pPr>
        <w:shd w:val="clear" w:color="auto" w:fill="FFFFFF"/>
        <w:spacing w:after="0" w:line="240" w:lineRule="auto"/>
        <w:ind w:firstLine="708"/>
        <w:jc w:val="both"/>
        <w:rPr>
          <w:rFonts w:ascii="Times New Roman" w:hAnsi="Times New Roman"/>
          <w:sz w:val="24"/>
          <w:szCs w:val="24"/>
        </w:rPr>
      </w:pPr>
      <w:r w:rsidRPr="00387350">
        <w:rPr>
          <w:rFonts w:ascii="Times New Roman" w:hAnsi="Times New Roman"/>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«Казачье», </w:t>
      </w:r>
    </w:p>
    <w:p w:rsidR="003D59CF" w:rsidRPr="00387350" w:rsidRDefault="003D59CF" w:rsidP="00387350">
      <w:pPr>
        <w:spacing w:after="0" w:line="240" w:lineRule="auto"/>
        <w:ind w:firstLine="709"/>
        <w:contextualSpacing/>
        <w:jc w:val="both"/>
        <w:rPr>
          <w:rFonts w:ascii="Times New Roman" w:eastAsia="Calibri" w:hAnsi="Times New Roman"/>
          <w:sz w:val="24"/>
          <w:szCs w:val="24"/>
        </w:rPr>
      </w:pPr>
    </w:p>
    <w:p w:rsidR="003D59CF" w:rsidRPr="00387350" w:rsidRDefault="002C733C" w:rsidP="00387350">
      <w:pPr>
        <w:spacing w:after="0" w:line="240" w:lineRule="auto"/>
        <w:ind w:firstLine="709"/>
        <w:contextualSpacing/>
        <w:jc w:val="center"/>
        <w:rPr>
          <w:rFonts w:ascii="Times New Roman" w:eastAsia="Calibri" w:hAnsi="Times New Roman"/>
          <w:b/>
          <w:sz w:val="24"/>
          <w:szCs w:val="24"/>
        </w:rPr>
      </w:pPr>
      <w:r w:rsidRPr="00387350">
        <w:rPr>
          <w:rFonts w:ascii="Times New Roman" w:eastAsia="Calibri" w:hAnsi="Times New Roman"/>
          <w:b/>
          <w:sz w:val="24"/>
          <w:szCs w:val="24"/>
        </w:rPr>
        <w:t>ПОСТАНОВЛЯЮ:</w:t>
      </w:r>
    </w:p>
    <w:p w:rsidR="002C733C" w:rsidRPr="00387350" w:rsidRDefault="002C733C" w:rsidP="00387350">
      <w:pPr>
        <w:spacing w:after="0" w:line="240" w:lineRule="auto"/>
        <w:ind w:firstLine="709"/>
        <w:contextualSpacing/>
        <w:jc w:val="center"/>
        <w:rPr>
          <w:rFonts w:ascii="Times New Roman" w:eastAsia="Calibri" w:hAnsi="Times New Roman"/>
          <w:b/>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(Приложение 1)</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2. Опубликовать настоящее постановление в муниципальном </w:t>
      </w:r>
      <w:r w:rsidRPr="00387350">
        <w:rPr>
          <w:rFonts w:ascii="Times New Roman" w:hAnsi="Times New Roman"/>
          <w:sz w:val="24"/>
          <w:szCs w:val="24"/>
        </w:rPr>
        <w:lastRenderedPageBreak/>
        <w:t>Вестнике и на сайте администрации МО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hd w:val="clear" w:color="auto" w:fill="FFFFFF"/>
        <w:spacing w:after="0" w:line="240" w:lineRule="auto"/>
        <w:jc w:val="right"/>
        <w:rPr>
          <w:rFonts w:ascii="Times New Roman" w:hAnsi="Times New Roman"/>
          <w:sz w:val="24"/>
          <w:szCs w:val="24"/>
        </w:rPr>
      </w:pPr>
    </w:p>
    <w:p w:rsidR="003D59CF"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Приложение 1</w:t>
      </w:r>
    </w:p>
    <w:p w:rsidR="002C733C"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К постановлению</w:t>
      </w:r>
    </w:p>
    <w:p w:rsidR="003D59CF"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002C733C" w:rsidRPr="00387350">
        <w:rPr>
          <w:rFonts w:ascii="Times New Roman" w:hAnsi="Times New Roman"/>
          <w:sz w:val="24"/>
          <w:szCs w:val="24"/>
        </w:rPr>
        <w:t xml:space="preserve">СП </w:t>
      </w:r>
      <w:r w:rsidRPr="00387350">
        <w:rPr>
          <w:rFonts w:ascii="Times New Roman" w:hAnsi="Times New Roman"/>
          <w:sz w:val="24"/>
          <w:szCs w:val="24"/>
        </w:rPr>
        <w:t>Казачье</w:t>
      </w:r>
    </w:p>
    <w:p w:rsidR="003D59CF"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№2 от 09.01.2020 г.</w:t>
      </w:r>
    </w:p>
    <w:p w:rsidR="003D59CF" w:rsidRPr="00387350" w:rsidRDefault="003D59CF" w:rsidP="00387350">
      <w:pPr>
        <w:shd w:val="clear" w:color="auto" w:fill="FFFFFF"/>
        <w:spacing w:after="0" w:line="240" w:lineRule="auto"/>
        <w:jc w:val="right"/>
        <w:rPr>
          <w:rFonts w:ascii="Times New Roman" w:hAnsi="Times New Roman"/>
          <w:color w:val="3B2D36"/>
          <w:sz w:val="24"/>
          <w:szCs w:val="24"/>
        </w:rPr>
      </w:pPr>
    </w:p>
    <w:p w:rsidR="003D59CF" w:rsidRPr="00387350" w:rsidRDefault="003D59CF" w:rsidP="00387350">
      <w:pPr>
        <w:shd w:val="clear" w:color="auto" w:fill="FFFFFF"/>
        <w:spacing w:after="0" w:line="240" w:lineRule="auto"/>
        <w:jc w:val="center"/>
        <w:rPr>
          <w:rFonts w:ascii="Times New Roman" w:hAnsi="Times New Roman"/>
          <w:b/>
          <w:bCs/>
          <w:color w:val="3B2D36"/>
          <w:sz w:val="24"/>
          <w:szCs w:val="24"/>
        </w:rPr>
      </w:pPr>
      <w:r w:rsidRPr="00387350">
        <w:rPr>
          <w:rFonts w:ascii="Times New Roman" w:hAnsi="Times New Roman"/>
          <w:b/>
          <w:bCs/>
          <w:color w:val="3B2D36"/>
          <w:sz w:val="24"/>
          <w:szCs w:val="24"/>
        </w:rPr>
        <w:t>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3D59CF" w:rsidRPr="00387350" w:rsidRDefault="003D59CF" w:rsidP="00387350">
      <w:pPr>
        <w:shd w:val="clear" w:color="auto" w:fill="FFFFFF"/>
        <w:spacing w:after="0" w:line="240" w:lineRule="auto"/>
        <w:jc w:val="center"/>
        <w:rPr>
          <w:rFonts w:ascii="Times New Roman" w:hAnsi="Times New Roman"/>
          <w:b/>
          <w:bCs/>
          <w:color w:val="3B2D36"/>
          <w:sz w:val="24"/>
          <w:szCs w:val="24"/>
        </w:rPr>
      </w:pPr>
      <w:r w:rsidRPr="00387350">
        <w:rPr>
          <w:rFonts w:ascii="Times New Roman" w:hAnsi="Times New Roman"/>
          <w:bCs/>
          <w:color w:val="3B2D36"/>
          <w:sz w:val="24"/>
          <w:szCs w:val="24"/>
        </w:rPr>
        <w:t>1</w:t>
      </w:r>
      <w:r w:rsidRPr="00387350">
        <w:rPr>
          <w:rFonts w:ascii="Times New Roman" w:hAnsi="Times New Roman"/>
          <w:b/>
          <w:bCs/>
          <w:color w:val="3B2D36"/>
          <w:sz w:val="24"/>
          <w:szCs w:val="24"/>
        </w:rPr>
        <w:t xml:space="preserve">. </w:t>
      </w:r>
      <w:r w:rsidRPr="00387350">
        <w:rPr>
          <w:rFonts w:ascii="Times New Roman" w:hAnsi="Times New Roman"/>
          <w:bCs/>
          <w:color w:val="3B2D36"/>
          <w:sz w:val="24"/>
          <w:szCs w:val="24"/>
        </w:rPr>
        <w:t>Общие положения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1.1. Предмет регулирования регламента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1.2. Круг заявителей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1.2.1. </w:t>
      </w:r>
      <w:proofErr w:type="gramStart"/>
      <w:r w:rsidRPr="00387350">
        <w:rPr>
          <w:rFonts w:ascii="Times New Roman" w:hAnsi="Times New Roman"/>
          <w:sz w:val="24"/>
          <w:szCs w:val="24"/>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1.3. Требования к порядку информирования о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1.3.1. Порядок информирования о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color w:val="3B2D36"/>
          <w:sz w:val="24"/>
          <w:szCs w:val="24"/>
        </w:rPr>
      </w:pPr>
      <w:r w:rsidRPr="00387350">
        <w:rPr>
          <w:rFonts w:ascii="Times New Roman" w:hAnsi="Times New Roman"/>
          <w:sz w:val="24"/>
          <w:szCs w:val="24"/>
        </w:rPr>
        <w:t xml:space="preserve">Место нахождения Администрации муниципального образования «Казачье» (далее – Уполномоченный орган): Иркутская область,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 с. </w:t>
      </w:r>
      <w:bookmarkStart w:id="0" w:name="_Hlk30144744"/>
      <w:proofErr w:type="gramStart"/>
      <w:r w:rsidRPr="00387350">
        <w:rPr>
          <w:rFonts w:ascii="Times New Roman" w:hAnsi="Times New Roman"/>
          <w:sz w:val="24"/>
          <w:szCs w:val="24"/>
        </w:rPr>
        <w:t>Казачье</w:t>
      </w:r>
      <w:proofErr w:type="gramEnd"/>
      <w:r w:rsidRPr="00387350">
        <w:rPr>
          <w:rFonts w:ascii="Times New Roman" w:hAnsi="Times New Roman"/>
          <w:sz w:val="24"/>
          <w:szCs w:val="24"/>
        </w:rPr>
        <w:t>, ул. Мира 10</w:t>
      </w:r>
    </w:p>
    <w:bookmarkEnd w:id="0"/>
    <w:p w:rsidR="003D59CF" w:rsidRPr="00387350" w:rsidRDefault="003D59CF" w:rsidP="00387350">
      <w:pPr>
        <w:shd w:val="clear" w:color="auto" w:fill="FFFFFF"/>
        <w:spacing w:after="0" w:line="240" w:lineRule="auto"/>
        <w:ind w:firstLine="709"/>
        <w:jc w:val="both"/>
        <w:rPr>
          <w:rFonts w:ascii="Times New Roman" w:hAnsi="Times New Roman"/>
          <w:color w:val="3B2D36"/>
          <w:sz w:val="24"/>
          <w:szCs w:val="24"/>
        </w:rPr>
      </w:pPr>
      <w:r w:rsidRPr="00387350">
        <w:rPr>
          <w:rFonts w:ascii="Times New Roman" w:hAnsi="Times New Roman"/>
          <w:sz w:val="24"/>
          <w:szCs w:val="24"/>
        </w:rPr>
        <w:t xml:space="preserve">Почтовый адрес Уполномоченного органа: Иркутская область,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 с. </w:t>
      </w:r>
      <w:proofErr w:type="gramStart"/>
      <w:r w:rsidRPr="00387350">
        <w:rPr>
          <w:rFonts w:ascii="Times New Roman" w:hAnsi="Times New Roman"/>
          <w:sz w:val="24"/>
          <w:szCs w:val="24"/>
        </w:rPr>
        <w:t>Казачье</w:t>
      </w:r>
      <w:proofErr w:type="gramEnd"/>
      <w:r w:rsidRPr="00387350">
        <w:rPr>
          <w:rFonts w:ascii="Times New Roman" w:hAnsi="Times New Roman"/>
          <w:sz w:val="24"/>
          <w:szCs w:val="24"/>
        </w:rPr>
        <w:t>, ул. Мира 10</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Телефон: 89025440873</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Информация о предоставлении муниципальной услуги размещается на официальном сайте администрации МО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1.3.2. Способы и порядок получения информации о правилах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Информацию о правилах предоставления муниципальной услуги заявитель может получить следующими способами: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лично;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посредством телефонной, факсимильной связи;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посредством электронной связи,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посредством почтовой связи;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 информационных стендах в помещениях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в информационно-телекоммуникационных сетях общего пользования: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 официальном сайте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387350">
        <w:rPr>
          <w:rFonts w:ascii="Times New Roman" w:hAnsi="Times New Roman"/>
          <w:sz w:val="24"/>
          <w:szCs w:val="24"/>
        </w:rPr>
        <w:t>на</w:t>
      </w:r>
      <w:proofErr w:type="gramEnd"/>
      <w:r w:rsidRPr="00387350">
        <w:rPr>
          <w:rFonts w:ascii="Times New Roman" w:hAnsi="Times New Roman"/>
          <w:sz w:val="24"/>
          <w:szCs w:val="24"/>
        </w:rPr>
        <w:t>:</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 информационных </w:t>
      </w:r>
      <w:proofErr w:type="gramStart"/>
      <w:r w:rsidRPr="00387350">
        <w:rPr>
          <w:rFonts w:ascii="Times New Roman" w:hAnsi="Times New Roman"/>
          <w:sz w:val="24"/>
          <w:szCs w:val="24"/>
        </w:rPr>
        <w:t>стендах</w:t>
      </w:r>
      <w:proofErr w:type="gramEnd"/>
      <w:r w:rsidRPr="00387350">
        <w:rPr>
          <w:rFonts w:ascii="Times New Roman" w:hAnsi="Times New Roman"/>
          <w:sz w:val="24"/>
          <w:szCs w:val="24"/>
        </w:rPr>
        <w:t xml:space="preserve">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в средствах массовой информации;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 официальном Интернет-сайте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на Едином портале государственных и муниципальных услуг (функций);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 Портале государственных и муниципальных услуг (функций) Иркутской области.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1.3.5. Информирование о правилах предоставления муниципальной услуги осуществляется по следующим вопросам: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место нахождения Уполномоченного органа, его структурных подразделений,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график работы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адрес Интернет-сайтов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адрес электронной почты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ход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административные процедуры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срок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 порядок и формы </w:t>
      </w:r>
      <w:proofErr w:type="gramStart"/>
      <w:r w:rsidRPr="00387350">
        <w:rPr>
          <w:rFonts w:ascii="Times New Roman" w:hAnsi="Times New Roman"/>
          <w:sz w:val="24"/>
          <w:szCs w:val="24"/>
        </w:rPr>
        <w:t>контроля за</w:t>
      </w:r>
      <w:proofErr w:type="gramEnd"/>
      <w:r w:rsidRPr="00387350">
        <w:rPr>
          <w:rFonts w:ascii="Times New Roman" w:hAnsi="Times New Roman"/>
          <w:sz w:val="24"/>
          <w:szCs w:val="24"/>
        </w:rPr>
        <w:t xml:space="preserve"> предоставлением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основания для отказа в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D59CF" w:rsidRPr="00387350" w:rsidRDefault="003D59CF" w:rsidP="00387350">
      <w:pPr>
        <w:shd w:val="clear" w:color="auto" w:fill="FFFFFF"/>
        <w:spacing w:after="0" w:line="240" w:lineRule="auto"/>
        <w:jc w:val="both"/>
        <w:rPr>
          <w:rFonts w:ascii="Times New Roman" w:hAnsi="Times New Roman"/>
          <w:sz w:val="24"/>
          <w:szCs w:val="24"/>
        </w:rPr>
      </w:pPr>
      <w:r w:rsidRPr="00387350">
        <w:rPr>
          <w:rFonts w:ascii="Times New Roman" w:hAnsi="Times New Roman"/>
          <w:sz w:val="24"/>
          <w:szCs w:val="24"/>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w:t>
      </w:r>
      <w:r w:rsidRPr="00387350">
        <w:rPr>
          <w:rFonts w:ascii="Times New Roman" w:hAnsi="Times New Roman"/>
          <w:sz w:val="24"/>
          <w:szCs w:val="24"/>
        </w:rPr>
        <w:lastRenderedPageBreak/>
        <w:t>информирование, заявителю для разъяснения.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3D59CF" w:rsidRPr="00387350" w:rsidRDefault="003D59CF" w:rsidP="00387350">
      <w:pPr>
        <w:shd w:val="clear" w:color="auto" w:fill="FFFFFF"/>
        <w:spacing w:after="0" w:line="240" w:lineRule="auto"/>
        <w:jc w:val="both"/>
        <w:rPr>
          <w:rFonts w:ascii="Times New Roman" w:hAnsi="Times New Roman"/>
          <w:sz w:val="24"/>
          <w:szCs w:val="24"/>
        </w:rPr>
      </w:pPr>
      <w:r w:rsidRPr="00387350">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D59CF" w:rsidRPr="00387350" w:rsidRDefault="003D59CF" w:rsidP="00387350">
      <w:pPr>
        <w:shd w:val="clear" w:color="auto" w:fill="FFFFFF"/>
        <w:spacing w:after="0" w:line="240" w:lineRule="auto"/>
        <w:jc w:val="both"/>
        <w:rPr>
          <w:rFonts w:ascii="Times New Roman" w:hAnsi="Times New Roman"/>
          <w:sz w:val="24"/>
          <w:szCs w:val="24"/>
        </w:rPr>
      </w:pPr>
      <w:r w:rsidRPr="00387350">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в средствах массовой информации;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 официальном Интернет-сайте;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 информационных стендах Уполномоченного органа, МФЦ.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D59CF" w:rsidRPr="00387350" w:rsidRDefault="003D59CF" w:rsidP="00387350">
      <w:pPr>
        <w:shd w:val="clear" w:color="auto" w:fill="FFFFFF"/>
        <w:spacing w:after="0" w:line="240" w:lineRule="auto"/>
        <w:jc w:val="both"/>
        <w:rPr>
          <w:rFonts w:ascii="Times New Roman" w:hAnsi="Times New Roman"/>
          <w:sz w:val="24"/>
          <w:szCs w:val="24"/>
        </w:rPr>
      </w:pPr>
    </w:p>
    <w:p w:rsidR="003D59CF" w:rsidRPr="00387350" w:rsidRDefault="003D59CF" w:rsidP="00387350">
      <w:pPr>
        <w:shd w:val="clear" w:color="auto" w:fill="FFFFFF"/>
        <w:spacing w:after="0" w:line="240" w:lineRule="auto"/>
        <w:jc w:val="center"/>
        <w:rPr>
          <w:rFonts w:ascii="Times New Roman" w:hAnsi="Times New Roman"/>
          <w:sz w:val="24"/>
          <w:szCs w:val="24"/>
        </w:rPr>
      </w:pPr>
      <w:r w:rsidRPr="00387350">
        <w:rPr>
          <w:rFonts w:ascii="Times New Roman" w:hAnsi="Times New Roman"/>
          <w:sz w:val="24"/>
          <w:szCs w:val="24"/>
        </w:rPr>
        <w:t>II. Стандарт предоставления муниципальной услуги</w:t>
      </w:r>
    </w:p>
    <w:p w:rsidR="002C733C" w:rsidRPr="00387350" w:rsidRDefault="002C733C" w:rsidP="00387350">
      <w:pPr>
        <w:shd w:val="clear" w:color="auto" w:fill="FFFFFF"/>
        <w:spacing w:after="0" w:line="240" w:lineRule="auto"/>
        <w:jc w:val="center"/>
        <w:rPr>
          <w:rFonts w:ascii="Times New Roman" w:hAnsi="Times New Roman"/>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 Наименование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Внесение в реестр сведений о создании места (площадки) накопления твердых коммунальных отходов.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2.2. Наименование органа местного самоуправления, предоставляющего муниципальную услугу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2.2.1. Муниципальная услуга предоставляется: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Администрацией МО «Казачье» – в части приема и выдачи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МФЦ по месту жительства заявителя - в части приема и выдачи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2.3. Результат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2.3.1. Результатом предоставления муниципальной услуги является: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2.4.1. Решение о выдаче специального разрешения или об отказе в его выдаче принимается: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в срок, не превышающий 10 рабочих дней </w:t>
      </w:r>
      <w:proofErr w:type="gramStart"/>
      <w:r w:rsidRPr="00387350">
        <w:rPr>
          <w:rFonts w:ascii="Times New Roman" w:hAnsi="Times New Roman"/>
          <w:sz w:val="24"/>
          <w:szCs w:val="24"/>
        </w:rPr>
        <w:t>с даты поступления</w:t>
      </w:r>
      <w:proofErr w:type="gramEnd"/>
      <w:r w:rsidRPr="00387350">
        <w:rPr>
          <w:rFonts w:ascii="Times New Roman" w:hAnsi="Times New Roman"/>
          <w:sz w:val="24"/>
          <w:szCs w:val="24"/>
        </w:rPr>
        <w:t xml:space="preserve"> (регистрации) заявления в Администрацию</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2.5.1. Предоставление муниципальной услуги осуществляется в соответствии </w:t>
      </w:r>
      <w:proofErr w:type="gramStart"/>
      <w:r w:rsidRPr="00387350">
        <w:rPr>
          <w:rFonts w:ascii="Times New Roman" w:hAnsi="Times New Roman"/>
          <w:sz w:val="24"/>
          <w:szCs w:val="24"/>
        </w:rPr>
        <w:t>с</w:t>
      </w:r>
      <w:proofErr w:type="gramEnd"/>
      <w:r w:rsidRPr="00387350">
        <w:rPr>
          <w:rFonts w:ascii="Times New Roman" w:hAnsi="Times New Roman"/>
          <w:sz w:val="24"/>
          <w:szCs w:val="24"/>
        </w:rPr>
        <w:t>:</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 Федеральный закон от 24 июня 1998 года № 89-ФЗ «Об отходах производства и потребления»;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 Федеральный закон от 30 марта 1999 года № 52-ФЗ «О санитарно-эпидемиологическом благополучии населения».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2.6.1. Для получения специального разрешения заявитель представляет:</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1) заявление о предоставлении муниципальной услуги в соответствии с </w:t>
      </w:r>
      <w:r w:rsidRPr="00387350">
        <w:rPr>
          <w:rFonts w:ascii="Times New Roman" w:hAnsi="Times New Roman"/>
          <w:sz w:val="24"/>
          <w:szCs w:val="24"/>
        </w:rPr>
        <w:lastRenderedPageBreak/>
        <w:t>приложением № 2 к настоящему административному регламенту;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документ, удостоверяющий личность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 учредительные документы (при обращении юридического лица);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5) сведения по форме согласно приложению № 3;</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6) решение о согласовании создания места (площадки) накопления твердых коммунальных отходов;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7) согласие на обработку персональных данных.</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2.8. Указание на запрет требовать от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2.8.1. Запрещено требовать от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387350">
        <w:rPr>
          <w:rFonts w:ascii="Times New Roman" w:hAnsi="Times New Roman"/>
          <w:sz w:val="24"/>
          <w:szCs w:val="24"/>
        </w:rPr>
        <w:lastRenderedPageBreak/>
        <w:t>отношения, возникающие в связи с предоставлением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xml:space="preserve">- выявление документально подтвержденного факта (признаков) </w:t>
      </w:r>
      <w:r w:rsidRPr="00387350">
        <w:rPr>
          <w:rFonts w:ascii="Times New Roman" w:hAnsi="Times New Roman"/>
          <w:sz w:val="24"/>
          <w:szCs w:val="24"/>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387350">
        <w:rPr>
          <w:rFonts w:ascii="Times New Roman" w:hAnsi="Times New Roman"/>
          <w:sz w:val="24"/>
          <w:szCs w:val="24"/>
        </w:rPr>
        <w:t xml:space="preserve"> услуги, уведомляется заявитель, а также приносятся извинения за доставленные неудобства.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1) непредставление заявления о предоставлении государственной услуги </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2.10.1. Основания для приостановления предоставления муниципальной услуги отсутствуют.</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2.10.2. Основаниями для принятия решения об отказе в предоставлении муниципальной услуги являются: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 несоответствие заявления о включении сведений о месте (площадке) накопления твердых коммунальных отходов в реестр установленной форме;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наличие в заявлении о включении сведений о месте (площадке) накопления твердых коммунальных отходов в реестр недостоверной информации.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2.11. Перечень услуг, которые являются необходимыми и обязательными для предоставления муниципальной услуги, в том числе </w:t>
      </w:r>
      <w:r w:rsidRPr="00387350">
        <w:rPr>
          <w:rFonts w:ascii="Times New Roman" w:hAnsi="Times New Roman"/>
          <w:sz w:val="24"/>
          <w:szCs w:val="24"/>
        </w:rPr>
        <w:lastRenderedPageBreak/>
        <w:t>сведения о документе (документах), выдаваемом (выдаваемых) организациями, участвующими в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2.12. Муниципальная услуга предоставляется бесплатно.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2.14. Срок и порядок регистрации запроса заявителя о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2.14.2. В случае</w:t>
      </w:r>
      <w:proofErr w:type="gramStart"/>
      <w:r w:rsidRPr="00387350">
        <w:rPr>
          <w:rFonts w:ascii="Times New Roman" w:hAnsi="Times New Roman"/>
          <w:sz w:val="24"/>
          <w:szCs w:val="24"/>
        </w:rPr>
        <w:t>,</w:t>
      </w:r>
      <w:proofErr w:type="gramEnd"/>
      <w:r w:rsidRPr="00387350">
        <w:rPr>
          <w:rFonts w:ascii="Times New Roman" w:hAnsi="Times New Roman"/>
          <w:sz w:val="24"/>
          <w:szCs w:val="24"/>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387350">
        <w:rPr>
          <w:rFonts w:ascii="Times New Roman" w:hAnsi="Times New Roman"/>
          <w:sz w:val="24"/>
          <w:szCs w:val="24"/>
        </w:rPr>
        <w:t>валидности</w:t>
      </w:r>
      <w:proofErr w:type="spellEnd"/>
      <w:r w:rsidRPr="00387350">
        <w:rPr>
          <w:rFonts w:ascii="Times New Roman" w:hAnsi="Times New Roman"/>
          <w:sz w:val="24"/>
          <w:szCs w:val="24"/>
        </w:rPr>
        <w:t xml:space="preserve"> электронной подписи, которой подписаны заявление и </w:t>
      </w:r>
      <w:r w:rsidRPr="00387350">
        <w:rPr>
          <w:rFonts w:ascii="Times New Roman" w:hAnsi="Times New Roman"/>
          <w:sz w:val="24"/>
          <w:szCs w:val="24"/>
        </w:rPr>
        <w:lastRenderedPageBreak/>
        <w:t>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Проверка </w:t>
      </w:r>
      <w:proofErr w:type="spellStart"/>
      <w:r w:rsidRPr="00387350">
        <w:rPr>
          <w:rFonts w:ascii="Times New Roman" w:hAnsi="Times New Roman"/>
          <w:sz w:val="24"/>
          <w:szCs w:val="24"/>
        </w:rPr>
        <w:t>валидности</w:t>
      </w:r>
      <w:proofErr w:type="spellEnd"/>
      <w:r w:rsidRPr="00387350">
        <w:rPr>
          <w:rFonts w:ascii="Times New Roman" w:hAnsi="Times New Roman"/>
          <w:sz w:val="24"/>
          <w:szCs w:val="24"/>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2.15.1.Центральный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2.15.2. Помещения, предназначенные для предоставления муниципальной услуги, соответствуют санитарным правилам и нормам.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 помещениях на видном месте помещаются схемы размещения средств пожаротушения и путей эвакуации в экстренных случаях.</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Помещения для приема граждан оборудуются противопожарной системой и средствами пожаротушения, системой оповещения о возникновении </w:t>
      </w:r>
      <w:r w:rsidRPr="00387350">
        <w:rPr>
          <w:rFonts w:ascii="Times New Roman" w:hAnsi="Times New Roman"/>
          <w:sz w:val="24"/>
          <w:szCs w:val="24"/>
        </w:rPr>
        <w:lastRenderedPageBreak/>
        <w:t>чрезвычайной ситуации, системой охраны.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2.15.3. Места информирования, предназначенные для ознакомления заявителя с информационными материалами, оборудуются информационным стендом.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3D59CF" w:rsidRPr="00387350" w:rsidRDefault="003D59CF" w:rsidP="00387350">
      <w:pPr>
        <w:shd w:val="clear" w:color="auto" w:fill="FFFFFF"/>
        <w:spacing w:after="0" w:line="240" w:lineRule="auto"/>
        <w:jc w:val="both"/>
        <w:rPr>
          <w:rFonts w:ascii="Times New Roman" w:hAnsi="Times New Roman"/>
          <w:sz w:val="24"/>
          <w:szCs w:val="24"/>
        </w:rPr>
      </w:pPr>
      <w:r w:rsidRPr="00387350">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2.15.5. В здании, в котором предоставляется муниципальная услуга, создаются условия для прохода инвалидов и маломобильных групп населения.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w:t>
      </w:r>
      <w:r w:rsidRPr="00387350">
        <w:rPr>
          <w:rFonts w:ascii="Times New Roman" w:hAnsi="Times New Roman"/>
          <w:sz w:val="24"/>
          <w:szCs w:val="24"/>
        </w:rPr>
        <w:lastRenderedPageBreak/>
        <w:t>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2.16. </w:t>
      </w:r>
      <w:proofErr w:type="gramStart"/>
      <w:r w:rsidRPr="00387350">
        <w:rPr>
          <w:rFonts w:ascii="Times New Roman" w:hAnsi="Times New Roman"/>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2.16.1. Показателями доступности муниципальной услуги являются: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информирование заявителей о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оборудование помещений Уполномоченного органа местами хранения верхней одежды заявителей, местами общего пользования;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соблюдение графика работы Уполномоченного органа;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время, затраченное на получение конечного результата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2.16.2. Показателями качества муниципальной услуги являются: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Адреса и места нахождения отделений МФЦ, их режим работы и телефоны размещаются на официальном сайте Государственного областного </w:t>
      </w:r>
      <w:r w:rsidRPr="00387350">
        <w:rPr>
          <w:rFonts w:ascii="Times New Roman" w:hAnsi="Times New Roman"/>
          <w:sz w:val="24"/>
          <w:szCs w:val="24"/>
        </w:rPr>
        <w:lastRenderedPageBreak/>
        <w:t>автономного учреждения «Многофункциональный центр предоставления государственных и муниципальных услуг».</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387350">
        <w:rPr>
          <w:rFonts w:ascii="Times New Roman" w:hAnsi="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387350">
        <w:rPr>
          <w:rFonts w:ascii="Times New Roman" w:hAnsi="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w:t>
      </w:r>
      <w:r w:rsidRPr="00387350">
        <w:rPr>
          <w:rFonts w:ascii="Times New Roman" w:hAnsi="Times New Roman"/>
          <w:sz w:val="24"/>
          <w:szCs w:val="24"/>
        </w:rPr>
        <w:lastRenderedPageBreak/>
        <w:t>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w:t>
      </w:r>
      <w:proofErr w:type="gramEnd"/>
      <w:r w:rsidRPr="00387350">
        <w:rPr>
          <w:rFonts w:ascii="Times New Roman" w:hAnsi="Times New Roman"/>
          <w:sz w:val="24"/>
          <w:szCs w:val="24"/>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387350">
        <w:rPr>
          <w:rFonts w:ascii="Times New Roman" w:hAnsi="Times New Roman"/>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387350">
        <w:rPr>
          <w:rFonts w:ascii="Times New Roman" w:hAnsi="Times New Roman"/>
          <w:sz w:val="24"/>
          <w:szCs w:val="24"/>
        </w:rPr>
        <w:t xml:space="preserve"> одновременно с комплексным запросом самостоятельно.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w:t>
      </w:r>
      <w:r w:rsidRPr="00387350">
        <w:rPr>
          <w:rFonts w:ascii="Times New Roman" w:hAnsi="Times New Roman"/>
          <w:sz w:val="24"/>
          <w:szCs w:val="24"/>
        </w:rPr>
        <w:lastRenderedPageBreak/>
        <w:t>Российской Федерации федеральным органом исполнительной власти.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w:t>
      </w:r>
      <w:proofErr w:type="gramEnd"/>
      <w:r w:rsidRPr="00387350">
        <w:rPr>
          <w:rFonts w:ascii="Times New Roman" w:hAnsi="Times New Roman"/>
          <w:sz w:val="24"/>
          <w:szCs w:val="24"/>
        </w:rPr>
        <w:t xml:space="preserve">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xml:space="preserve">8)Получение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w:t>
      </w:r>
      <w:r w:rsidRPr="00387350">
        <w:rPr>
          <w:rFonts w:ascii="Times New Roman" w:hAnsi="Times New Roman"/>
          <w:sz w:val="24"/>
          <w:szCs w:val="24"/>
        </w:rPr>
        <w:lastRenderedPageBreak/>
        <w:t>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в ходе личного приема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по телефону;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по электронной почте.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rsidRPr="00387350">
        <w:rPr>
          <w:rFonts w:ascii="Times New Roman" w:hAnsi="Times New Roman"/>
          <w:sz w:val="24"/>
          <w:szCs w:val="24"/>
        </w:rP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w:t>
      </w:r>
      <w:proofErr w:type="gramEnd"/>
      <w:r w:rsidRPr="00387350">
        <w:rPr>
          <w:rFonts w:ascii="Times New Roman" w:hAnsi="Times New Roman"/>
          <w:sz w:val="24"/>
          <w:szCs w:val="24"/>
        </w:rPr>
        <w:t xml:space="preserve"> запроса.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муниципальным правовым актом - для муниципальных услуг, предоставляемых органами местного самоуправления.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14) На основе указанных в подпункте 13 настоящего пункта перечней государственных и муниципальных услуг нормативным правовым актом субъекта Российской </w:t>
      </w:r>
      <w:r w:rsidRPr="00387350">
        <w:rPr>
          <w:rFonts w:ascii="Times New Roman" w:hAnsi="Times New Roman"/>
          <w:sz w:val="24"/>
          <w:szCs w:val="24"/>
        </w:rPr>
        <w:lastRenderedPageBreak/>
        <w:t>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D59CF" w:rsidRPr="00387350" w:rsidRDefault="003D59CF" w:rsidP="00387350">
      <w:pPr>
        <w:shd w:val="clear" w:color="auto" w:fill="FFFFFF"/>
        <w:spacing w:after="0" w:line="240" w:lineRule="auto"/>
        <w:jc w:val="center"/>
        <w:rPr>
          <w:rFonts w:ascii="Times New Roman" w:hAnsi="Times New Roman"/>
          <w:sz w:val="24"/>
          <w:szCs w:val="24"/>
        </w:rPr>
      </w:pPr>
      <w:r w:rsidRPr="00387350">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 Предоставление муниципальной услуги регламентирует и включает в себя следующие административные процедуры: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 Прием и регистрация заявления о предоставлении муниципальной услуги и прилагаемых к нему документов – 1 рабочий день;</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Рассмотрение заявления о предоставлении муниципальной услуги и прилагаемых к нему документов – 6 рабочих дней;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Последовательность административных действий (процедур) по предоставлению муниципальной </w:t>
      </w:r>
      <w:r w:rsidRPr="00387350">
        <w:rPr>
          <w:rFonts w:ascii="Times New Roman" w:hAnsi="Times New Roman"/>
          <w:sz w:val="24"/>
          <w:szCs w:val="24"/>
        </w:rPr>
        <w:lastRenderedPageBreak/>
        <w:t>услуги отражена в блок – схеме, представленной в Приложении № 1 к настоящему Административному регламенту.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3.1.2. Прием и регистрация заявления о предоставлении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D59CF" w:rsidRPr="00387350" w:rsidRDefault="003D59CF" w:rsidP="00387350">
      <w:pPr>
        <w:shd w:val="clear" w:color="auto" w:fill="FFFFFF"/>
        <w:spacing w:after="0" w:line="240" w:lineRule="auto"/>
        <w:jc w:val="both"/>
        <w:rPr>
          <w:rFonts w:ascii="Times New Roman" w:hAnsi="Times New Roman"/>
          <w:sz w:val="24"/>
          <w:szCs w:val="24"/>
        </w:rPr>
      </w:pPr>
      <w:r w:rsidRPr="00387350">
        <w:rPr>
          <w:rFonts w:ascii="Times New Roman" w:hAnsi="Times New Roman"/>
          <w:sz w:val="24"/>
          <w:szCs w:val="24"/>
        </w:rPr>
        <w:t>Срок выполнения административной процедуры составляет не более 1 рабочего дня.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3.1.3. Рассмотрение заявления о предоставлении муниципальной услуги и прилагаемых к нему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387350">
        <w:rPr>
          <w:rFonts w:ascii="Times New Roman" w:hAnsi="Times New Roman"/>
          <w:sz w:val="24"/>
          <w:szCs w:val="24"/>
        </w:rPr>
        <w:lastRenderedPageBreak/>
        <w:t>решения, после регистрации указанных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3.1.3.2.1. </w:t>
      </w:r>
      <w:proofErr w:type="gramStart"/>
      <w:r w:rsidRPr="00387350">
        <w:rPr>
          <w:rFonts w:ascii="Times New Roman" w:hAnsi="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3.1.3.5. Критерий принятия решения: наличие/отсутствие оснований, предусмотренных пунктом 2.10 настоящего административного регламента.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387350">
        <w:rPr>
          <w:rFonts w:ascii="Times New Roman" w:hAnsi="Times New Roman"/>
          <w:sz w:val="24"/>
          <w:szCs w:val="24"/>
        </w:rPr>
        <w:t>с даты подготовки</w:t>
      </w:r>
      <w:proofErr w:type="gramEnd"/>
      <w:r w:rsidRPr="00387350">
        <w:rPr>
          <w:rFonts w:ascii="Times New Roman" w:hAnsi="Times New Roman"/>
          <w:sz w:val="24"/>
          <w:szCs w:val="24"/>
        </w:rPr>
        <w:t xml:space="preserve"> проекта соответствующего уведомления.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3.1.5.2. Содержание административного действия, продолжительность и (или) максимальный срок его выполнения: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 Должностное лицо, ответственное за делопроизводство, регистрирует результат предоставления муниципальной услуги не позднее 2 рабочих дней </w:t>
      </w:r>
      <w:proofErr w:type="gramStart"/>
      <w:r w:rsidRPr="00387350">
        <w:rPr>
          <w:rFonts w:ascii="Times New Roman" w:hAnsi="Times New Roman"/>
          <w:sz w:val="24"/>
          <w:szCs w:val="24"/>
        </w:rPr>
        <w:t>с даты подписания</w:t>
      </w:r>
      <w:proofErr w:type="gramEnd"/>
      <w:r w:rsidRPr="00387350">
        <w:rPr>
          <w:rFonts w:ascii="Times New Roman" w:hAnsi="Times New Roman"/>
          <w:sz w:val="24"/>
          <w:szCs w:val="24"/>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spacing w:after="0" w:line="240" w:lineRule="auto"/>
        <w:jc w:val="center"/>
        <w:rPr>
          <w:rFonts w:ascii="Times New Roman" w:hAnsi="Times New Roman"/>
          <w:sz w:val="24"/>
          <w:szCs w:val="24"/>
        </w:rPr>
      </w:pPr>
      <w:r w:rsidRPr="00387350">
        <w:rPr>
          <w:rFonts w:ascii="Times New Roman" w:hAnsi="Times New Roman"/>
          <w:sz w:val="24"/>
          <w:szCs w:val="24"/>
        </w:rPr>
        <w:t>IV. Порядок и формы контроля за предоставление муниципальной услуги</w:t>
      </w:r>
    </w:p>
    <w:p w:rsidR="003D59CF" w:rsidRPr="00387350" w:rsidRDefault="003D59CF" w:rsidP="00387350">
      <w:pPr>
        <w:shd w:val="clear" w:color="auto" w:fill="FFFFFF"/>
        <w:spacing w:after="0" w:line="240" w:lineRule="auto"/>
        <w:ind w:firstLine="709"/>
        <w:rPr>
          <w:rFonts w:ascii="Times New Roman" w:hAnsi="Times New Roman"/>
          <w:sz w:val="24"/>
          <w:szCs w:val="24"/>
        </w:rPr>
      </w:pPr>
    </w:p>
    <w:p w:rsidR="003D59CF" w:rsidRPr="00387350" w:rsidRDefault="003D59CF" w:rsidP="00387350">
      <w:pPr>
        <w:shd w:val="clear" w:color="auto" w:fill="FFFFFF"/>
        <w:spacing w:after="0" w:line="240" w:lineRule="auto"/>
        <w:ind w:firstLine="709"/>
        <w:rPr>
          <w:rFonts w:ascii="Times New Roman" w:hAnsi="Times New Roman"/>
          <w:sz w:val="24"/>
          <w:szCs w:val="24"/>
        </w:rPr>
      </w:pPr>
      <w:r w:rsidRPr="00387350">
        <w:rPr>
          <w:rFonts w:ascii="Times New Roman" w:hAnsi="Times New Roman"/>
          <w:sz w:val="24"/>
          <w:szCs w:val="24"/>
        </w:rPr>
        <w:t xml:space="preserve">4.1. Порядок осуществления текущего </w:t>
      </w:r>
      <w:proofErr w:type="gramStart"/>
      <w:r w:rsidRPr="00387350">
        <w:rPr>
          <w:rFonts w:ascii="Times New Roman" w:hAnsi="Times New Roman"/>
          <w:sz w:val="24"/>
          <w:szCs w:val="24"/>
        </w:rPr>
        <w:t>контроля за</w:t>
      </w:r>
      <w:proofErr w:type="gramEnd"/>
      <w:r w:rsidRPr="00387350">
        <w:rPr>
          <w:rFonts w:ascii="Times New Roman" w:hAnsi="Times New Roman"/>
          <w:sz w:val="24"/>
          <w:szCs w:val="24"/>
        </w:rPr>
        <w:t xml:space="preserve"> соблюдением и исполнением должностными лицами Уполномоченного органа положений </w:t>
      </w:r>
      <w:r w:rsidRPr="00387350">
        <w:rPr>
          <w:rFonts w:ascii="Times New Roman" w:hAnsi="Times New Roman"/>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7350">
        <w:rPr>
          <w:rFonts w:ascii="Times New Roman" w:hAnsi="Times New Roman"/>
          <w:sz w:val="24"/>
          <w:szCs w:val="24"/>
        </w:rPr>
        <w:t>контроля за</w:t>
      </w:r>
      <w:proofErr w:type="gramEnd"/>
      <w:r w:rsidRPr="00387350">
        <w:rPr>
          <w:rFonts w:ascii="Times New Roman" w:hAnsi="Times New Roman"/>
          <w:sz w:val="24"/>
          <w:szCs w:val="24"/>
        </w:rPr>
        <w:t xml:space="preserve"> полнотой и качеством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4.2.1. </w:t>
      </w:r>
      <w:proofErr w:type="gramStart"/>
      <w:r w:rsidRPr="00387350">
        <w:rPr>
          <w:rFonts w:ascii="Times New Roman" w:hAnsi="Times New Roman"/>
          <w:sz w:val="24"/>
          <w:szCs w:val="24"/>
        </w:rPr>
        <w:t>Контроль за</w:t>
      </w:r>
      <w:proofErr w:type="gramEnd"/>
      <w:r w:rsidRPr="00387350">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4.2.2. Проверки могут быть плановыми и внеплановыми.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Должностное лицо несет персональную ответственность </w:t>
      </w:r>
      <w:proofErr w:type="gramStart"/>
      <w:r w:rsidRPr="00387350">
        <w:rPr>
          <w:rFonts w:ascii="Times New Roman" w:hAnsi="Times New Roman"/>
          <w:sz w:val="24"/>
          <w:szCs w:val="24"/>
        </w:rPr>
        <w:t>за</w:t>
      </w:r>
      <w:proofErr w:type="gramEnd"/>
      <w:r w:rsidRPr="00387350">
        <w:rPr>
          <w:rFonts w:ascii="Times New Roman" w:hAnsi="Times New Roman"/>
          <w:sz w:val="24"/>
          <w:szCs w:val="24"/>
        </w:rPr>
        <w:t>:</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соблюдение установленного порядка приема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принятие надлежащих мер по полной и всесторонней проверке представленных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соблюдение сроков рассмотрения документов, соблюдение порядка выдачи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учет выданных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своевременное формирование, ведение и надлежащее хранение документов.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w:t>
      </w:r>
      <w:r w:rsidRPr="00387350">
        <w:rPr>
          <w:rFonts w:ascii="Times New Roman" w:hAnsi="Times New Roman"/>
          <w:sz w:val="24"/>
          <w:szCs w:val="24"/>
        </w:rPr>
        <w:lastRenderedPageBreak/>
        <w:t>законодательством Российской Федерации.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4.4. Положения, характеризующие требования к порядку и формам </w:t>
      </w:r>
      <w:proofErr w:type="gramStart"/>
      <w:r w:rsidRPr="00387350">
        <w:rPr>
          <w:rFonts w:ascii="Times New Roman" w:hAnsi="Times New Roman"/>
          <w:sz w:val="24"/>
          <w:szCs w:val="24"/>
        </w:rPr>
        <w:t>контроля за</w:t>
      </w:r>
      <w:proofErr w:type="gramEnd"/>
      <w:r w:rsidRPr="0038735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Граждане, их объединения и организации в случае </w:t>
      </w:r>
      <w:proofErr w:type="gramStart"/>
      <w:r w:rsidRPr="00387350">
        <w:rPr>
          <w:rFonts w:ascii="Times New Roman" w:hAnsi="Times New Roman"/>
          <w:sz w:val="24"/>
          <w:szCs w:val="24"/>
        </w:rPr>
        <w:t>выявления фактов нарушения порядка предоставления муниципальной услуги</w:t>
      </w:r>
      <w:proofErr w:type="gramEnd"/>
      <w:r w:rsidRPr="00387350">
        <w:rPr>
          <w:rFonts w:ascii="Times New Roman" w:hAnsi="Times New Roman"/>
          <w:sz w:val="24"/>
          <w:szCs w:val="24"/>
        </w:rPr>
        <w:t xml:space="preserve"> или ненадлежащего исполнения регламента вправе обратиться с жалобой в Уполномоченный орган.</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Любое заинтересованное лицо может осуществлять </w:t>
      </w:r>
      <w:proofErr w:type="gramStart"/>
      <w:r w:rsidRPr="00387350">
        <w:rPr>
          <w:rFonts w:ascii="Times New Roman" w:hAnsi="Times New Roman"/>
          <w:sz w:val="24"/>
          <w:szCs w:val="24"/>
        </w:rPr>
        <w:t>контроль за</w:t>
      </w:r>
      <w:proofErr w:type="gramEnd"/>
      <w:r w:rsidRPr="00387350">
        <w:rPr>
          <w:rFonts w:ascii="Times New Roman" w:hAnsi="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 ходе личного приема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по телефону;</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по электронной почте.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4.5. </w:t>
      </w:r>
      <w:proofErr w:type="gramStart"/>
      <w:r w:rsidRPr="00387350">
        <w:rPr>
          <w:rFonts w:ascii="Times New Roman" w:hAnsi="Times New Roman"/>
          <w:sz w:val="24"/>
          <w:szCs w:val="24"/>
        </w:rPr>
        <w:t xml:space="preserve">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w:t>
      </w:r>
      <w:r w:rsidRPr="00387350">
        <w:rPr>
          <w:rFonts w:ascii="Times New Roman" w:hAnsi="Times New Roman"/>
          <w:sz w:val="24"/>
          <w:szCs w:val="24"/>
        </w:rPr>
        <w:lastRenderedPageBreak/>
        <w:t>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D59CF" w:rsidRPr="00387350" w:rsidRDefault="003D59CF" w:rsidP="00387350">
      <w:pPr>
        <w:shd w:val="clear" w:color="auto" w:fill="FFFFFF"/>
        <w:spacing w:after="0" w:line="240" w:lineRule="auto"/>
        <w:jc w:val="both"/>
        <w:rPr>
          <w:rFonts w:ascii="Times New Roman" w:hAnsi="Times New Roman"/>
          <w:sz w:val="24"/>
          <w:szCs w:val="24"/>
        </w:rPr>
      </w:pPr>
    </w:p>
    <w:p w:rsidR="003D59CF" w:rsidRPr="00387350" w:rsidRDefault="003D59CF" w:rsidP="00387350">
      <w:pPr>
        <w:shd w:val="clear" w:color="auto" w:fill="FFFFFF"/>
        <w:spacing w:after="0" w:line="240" w:lineRule="auto"/>
        <w:jc w:val="center"/>
        <w:rPr>
          <w:rFonts w:ascii="Times New Roman" w:hAnsi="Times New Roman"/>
          <w:sz w:val="24"/>
          <w:szCs w:val="24"/>
        </w:rPr>
      </w:pPr>
      <w:r w:rsidRPr="00387350">
        <w:rPr>
          <w:rFonts w:ascii="Times New Roman" w:hAnsi="Times New Roman"/>
          <w:sz w:val="24"/>
          <w:szCs w:val="24"/>
        </w:rPr>
        <w:t xml:space="preserve">V. </w:t>
      </w:r>
      <w:proofErr w:type="gramStart"/>
      <w:r w:rsidRPr="00387350">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их работников.</w:t>
      </w:r>
      <w:proofErr w:type="gramEnd"/>
    </w:p>
    <w:p w:rsidR="003D59CF" w:rsidRPr="00387350" w:rsidRDefault="003D59CF" w:rsidP="00387350">
      <w:pPr>
        <w:shd w:val="clear" w:color="auto" w:fill="FFFFFF"/>
        <w:spacing w:after="0" w:line="240" w:lineRule="auto"/>
        <w:jc w:val="center"/>
        <w:rPr>
          <w:rFonts w:ascii="Times New Roman" w:hAnsi="Times New Roman"/>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5.1. Заявитель может обратиться с </w:t>
      </w:r>
      <w:proofErr w:type="gramStart"/>
      <w:r w:rsidRPr="00387350">
        <w:rPr>
          <w:rFonts w:ascii="Times New Roman" w:hAnsi="Times New Roman"/>
          <w:sz w:val="24"/>
          <w:szCs w:val="24"/>
        </w:rPr>
        <w:t>жалобой</w:t>
      </w:r>
      <w:proofErr w:type="gramEnd"/>
      <w:r w:rsidRPr="00387350">
        <w:rPr>
          <w:rFonts w:ascii="Times New Roman" w:hAnsi="Times New Roman"/>
          <w:sz w:val="24"/>
          <w:szCs w:val="24"/>
        </w:rPr>
        <w:t xml:space="preserve"> в том числе в следующих случаях:</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нарушение срока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w:t>
      </w:r>
      <w:r w:rsidRPr="00387350">
        <w:rPr>
          <w:rFonts w:ascii="Times New Roman" w:hAnsi="Times New Roman"/>
          <w:sz w:val="24"/>
          <w:szCs w:val="24"/>
        </w:rPr>
        <w:lastRenderedPageBreak/>
        <w:t>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387350">
        <w:rPr>
          <w:rFonts w:ascii="Times New Roman" w:hAnsi="Times New Roman"/>
          <w:sz w:val="24"/>
          <w:szCs w:val="24"/>
        </w:rPr>
        <w:lastRenderedPageBreak/>
        <w:t>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387350">
        <w:rPr>
          <w:rFonts w:ascii="Times New Roman" w:hAnsi="Times New Roman"/>
          <w:sz w:val="24"/>
          <w:szCs w:val="24"/>
        </w:rPr>
        <w:t>работников организаций, предусмотренных частью 1.1 статьи 16 Федерального закона от 27.07.2010 № 210-ФЗ подаются</w:t>
      </w:r>
      <w:proofErr w:type="gramEnd"/>
      <w:r w:rsidRPr="00387350">
        <w:rPr>
          <w:rFonts w:ascii="Times New Roman" w:hAnsi="Times New Roman"/>
          <w:sz w:val="24"/>
          <w:szCs w:val="24"/>
        </w:rPr>
        <w:t xml:space="preserve"> руководителям этих организаций.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5.3. </w:t>
      </w:r>
      <w:proofErr w:type="gramStart"/>
      <w:r w:rsidRPr="00387350">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w:t>
      </w:r>
      <w:r w:rsidRPr="00387350">
        <w:rPr>
          <w:rFonts w:ascii="Times New Roman" w:hAnsi="Times New Roman"/>
          <w:sz w:val="24"/>
          <w:szCs w:val="24"/>
        </w:rPr>
        <w:lastRenderedPageBreak/>
        <w:t>и муниципальных услуг, а также может быть принята</w:t>
      </w:r>
      <w:proofErr w:type="gramEnd"/>
      <w:r w:rsidRPr="0038735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87350">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5.4. В случае</w:t>
      </w:r>
      <w:proofErr w:type="gramStart"/>
      <w:r w:rsidRPr="00387350">
        <w:rPr>
          <w:rFonts w:ascii="Times New Roman" w:hAnsi="Times New Roman"/>
          <w:sz w:val="24"/>
          <w:szCs w:val="24"/>
        </w:rPr>
        <w:t>,</w:t>
      </w:r>
      <w:proofErr w:type="gramEnd"/>
      <w:r w:rsidRPr="0038735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5.5. Жалоба должна содержать:</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387350">
        <w:rPr>
          <w:rFonts w:ascii="Times New Roman" w:hAnsi="Times New Roman"/>
          <w:sz w:val="24"/>
          <w:szCs w:val="24"/>
        </w:rPr>
        <w:lastRenderedPageBreak/>
        <w:t>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5.6. </w:t>
      </w:r>
      <w:proofErr w:type="gramStart"/>
      <w:r w:rsidRPr="00387350">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w:t>
      </w:r>
      <w:r w:rsidRPr="00387350">
        <w:rPr>
          <w:rFonts w:ascii="Times New Roman" w:hAnsi="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387350">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5.7. По результатам рассмотрения жалобы принимается одно из следующих решений: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2) в удовлетворении жалобы отказывается.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5.8. Порядок информирования заявителя о результатах рассмотрения жалобы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387350">
        <w:rPr>
          <w:rFonts w:ascii="Times New Roman" w:hAnsi="Times New Roman"/>
          <w:sz w:val="24"/>
          <w:szCs w:val="24"/>
        </w:rPr>
        <w:lastRenderedPageBreak/>
        <w:t>необходимо совершить заявителю в целях получения муниципальной услуги.</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5.9. В случае установления в ходе или по результатам </w:t>
      </w:r>
      <w:proofErr w:type="gramStart"/>
      <w:r w:rsidRPr="00387350">
        <w:rPr>
          <w:rFonts w:ascii="Times New Roman" w:hAnsi="Times New Roman"/>
          <w:sz w:val="24"/>
          <w:szCs w:val="24"/>
        </w:rPr>
        <w:t>рассмотрения жалобы признаков состава административного правонарушения</w:t>
      </w:r>
      <w:proofErr w:type="gramEnd"/>
      <w:r w:rsidRPr="0038735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09.01.2020г. №3</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hd w:val="clear" w:color="auto" w:fill="FFFFFF"/>
        <w:spacing w:after="0" w:line="240" w:lineRule="auto"/>
        <w:jc w:val="center"/>
        <w:rPr>
          <w:rFonts w:ascii="Times New Roman" w:hAnsi="Times New Roman"/>
          <w:b/>
          <w:bCs/>
          <w:sz w:val="24"/>
          <w:szCs w:val="24"/>
        </w:rPr>
      </w:pPr>
      <w:r w:rsidRPr="00387350">
        <w:rPr>
          <w:rFonts w:ascii="Times New Roman" w:hAnsi="Times New Roman"/>
          <w:b/>
          <w:bCs/>
          <w:sz w:val="24"/>
          <w:szCs w:val="24"/>
        </w:rPr>
        <w:t xml:space="preserve">ОБ УТВЕРЖДЕНИИ МУНИЦИПАЛЬНОЙ ПРОГРАММЫ «РАЗВИТИЕ КОМПЛЕКСНОЙ СИСТЕМЫ ОБРАЩЕНИЯ С ТВЕРДЫМИ КОММУНАЛЬНЫМИ ОТХОДАМИ В МУНИЦИПАЛЬНОМ ОБРАЗОВАНИИ «КАЗАЧЬЕ» </w:t>
      </w:r>
    </w:p>
    <w:p w:rsidR="003D59CF" w:rsidRPr="00387350" w:rsidRDefault="003D59CF" w:rsidP="00387350">
      <w:pPr>
        <w:shd w:val="clear" w:color="auto" w:fill="FFFFFF"/>
        <w:spacing w:after="0" w:line="240" w:lineRule="auto"/>
        <w:jc w:val="center"/>
        <w:rPr>
          <w:rFonts w:ascii="Times New Roman" w:hAnsi="Times New Roman"/>
          <w:b/>
          <w:bCs/>
          <w:sz w:val="24"/>
          <w:szCs w:val="24"/>
        </w:rPr>
      </w:pPr>
      <w:r w:rsidRPr="00387350">
        <w:rPr>
          <w:rFonts w:ascii="Times New Roman" w:hAnsi="Times New Roman"/>
          <w:b/>
          <w:bCs/>
          <w:sz w:val="24"/>
          <w:szCs w:val="24"/>
        </w:rPr>
        <w:t>НА 2020-2022 ГОДЫ»</w:t>
      </w:r>
    </w:p>
    <w:p w:rsidR="003D59CF" w:rsidRPr="00387350" w:rsidRDefault="003D59CF" w:rsidP="00387350">
      <w:pPr>
        <w:shd w:val="clear" w:color="auto" w:fill="FFFFFF"/>
        <w:spacing w:after="0" w:line="240" w:lineRule="auto"/>
        <w:jc w:val="center"/>
        <w:rPr>
          <w:rFonts w:ascii="Times New Roman" w:hAnsi="Times New Roman"/>
          <w:bCs/>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w:t>
      </w:r>
      <w:r w:rsidRPr="00387350">
        <w:rPr>
          <w:rFonts w:ascii="Times New Roman" w:hAnsi="Times New Roman"/>
          <w:color w:val="FF0000"/>
          <w:sz w:val="24"/>
          <w:szCs w:val="24"/>
        </w:rPr>
        <w:t xml:space="preserve"> </w:t>
      </w:r>
      <w:r w:rsidRPr="00387350">
        <w:rPr>
          <w:rFonts w:ascii="Times New Roman" w:hAnsi="Times New Roman"/>
          <w:sz w:val="24"/>
          <w:szCs w:val="24"/>
        </w:rPr>
        <w:t>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«Казачье» №38 от 04.05.2011 года «О порядке принятия решения о разработке долгосрочных целевых программ поселения</w:t>
      </w:r>
      <w:proofErr w:type="gramEnd"/>
      <w:r w:rsidRPr="00387350">
        <w:rPr>
          <w:rFonts w:ascii="Times New Roman" w:hAnsi="Times New Roman"/>
          <w:sz w:val="24"/>
          <w:szCs w:val="24"/>
        </w:rPr>
        <w:t xml:space="preserve">, их формирования и реализации порядка проведения и критериях оценки эффективности реализации», Уставом муниципального образования «Казачье», в целях </w:t>
      </w:r>
      <w:r w:rsidRPr="00387350">
        <w:rPr>
          <w:rFonts w:ascii="Times New Roman" w:hAnsi="Times New Roman"/>
          <w:sz w:val="24"/>
          <w:szCs w:val="24"/>
        </w:rPr>
        <w:lastRenderedPageBreak/>
        <w:t xml:space="preserve">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«Казачье» </w:t>
      </w:r>
    </w:p>
    <w:p w:rsidR="003D59CF" w:rsidRPr="00387350" w:rsidRDefault="003D59CF" w:rsidP="00387350">
      <w:pPr>
        <w:spacing w:after="0" w:line="240" w:lineRule="auto"/>
        <w:ind w:firstLine="709"/>
        <w:contextualSpacing/>
        <w:jc w:val="both"/>
        <w:rPr>
          <w:rFonts w:ascii="Times New Roman" w:eastAsia="Calibri" w:hAnsi="Times New Roman"/>
          <w:sz w:val="24"/>
          <w:szCs w:val="24"/>
        </w:rPr>
      </w:pPr>
    </w:p>
    <w:p w:rsidR="003D59CF" w:rsidRPr="00387350" w:rsidRDefault="003D59CF" w:rsidP="00387350">
      <w:pPr>
        <w:spacing w:after="0" w:line="240" w:lineRule="auto"/>
        <w:ind w:firstLine="709"/>
        <w:contextualSpacing/>
        <w:jc w:val="center"/>
        <w:rPr>
          <w:rFonts w:ascii="Times New Roman" w:eastAsia="Calibri" w:hAnsi="Times New Roman"/>
          <w:b/>
          <w:sz w:val="24"/>
          <w:szCs w:val="24"/>
        </w:rPr>
      </w:pPr>
      <w:r w:rsidRPr="00387350">
        <w:rPr>
          <w:rFonts w:ascii="Times New Roman" w:eastAsia="Calibri" w:hAnsi="Times New Roman"/>
          <w:b/>
          <w:sz w:val="24"/>
          <w:szCs w:val="24"/>
        </w:rPr>
        <w:t>ПОСТАНОВЛЯЮ:</w:t>
      </w:r>
    </w:p>
    <w:p w:rsidR="003D59CF" w:rsidRPr="00387350" w:rsidRDefault="003D59CF" w:rsidP="00387350">
      <w:pPr>
        <w:spacing w:after="0" w:line="240" w:lineRule="auto"/>
        <w:ind w:firstLine="709"/>
        <w:jc w:val="both"/>
        <w:rPr>
          <w:rFonts w:ascii="Times New Roman" w:hAnsi="Times New Roman"/>
          <w:color w:val="000000"/>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1. Утвердить муниципальную программу «Развитие комплексной системы обращения с твердыми коммунальными отходами в муниципальном образовании «Казачье» на 2020-2022 годы», приложение № 1.</w:t>
      </w:r>
    </w:p>
    <w:p w:rsidR="00387350"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2. Опубликовать настоящее постановление в муниципальном </w:t>
      </w:r>
      <w:r w:rsidRPr="00387350">
        <w:rPr>
          <w:rFonts w:ascii="Times New Roman" w:hAnsi="Times New Roman"/>
          <w:sz w:val="24"/>
          <w:szCs w:val="24"/>
        </w:rPr>
        <w:lastRenderedPageBreak/>
        <w:t>Вестнике и на официальном сайте администрации МО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jc w:val="right"/>
        <w:rPr>
          <w:rFonts w:ascii="Times New Roman" w:hAnsi="Times New Roman"/>
          <w:sz w:val="24"/>
          <w:szCs w:val="24"/>
        </w:rPr>
      </w:pPr>
    </w:p>
    <w:p w:rsidR="003D59CF"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Приложение 1</w:t>
      </w:r>
    </w:p>
    <w:p w:rsidR="002C733C"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к постановлению</w:t>
      </w:r>
    </w:p>
    <w:p w:rsidR="003D59CF" w:rsidRPr="00387350" w:rsidRDefault="002C733C"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 xml:space="preserve"> СП </w:t>
      </w:r>
      <w:r w:rsidR="003D59CF" w:rsidRPr="00387350">
        <w:rPr>
          <w:rFonts w:ascii="Times New Roman" w:hAnsi="Times New Roman"/>
          <w:sz w:val="24"/>
          <w:szCs w:val="24"/>
        </w:rPr>
        <w:t>Казачье</w:t>
      </w:r>
    </w:p>
    <w:p w:rsidR="003D59CF" w:rsidRPr="00387350" w:rsidRDefault="003D59CF" w:rsidP="00387350">
      <w:pPr>
        <w:shd w:val="clear" w:color="auto" w:fill="FFFFFF"/>
        <w:spacing w:after="0" w:line="240" w:lineRule="auto"/>
        <w:jc w:val="right"/>
        <w:rPr>
          <w:rFonts w:ascii="Times New Roman" w:hAnsi="Times New Roman"/>
          <w:sz w:val="24"/>
          <w:szCs w:val="24"/>
        </w:rPr>
      </w:pPr>
      <w:r w:rsidRPr="00387350">
        <w:rPr>
          <w:rFonts w:ascii="Times New Roman" w:hAnsi="Times New Roman"/>
          <w:sz w:val="24"/>
          <w:szCs w:val="24"/>
        </w:rPr>
        <w:t>№3 от 09.01.2020 г.</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
    <w:p w:rsidR="003D59CF" w:rsidRPr="00387350" w:rsidRDefault="003D59CF" w:rsidP="00387350">
      <w:pPr>
        <w:shd w:val="clear" w:color="auto" w:fill="FFFFFF"/>
        <w:spacing w:after="0" w:line="240" w:lineRule="auto"/>
        <w:jc w:val="center"/>
        <w:rPr>
          <w:rFonts w:ascii="Times New Roman" w:hAnsi="Times New Roman"/>
          <w:b/>
          <w:color w:val="000000"/>
          <w:sz w:val="24"/>
          <w:szCs w:val="24"/>
        </w:rPr>
      </w:pPr>
      <w:r w:rsidRPr="00387350">
        <w:rPr>
          <w:rFonts w:ascii="Times New Roman" w:hAnsi="Times New Roman"/>
          <w:b/>
          <w:color w:val="000000"/>
          <w:sz w:val="24"/>
          <w:szCs w:val="24"/>
        </w:rPr>
        <w:t xml:space="preserve">Муниципальная программа «Развитие комплексной системы обращения с твёрдыми коммунальными отходами в муниципальном образовании «Казачье» </w:t>
      </w:r>
      <w:proofErr w:type="spellStart"/>
      <w:r w:rsidRPr="00387350">
        <w:rPr>
          <w:rFonts w:ascii="Times New Roman" w:hAnsi="Times New Roman"/>
          <w:b/>
          <w:color w:val="000000"/>
          <w:sz w:val="24"/>
          <w:szCs w:val="24"/>
        </w:rPr>
        <w:t>Боханского</w:t>
      </w:r>
      <w:proofErr w:type="spellEnd"/>
      <w:r w:rsidRPr="00387350">
        <w:rPr>
          <w:rFonts w:ascii="Times New Roman" w:hAnsi="Times New Roman"/>
          <w:b/>
          <w:color w:val="000000"/>
          <w:sz w:val="24"/>
          <w:szCs w:val="24"/>
        </w:rPr>
        <w:t xml:space="preserve"> района Иркутской области» на 2020-2022 годы</w:t>
      </w:r>
    </w:p>
    <w:p w:rsidR="003D59CF" w:rsidRPr="00387350" w:rsidRDefault="003D59CF" w:rsidP="00387350">
      <w:pPr>
        <w:shd w:val="clear" w:color="auto" w:fill="FFFFFF"/>
        <w:spacing w:after="0" w:line="240" w:lineRule="auto"/>
        <w:rPr>
          <w:rFonts w:ascii="Times New Roman" w:hAnsi="Times New Roman"/>
          <w:color w:val="000000"/>
          <w:sz w:val="24"/>
          <w:szCs w:val="24"/>
        </w:rPr>
      </w:pPr>
    </w:p>
    <w:p w:rsidR="002C733C" w:rsidRPr="00387350" w:rsidRDefault="002C733C" w:rsidP="00387350">
      <w:pPr>
        <w:spacing w:after="0" w:line="240" w:lineRule="auto"/>
        <w:jc w:val="center"/>
        <w:rPr>
          <w:rFonts w:ascii="Times New Roman" w:hAnsi="Times New Roman"/>
          <w:sz w:val="24"/>
          <w:szCs w:val="24"/>
        </w:rPr>
        <w:sectPr w:rsidR="002C733C" w:rsidRPr="00387350" w:rsidSect="008A5043">
          <w:type w:val="continuous"/>
          <w:pgSz w:w="11906" w:h="16838"/>
          <w:pgMar w:top="1134" w:right="850" w:bottom="1134" w:left="1701" w:header="708" w:footer="708" w:gutter="0"/>
          <w:cols w:num="2" w:space="708"/>
          <w:docGrid w:linePitch="360"/>
        </w:sectPr>
      </w:pPr>
    </w:p>
    <w:tbl>
      <w:tblPr>
        <w:tblW w:w="0" w:type="auto"/>
        <w:tblCellSpacing w:w="15" w:type="dxa"/>
        <w:tblInd w:w="2" w:type="dxa"/>
        <w:tblLayout w:type="fixed"/>
        <w:tblCellMar>
          <w:top w:w="15" w:type="dxa"/>
          <w:left w:w="15" w:type="dxa"/>
          <w:bottom w:w="15" w:type="dxa"/>
          <w:right w:w="15" w:type="dxa"/>
        </w:tblCellMar>
        <w:tblLook w:val="00A0" w:firstRow="1" w:lastRow="0" w:firstColumn="1" w:lastColumn="0" w:noHBand="0" w:noVBand="0"/>
      </w:tblPr>
      <w:tblGrid>
        <w:gridCol w:w="3356"/>
        <w:gridCol w:w="6205"/>
      </w:tblGrid>
      <w:tr w:rsidR="003D59CF" w:rsidRPr="00387350" w:rsidTr="003D59CF">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lastRenderedPageBreak/>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Муниципальная программа</w:t>
            </w:r>
          </w:p>
          <w:p w:rsidR="003D59CF" w:rsidRPr="00387350" w:rsidRDefault="003D59CF" w:rsidP="00387350">
            <w:pPr>
              <w:shd w:val="clear" w:color="auto" w:fill="FFFFFF"/>
              <w:spacing w:after="0" w:line="240" w:lineRule="auto"/>
              <w:jc w:val="both"/>
              <w:rPr>
                <w:rFonts w:ascii="Times New Roman" w:hAnsi="Times New Roman"/>
                <w:color w:val="000000"/>
                <w:sz w:val="24"/>
                <w:szCs w:val="24"/>
              </w:rPr>
            </w:pPr>
            <w:r w:rsidRPr="00387350">
              <w:rPr>
                <w:rFonts w:ascii="Times New Roman" w:hAnsi="Times New Roman"/>
                <w:color w:val="000000"/>
                <w:sz w:val="24"/>
                <w:szCs w:val="24"/>
              </w:rPr>
              <w:t xml:space="preserve">«Развитие комплексной системы обращения с твёрдыми коммунальными отходами в муниципальном образовании «Казачье» </w:t>
            </w:r>
            <w:proofErr w:type="spellStart"/>
            <w:r w:rsidRPr="00387350">
              <w:rPr>
                <w:rFonts w:ascii="Times New Roman" w:hAnsi="Times New Roman"/>
                <w:color w:val="000000"/>
                <w:sz w:val="24"/>
                <w:szCs w:val="24"/>
              </w:rPr>
              <w:t>Боханского</w:t>
            </w:r>
            <w:proofErr w:type="spellEnd"/>
            <w:r w:rsidRPr="00387350">
              <w:rPr>
                <w:rFonts w:ascii="Times New Roman" w:hAnsi="Times New Roman"/>
                <w:color w:val="000000"/>
                <w:sz w:val="24"/>
                <w:szCs w:val="24"/>
              </w:rPr>
              <w:t xml:space="preserve"> района Иркутской области» на 2020-2022 годы</w:t>
            </w:r>
            <w:r w:rsidRPr="00387350">
              <w:rPr>
                <w:rFonts w:ascii="Times New Roman" w:hAnsi="Times New Roman"/>
                <w:sz w:val="24"/>
                <w:szCs w:val="24"/>
              </w:rPr>
              <w:t xml:space="preserve"> (далее - Программа)</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 </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Задачи:</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-совершенствование нормативной правовой и методической базы в сфере обращения с ТКО;</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организация системы сбора и вывоза ТКО на территории района;</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модернизация инфраструктуры обращения с ТКО;</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ликвидация стихийных свалок;</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-создание условий для повышения экологической культуры и степени вовлеченности населения в вопросы обращения с ТКО.</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Целевые показатели приведены в Приложении 1</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lastRenderedPageBreak/>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2020-2022 года</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Программа реализуется в один этап</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Перечень основных мероприятий изложен в Приложении 2 к Программе</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Бюджет муниципального образования «Казачье»:</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всего – 29,275.</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в том числе по годам:</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2029 год – 29,275</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2021 год – 0</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2022 год – 0</w:t>
            </w:r>
          </w:p>
        </w:tc>
      </w:tr>
      <w:tr w:rsidR="003D59CF" w:rsidRPr="00387350" w:rsidTr="003D59C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обеспечение доступности услуг по сбору и вывозу ТКО для населения поселения;</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проведение модернизации инфраструктуры в сфере обращения с ТКО;</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повышение экологической культуры и степени вовлеченности населения в сферу безопасного обращения ТКО;</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улучшение санитарного состояния МО «</w:t>
            </w:r>
            <w:bookmarkStart w:id="1" w:name="_Hlk30147492"/>
            <w:r w:rsidRPr="00387350">
              <w:rPr>
                <w:rFonts w:ascii="Times New Roman" w:hAnsi="Times New Roman"/>
                <w:sz w:val="24"/>
                <w:szCs w:val="24"/>
              </w:rPr>
              <w:t>Казачье</w:t>
            </w:r>
            <w:bookmarkEnd w:id="1"/>
            <w:r w:rsidRPr="00387350">
              <w:rPr>
                <w:rFonts w:ascii="Times New Roman" w:hAnsi="Times New Roman"/>
                <w:sz w:val="24"/>
                <w:szCs w:val="24"/>
              </w:rPr>
              <w:t>».</w:t>
            </w:r>
          </w:p>
        </w:tc>
      </w:tr>
      <w:tr w:rsidR="003D59CF" w:rsidRPr="00387350" w:rsidTr="003D59CF">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Система организации </w:t>
            </w:r>
            <w:proofErr w:type="gramStart"/>
            <w:r w:rsidRPr="00387350">
              <w:rPr>
                <w:rFonts w:ascii="Times New Roman" w:hAnsi="Times New Roman"/>
                <w:sz w:val="24"/>
                <w:szCs w:val="24"/>
              </w:rPr>
              <w:t>контроля за</w:t>
            </w:r>
            <w:proofErr w:type="gramEnd"/>
            <w:r w:rsidRPr="00387350">
              <w:rPr>
                <w:rFonts w:ascii="Times New Roman" w:hAnsi="Times New Roman"/>
                <w:sz w:val="24"/>
                <w:szCs w:val="24"/>
              </w:rPr>
              <w:t xml:space="preserve">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3D59CF" w:rsidRPr="00387350" w:rsidRDefault="003D59CF" w:rsidP="00387350">
            <w:pPr>
              <w:spacing w:after="0" w:line="240" w:lineRule="auto"/>
              <w:rPr>
                <w:rFonts w:ascii="Times New Roman" w:hAnsi="Times New Roman"/>
                <w:sz w:val="24"/>
                <w:szCs w:val="24"/>
              </w:rPr>
            </w:pPr>
            <w:proofErr w:type="gramStart"/>
            <w:r w:rsidRPr="00387350">
              <w:rPr>
                <w:rFonts w:ascii="Times New Roman" w:hAnsi="Times New Roman"/>
                <w:sz w:val="24"/>
                <w:szCs w:val="24"/>
              </w:rPr>
              <w:t>Контроль за</w:t>
            </w:r>
            <w:proofErr w:type="gramEnd"/>
            <w:r w:rsidRPr="00387350">
              <w:rPr>
                <w:rFonts w:ascii="Times New Roman" w:hAnsi="Times New Roman"/>
                <w:sz w:val="24"/>
                <w:szCs w:val="24"/>
              </w:rPr>
              <w:t xml:space="preserve"> реализацией Программы, осуществляет специалист по имуществу и земле муниципального образования «Казачье»</w:t>
            </w:r>
          </w:p>
        </w:tc>
      </w:tr>
    </w:tbl>
    <w:p w:rsidR="002C733C" w:rsidRPr="00387350" w:rsidRDefault="002C733C" w:rsidP="00387350">
      <w:pPr>
        <w:shd w:val="clear" w:color="auto" w:fill="FFFFFF"/>
        <w:spacing w:after="0" w:line="240" w:lineRule="auto"/>
        <w:jc w:val="center"/>
        <w:rPr>
          <w:rFonts w:ascii="Times New Roman" w:hAnsi="Times New Roman"/>
          <w:color w:val="000000"/>
          <w:sz w:val="24"/>
          <w:szCs w:val="24"/>
        </w:rPr>
        <w:sectPr w:rsidR="002C733C" w:rsidRPr="00387350" w:rsidSect="002C733C">
          <w:type w:val="continuous"/>
          <w:pgSz w:w="11906" w:h="16838"/>
          <w:pgMar w:top="1134" w:right="850" w:bottom="1134" w:left="1701" w:header="708" w:footer="708" w:gutter="0"/>
          <w:cols w:space="708"/>
          <w:docGrid w:linePitch="360"/>
        </w:sectPr>
      </w:pPr>
    </w:p>
    <w:p w:rsidR="003D59CF" w:rsidRPr="00387350" w:rsidRDefault="003D59CF" w:rsidP="00387350">
      <w:pPr>
        <w:shd w:val="clear" w:color="auto" w:fill="FFFFFF"/>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lastRenderedPageBreak/>
        <w:t>1. Обоснование необходимости реализации Программы</w:t>
      </w:r>
    </w:p>
    <w:p w:rsidR="003D59CF" w:rsidRPr="00387350" w:rsidRDefault="003D59CF" w:rsidP="00387350">
      <w:pPr>
        <w:shd w:val="clear" w:color="auto" w:fill="FFFFFF"/>
        <w:spacing w:after="0" w:line="240" w:lineRule="auto"/>
        <w:jc w:val="center"/>
        <w:rPr>
          <w:rFonts w:ascii="Times New Roman" w:hAnsi="Times New Roman"/>
          <w:color w:val="000000"/>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Одной из основных проблем МО «</w:t>
      </w:r>
      <w:r w:rsidRPr="00387350">
        <w:rPr>
          <w:rFonts w:ascii="Times New Roman" w:hAnsi="Times New Roman"/>
          <w:sz w:val="24"/>
          <w:szCs w:val="24"/>
        </w:rPr>
        <w:t>Казачье</w:t>
      </w:r>
      <w:r w:rsidRPr="00387350">
        <w:rPr>
          <w:rFonts w:ascii="Times New Roman" w:hAnsi="Times New Roman"/>
          <w:color w:val="000000"/>
          <w:sz w:val="24"/>
          <w:szCs w:val="24"/>
        </w:rPr>
        <w:t>»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в целом.</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и объекты инфраструктуры.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Среднесписочная численность населения МО «Казачье» на начало 2020 года составляет 1616 человек.</w:t>
      </w:r>
    </w:p>
    <w:p w:rsidR="003D59CF" w:rsidRPr="00387350" w:rsidRDefault="003D59CF" w:rsidP="00387350">
      <w:pPr>
        <w:shd w:val="clear" w:color="auto" w:fill="FFFFFF"/>
        <w:spacing w:after="0" w:line="240" w:lineRule="auto"/>
        <w:ind w:firstLine="706"/>
        <w:jc w:val="both"/>
        <w:rPr>
          <w:rFonts w:ascii="Times New Roman" w:hAnsi="Times New Roman"/>
          <w:sz w:val="24"/>
          <w:szCs w:val="24"/>
        </w:rPr>
      </w:pPr>
      <w:r w:rsidRPr="00387350">
        <w:rPr>
          <w:rFonts w:ascii="Times New Roman" w:hAnsi="Times New Roman"/>
          <w:sz w:val="24"/>
          <w:szCs w:val="24"/>
        </w:rPr>
        <w:t>В настоящее время регулярный сбор и вывоз ТКО у населения проводится администрацией МО «Казачье».</w:t>
      </w:r>
    </w:p>
    <w:p w:rsidR="003D59CF" w:rsidRPr="00387350" w:rsidRDefault="003D59CF" w:rsidP="00387350">
      <w:pPr>
        <w:shd w:val="clear" w:color="auto" w:fill="FFFFFF"/>
        <w:spacing w:after="0" w:line="240" w:lineRule="auto"/>
        <w:ind w:firstLine="706"/>
        <w:jc w:val="both"/>
        <w:rPr>
          <w:rFonts w:ascii="Times New Roman" w:hAnsi="Times New Roman"/>
          <w:sz w:val="24"/>
          <w:szCs w:val="24"/>
        </w:rPr>
      </w:pPr>
      <w:r w:rsidRPr="00387350">
        <w:rPr>
          <w:rFonts w:ascii="Times New Roman" w:hAnsi="Times New Roman"/>
          <w:color w:val="000000"/>
          <w:sz w:val="24"/>
          <w:szCs w:val="24"/>
        </w:rPr>
        <w:t>Таким образом, к основным проблемам в сфере обращения с ТКО в МО «</w:t>
      </w:r>
      <w:r w:rsidRPr="00387350">
        <w:rPr>
          <w:rFonts w:ascii="Times New Roman" w:hAnsi="Times New Roman"/>
          <w:sz w:val="24"/>
          <w:szCs w:val="24"/>
        </w:rPr>
        <w:t>Казачье</w:t>
      </w:r>
      <w:r w:rsidRPr="00387350">
        <w:rPr>
          <w:rFonts w:ascii="Times New Roman" w:hAnsi="Times New Roman"/>
          <w:color w:val="000000"/>
          <w:sz w:val="24"/>
          <w:szCs w:val="24"/>
        </w:rPr>
        <w:t>» относятся следующие: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недостаточная нормативная правовая и методическая база обращения с ТКО;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ограниченность ресурсов и отсутствие полномочий по контролю в сфере обращения с ТКО органов местного самоуправления;</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низкая привлекательность сферы обращения с ТКО для бизнеса;</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отсутствие механизма взимания платы с населения за оказание услуг по сбору и вывозу ТКО;</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 низкая экологическая культура населения </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xml:space="preserve">Одним из основных направлений решения проблем, связанных с </w:t>
      </w:r>
      <w:r w:rsidRPr="00387350">
        <w:rPr>
          <w:rFonts w:ascii="Times New Roman" w:hAnsi="Times New Roman"/>
          <w:color w:val="000000"/>
          <w:sz w:val="24"/>
          <w:szCs w:val="24"/>
        </w:rPr>
        <w:lastRenderedPageBreak/>
        <w:t>обращением ТКО на территории МО «</w:t>
      </w:r>
      <w:r w:rsidRPr="00387350">
        <w:rPr>
          <w:rFonts w:ascii="Times New Roman" w:hAnsi="Times New Roman"/>
          <w:sz w:val="24"/>
          <w:szCs w:val="24"/>
        </w:rPr>
        <w:t>Казачье</w:t>
      </w:r>
      <w:r w:rsidRPr="00387350">
        <w:rPr>
          <w:rFonts w:ascii="Times New Roman" w:hAnsi="Times New Roman"/>
          <w:color w:val="000000"/>
          <w:sz w:val="24"/>
          <w:szCs w:val="24"/>
        </w:rPr>
        <w:t>»,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w:t>
      </w:r>
      <w:r w:rsidRPr="00387350">
        <w:rPr>
          <w:rFonts w:ascii="Times New Roman" w:hAnsi="Times New Roman"/>
          <w:sz w:val="24"/>
          <w:szCs w:val="24"/>
        </w:rPr>
        <w:t>Казачье</w:t>
      </w:r>
      <w:r w:rsidRPr="00387350">
        <w:rPr>
          <w:rFonts w:ascii="Times New Roman" w:hAnsi="Times New Roman"/>
          <w:color w:val="000000"/>
          <w:sz w:val="24"/>
          <w:szCs w:val="24"/>
        </w:rPr>
        <w:t xml:space="preserve">» </w:t>
      </w:r>
      <w:proofErr w:type="spellStart"/>
      <w:r w:rsidRPr="00387350">
        <w:rPr>
          <w:rFonts w:ascii="Times New Roman" w:hAnsi="Times New Roman"/>
          <w:color w:val="000000"/>
          <w:sz w:val="24"/>
          <w:szCs w:val="24"/>
        </w:rPr>
        <w:t>Боханского</w:t>
      </w:r>
      <w:proofErr w:type="spellEnd"/>
      <w:r w:rsidRPr="00387350">
        <w:rPr>
          <w:rFonts w:ascii="Times New Roman" w:hAnsi="Times New Roman"/>
          <w:color w:val="000000"/>
          <w:sz w:val="24"/>
          <w:szCs w:val="24"/>
        </w:rPr>
        <w:t xml:space="preserve"> района Иркутской области» на 2020-2022 годы.</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Программа ориентирована на следующих участников, связанных с образованием и обращением с ТКО:</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объекты коммунальной инфраструктуры;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организации всех форм собственности;</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территориальное общественное самоуправление;</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население.</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Реализация Программы будет основываться на следующих принципах:</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доступность услуг по сбору и вывозу ТКО для населения;</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модернизация инфраструктуры обращения с ТКО;</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пропаганда и вовлечение населения в процесс цивилизованного обращения с ТКО.</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Мероприятия Программы направлены на решение стратегических целей администрации МО «</w:t>
      </w:r>
      <w:r w:rsidRPr="00387350">
        <w:rPr>
          <w:rFonts w:ascii="Times New Roman" w:hAnsi="Times New Roman"/>
          <w:sz w:val="24"/>
          <w:szCs w:val="24"/>
        </w:rPr>
        <w:t>Казачье</w:t>
      </w:r>
      <w:r w:rsidRPr="00387350">
        <w:rPr>
          <w:rFonts w:ascii="Times New Roman" w:hAnsi="Times New Roman"/>
          <w:color w:val="000000"/>
          <w:sz w:val="24"/>
          <w:szCs w:val="24"/>
        </w:rPr>
        <w:t>»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w:t>
      </w:r>
      <w:r w:rsidRPr="00387350">
        <w:rPr>
          <w:rFonts w:ascii="Times New Roman" w:hAnsi="Times New Roman"/>
          <w:sz w:val="24"/>
          <w:szCs w:val="24"/>
        </w:rPr>
        <w:t>Казачье</w:t>
      </w:r>
      <w:r w:rsidRPr="00387350">
        <w:rPr>
          <w:rFonts w:ascii="Times New Roman" w:hAnsi="Times New Roman"/>
          <w:color w:val="000000"/>
          <w:sz w:val="24"/>
          <w:szCs w:val="24"/>
        </w:rPr>
        <w:t>»» на 2020-2022 годы».</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p>
    <w:p w:rsidR="003D59CF" w:rsidRPr="00387350" w:rsidRDefault="003D59CF" w:rsidP="00387350">
      <w:pPr>
        <w:shd w:val="clear" w:color="auto" w:fill="FFFFFF"/>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2. Целевые показатели выполнения Программы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w:t>
      </w:r>
      <w:r w:rsidRPr="00387350">
        <w:rPr>
          <w:rFonts w:ascii="Times New Roman" w:hAnsi="Times New Roman"/>
          <w:sz w:val="24"/>
          <w:szCs w:val="24"/>
        </w:rPr>
        <w:t>Казачье</w:t>
      </w:r>
      <w:r w:rsidRPr="00387350">
        <w:rPr>
          <w:rFonts w:ascii="Times New Roman" w:hAnsi="Times New Roman"/>
          <w:color w:val="000000"/>
          <w:sz w:val="24"/>
          <w:szCs w:val="24"/>
        </w:rPr>
        <w:t xml:space="preserve">» </w:t>
      </w:r>
      <w:proofErr w:type="spellStart"/>
      <w:r w:rsidRPr="00387350">
        <w:rPr>
          <w:rFonts w:ascii="Times New Roman" w:hAnsi="Times New Roman"/>
          <w:color w:val="000000"/>
          <w:sz w:val="24"/>
          <w:szCs w:val="24"/>
        </w:rPr>
        <w:t>Боханского</w:t>
      </w:r>
      <w:proofErr w:type="spellEnd"/>
      <w:r w:rsidRPr="00387350">
        <w:rPr>
          <w:rFonts w:ascii="Times New Roman" w:hAnsi="Times New Roman"/>
          <w:color w:val="000000"/>
          <w:sz w:val="24"/>
          <w:szCs w:val="24"/>
        </w:rPr>
        <w:t xml:space="preserve"> района Иркутской области.</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lastRenderedPageBreak/>
        <w:t>Для достижения основной цели Программы необходимо достичь определенных целевых показателей.</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Прогнозируемые целевые показатели Программы приведены в Приложении 1 к Программе, входят в общую систему работы с ТКО МО «</w:t>
      </w:r>
      <w:r w:rsidRPr="00387350">
        <w:rPr>
          <w:rFonts w:ascii="Times New Roman" w:hAnsi="Times New Roman"/>
          <w:sz w:val="24"/>
          <w:szCs w:val="24"/>
        </w:rPr>
        <w:t>Казачье</w:t>
      </w:r>
      <w:r w:rsidRPr="00387350">
        <w:rPr>
          <w:rFonts w:ascii="Times New Roman" w:hAnsi="Times New Roman"/>
          <w:color w:val="000000"/>
          <w:sz w:val="24"/>
          <w:szCs w:val="24"/>
        </w:rPr>
        <w:t>».</w:t>
      </w:r>
    </w:p>
    <w:p w:rsidR="003D59CF" w:rsidRPr="00387350" w:rsidRDefault="003D59CF" w:rsidP="00387350">
      <w:pPr>
        <w:shd w:val="clear" w:color="auto" w:fill="FFFFFF"/>
        <w:spacing w:after="0" w:line="240" w:lineRule="auto"/>
        <w:ind w:left="720"/>
        <w:jc w:val="center"/>
        <w:rPr>
          <w:rFonts w:ascii="Times New Roman" w:hAnsi="Times New Roman"/>
          <w:color w:val="000000"/>
          <w:sz w:val="24"/>
          <w:szCs w:val="24"/>
        </w:rPr>
      </w:pPr>
      <w:r w:rsidRPr="00387350">
        <w:rPr>
          <w:rFonts w:ascii="Times New Roman" w:hAnsi="Times New Roman"/>
          <w:color w:val="000000"/>
          <w:sz w:val="24"/>
          <w:szCs w:val="24"/>
        </w:rPr>
        <w:t>3.Перечень основных мероприятий Программы</w:t>
      </w:r>
    </w:p>
    <w:p w:rsidR="003D59CF" w:rsidRPr="00387350" w:rsidRDefault="003D59CF" w:rsidP="00387350">
      <w:pPr>
        <w:shd w:val="clear" w:color="auto" w:fill="FFFFFF"/>
        <w:spacing w:after="0" w:line="240" w:lineRule="auto"/>
        <w:ind w:left="720"/>
        <w:jc w:val="both"/>
        <w:rPr>
          <w:rFonts w:ascii="Times New Roman" w:hAnsi="Times New Roman"/>
          <w:color w:val="000000"/>
          <w:sz w:val="24"/>
          <w:szCs w:val="24"/>
        </w:rPr>
      </w:pP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Основные мероприятия в рамках реализации Программы приведены в Приложении 2 к Программе, входят в общую систему работы с ТКО МО «</w:t>
      </w:r>
      <w:r w:rsidRPr="00387350">
        <w:rPr>
          <w:rFonts w:ascii="Times New Roman" w:hAnsi="Times New Roman"/>
          <w:sz w:val="24"/>
          <w:szCs w:val="24"/>
        </w:rPr>
        <w:t>Казачье</w:t>
      </w:r>
      <w:r w:rsidRPr="00387350">
        <w:rPr>
          <w:rFonts w:ascii="Times New Roman" w:hAnsi="Times New Roman"/>
          <w:color w:val="000000"/>
          <w:sz w:val="24"/>
          <w:szCs w:val="24"/>
        </w:rPr>
        <w:t>».</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Мероприятия Программы финансируются за счет средств:</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бюджета муниципального образования «Казачье»;</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населения (через оплату коммунальных платежей) с момента начала работы регионального оператора.</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sz w:val="24"/>
          <w:szCs w:val="24"/>
        </w:rPr>
        <w:t xml:space="preserve">Допускается привлечение к финансированию </w:t>
      </w:r>
      <w:r w:rsidRPr="00387350">
        <w:rPr>
          <w:rFonts w:ascii="Times New Roman" w:hAnsi="Times New Roman"/>
          <w:color w:val="000000"/>
          <w:sz w:val="24"/>
          <w:szCs w:val="24"/>
        </w:rPr>
        <w:t>Программы частных инвестиций.</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Финансирование Программы ежегодно уточняется.</w:t>
      </w:r>
    </w:p>
    <w:p w:rsidR="003D59CF" w:rsidRPr="00387350" w:rsidRDefault="003D59CF" w:rsidP="00387350">
      <w:pPr>
        <w:shd w:val="clear" w:color="auto" w:fill="FFFFFF"/>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4. Механизм реализации Программы</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387350">
        <w:rPr>
          <w:rFonts w:ascii="Times New Roman" w:hAnsi="Times New Roman"/>
          <w:sz w:val="24"/>
          <w:szCs w:val="24"/>
        </w:rPr>
        <w:t>целевых показателей.</w:t>
      </w:r>
    </w:p>
    <w:p w:rsidR="003D59CF" w:rsidRPr="00387350" w:rsidRDefault="003D59CF" w:rsidP="00387350">
      <w:pPr>
        <w:shd w:val="clear" w:color="auto" w:fill="FFFFFF"/>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1.организует реализацию мероприятий, связанных с разработкой (корректировкой) схемы обращения с ТКО на территории поселения;</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2.организует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спецтранспорта уполномочивает администрацию МО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w:t>
      </w:r>
      <w:r w:rsidRPr="00387350">
        <w:rPr>
          <w:rFonts w:ascii="Times New Roman" w:hAnsi="Times New Roman"/>
          <w:color w:val="000000"/>
          <w:sz w:val="24"/>
          <w:szCs w:val="24"/>
        </w:rPr>
        <w:t xml:space="preserve">»), с проведением раздельного сбора ТКО и с повышением экологической культуры и степени </w:t>
      </w:r>
      <w:proofErr w:type="spellStart"/>
      <w:r w:rsidRPr="00387350">
        <w:rPr>
          <w:rFonts w:ascii="Times New Roman" w:hAnsi="Times New Roman"/>
          <w:color w:val="000000"/>
          <w:sz w:val="24"/>
          <w:szCs w:val="24"/>
        </w:rPr>
        <w:t>вовлечённости</w:t>
      </w:r>
      <w:proofErr w:type="spellEnd"/>
      <w:r w:rsidRPr="00387350">
        <w:rPr>
          <w:rFonts w:ascii="Times New Roman" w:hAnsi="Times New Roman"/>
          <w:color w:val="000000"/>
          <w:sz w:val="24"/>
          <w:szCs w:val="24"/>
        </w:rPr>
        <w:t xml:space="preserve"> населения в вопросы обращения с ТКО;</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lastRenderedPageBreak/>
        <w:t>3.уполномочивает администрацию МО «</w:t>
      </w:r>
      <w:proofErr w:type="spellStart"/>
      <w:r w:rsidRPr="00387350">
        <w:rPr>
          <w:rFonts w:ascii="Times New Roman" w:hAnsi="Times New Roman"/>
          <w:color w:val="000000"/>
          <w:sz w:val="24"/>
          <w:szCs w:val="24"/>
        </w:rPr>
        <w:t>Боханский</w:t>
      </w:r>
      <w:proofErr w:type="spellEnd"/>
      <w:r w:rsidRPr="00387350">
        <w:rPr>
          <w:rFonts w:ascii="Times New Roman" w:hAnsi="Times New Roman"/>
          <w:color w:val="000000"/>
          <w:sz w:val="24"/>
          <w:szCs w:val="24"/>
        </w:rPr>
        <w:t xml:space="preserve"> район» осуществлять проведение мероприятий связанных с закупкой товаров, указанных в приложении 2 к Программе;</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4.уполномочивает администрацию МО «</w:t>
      </w:r>
      <w:proofErr w:type="spellStart"/>
      <w:r w:rsidRPr="00387350">
        <w:rPr>
          <w:rFonts w:ascii="Times New Roman" w:hAnsi="Times New Roman"/>
          <w:color w:val="000000"/>
          <w:sz w:val="24"/>
          <w:szCs w:val="24"/>
        </w:rPr>
        <w:t>Боханский</w:t>
      </w:r>
      <w:proofErr w:type="spellEnd"/>
      <w:r w:rsidRPr="00387350">
        <w:rPr>
          <w:rFonts w:ascii="Times New Roman" w:hAnsi="Times New Roman"/>
          <w:color w:val="000000"/>
          <w:sz w:val="24"/>
          <w:szCs w:val="24"/>
        </w:rPr>
        <w:t xml:space="preserve"> район» принять в муниципальную собственность приобретённое в рамках программы имущество без права последующей продажи.</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Разработчик Программы: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1.в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2.обобщает и анализирует ход реализации мероприятий Программы, использование бюджетных средств.</w:t>
      </w:r>
    </w:p>
    <w:p w:rsidR="003D59CF" w:rsidRPr="00387350" w:rsidRDefault="003D59CF" w:rsidP="00387350">
      <w:pPr>
        <w:shd w:val="clear" w:color="auto" w:fill="FFFFFF"/>
        <w:spacing w:after="0" w:line="240" w:lineRule="auto"/>
        <w:ind w:firstLine="706"/>
        <w:jc w:val="both"/>
        <w:rPr>
          <w:rFonts w:ascii="Times New Roman" w:hAnsi="Times New Roman"/>
          <w:color w:val="000000"/>
          <w:sz w:val="24"/>
          <w:szCs w:val="24"/>
        </w:rPr>
      </w:pPr>
      <w:r w:rsidRPr="00387350">
        <w:rPr>
          <w:rFonts w:ascii="Times New Roman" w:hAnsi="Times New Roman"/>
          <w:color w:val="000000"/>
          <w:sz w:val="24"/>
          <w:szCs w:val="24"/>
        </w:rPr>
        <w:t>Исполнитель Программы: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1.представляет разработчику предложения по внесению изменений в Программу;</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2.осуществляет координацию деятельности участников Программы по контролируемым ими направлениям;</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3.осуществляет организацию информационной и разъяснительной работы, направленной на освещение цели и задач реализуемых мероприятий.</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3D59CF" w:rsidRPr="00387350" w:rsidRDefault="003D59CF" w:rsidP="00387350">
      <w:pPr>
        <w:shd w:val="clear" w:color="auto" w:fill="FFFFFF"/>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 xml:space="preserve">5. </w:t>
      </w:r>
      <w:proofErr w:type="gramStart"/>
      <w:r w:rsidRPr="00387350">
        <w:rPr>
          <w:rFonts w:ascii="Times New Roman" w:hAnsi="Times New Roman"/>
          <w:color w:val="000000"/>
          <w:sz w:val="24"/>
          <w:szCs w:val="24"/>
        </w:rPr>
        <w:t>Контроль за</w:t>
      </w:r>
      <w:proofErr w:type="gramEnd"/>
      <w:r w:rsidRPr="00387350">
        <w:rPr>
          <w:rFonts w:ascii="Times New Roman" w:hAnsi="Times New Roman"/>
          <w:color w:val="000000"/>
          <w:sz w:val="24"/>
          <w:szCs w:val="24"/>
        </w:rPr>
        <w:t xml:space="preserve"> ходом реализации Программы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Контроль за</w:t>
      </w:r>
      <w:proofErr w:type="gramEnd"/>
      <w:r w:rsidRPr="00387350">
        <w:rPr>
          <w:rFonts w:ascii="Times New Roman" w:hAnsi="Times New Roman"/>
          <w:color w:val="000000"/>
          <w:sz w:val="24"/>
          <w:szCs w:val="24"/>
        </w:rPr>
        <w:t xml:space="preserve"> целевым использованием средств бюджета, </w:t>
      </w:r>
      <w:r w:rsidRPr="00387350">
        <w:rPr>
          <w:rFonts w:ascii="Times New Roman" w:hAnsi="Times New Roman"/>
          <w:color w:val="000000"/>
          <w:sz w:val="24"/>
          <w:szCs w:val="24"/>
        </w:rPr>
        <w:lastRenderedPageBreak/>
        <w:t>направленных на реализацию Программы, осуществляется в соответствии с действующим законодательством.</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Контроль за</w:t>
      </w:r>
      <w:proofErr w:type="gramEnd"/>
      <w:r w:rsidRPr="00387350">
        <w:rPr>
          <w:rFonts w:ascii="Times New Roman" w:hAnsi="Times New Roman"/>
          <w:color w:val="000000"/>
          <w:sz w:val="24"/>
          <w:szCs w:val="24"/>
        </w:rPr>
        <w:t xml:space="preserve"> реализацией Программы осуществляет специалист по имуществу и земле МО «</w:t>
      </w:r>
      <w:r w:rsidRPr="00387350">
        <w:rPr>
          <w:rFonts w:ascii="Times New Roman" w:hAnsi="Times New Roman"/>
          <w:sz w:val="24"/>
          <w:szCs w:val="24"/>
        </w:rPr>
        <w:t>Казачье</w:t>
      </w:r>
      <w:r w:rsidRPr="00387350">
        <w:rPr>
          <w:rFonts w:ascii="Times New Roman" w:hAnsi="Times New Roman"/>
          <w:color w:val="000000"/>
          <w:sz w:val="24"/>
          <w:szCs w:val="24"/>
        </w:rPr>
        <w:t>».</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Информация о Программе и ходе её реализации размещается на сайте МО «</w:t>
      </w:r>
      <w:proofErr w:type="spellStart"/>
      <w:r w:rsidRPr="00387350">
        <w:rPr>
          <w:rFonts w:ascii="Times New Roman" w:hAnsi="Times New Roman"/>
          <w:color w:val="000000"/>
          <w:sz w:val="24"/>
          <w:szCs w:val="24"/>
        </w:rPr>
        <w:t>Боханский</w:t>
      </w:r>
      <w:proofErr w:type="spellEnd"/>
      <w:r w:rsidRPr="00387350">
        <w:rPr>
          <w:rFonts w:ascii="Times New Roman" w:hAnsi="Times New Roman"/>
          <w:color w:val="000000"/>
          <w:sz w:val="24"/>
          <w:szCs w:val="24"/>
        </w:rPr>
        <w:t xml:space="preserve"> район»</w:t>
      </w:r>
    </w:p>
    <w:p w:rsidR="003D59CF" w:rsidRPr="00387350" w:rsidRDefault="003D59CF" w:rsidP="00387350">
      <w:pPr>
        <w:shd w:val="clear" w:color="auto" w:fill="FFFFFF"/>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6. Оценка эффективности реализации программы</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В результате реализации программных мероприятий предусматривается создать к 2022 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w:t>
      </w:r>
      <w:r w:rsidRPr="00387350">
        <w:rPr>
          <w:rFonts w:ascii="Times New Roman" w:hAnsi="Times New Roman"/>
          <w:sz w:val="24"/>
          <w:szCs w:val="24"/>
        </w:rPr>
        <w:t>Казачье</w:t>
      </w:r>
      <w:r w:rsidRPr="00387350">
        <w:rPr>
          <w:rFonts w:ascii="Times New Roman" w:hAnsi="Times New Roman"/>
          <w:color w:val="000000"/>
          <w:sz w:val="24"/>
          <w:szCs w:val="24"/>
        </w:rPr>
        <w:t xml:space="preserve">» </w:t>
      </w:r>
      <w:proofErr w:type="spellStart"/>
      <w:r w:rsidRPr="00387350">
        <w:rPr>
          <w:rFonts w:ascii="Times New Roman" w:hAnsi="Times New Roman"/>
          <w:color w:val="000000"/>
          <w:sz w:val="24"/>
          <w:szCs w:val="24"/>
        </w:rPr>
        <w:t>Боханского</w:t>
      </w:r>
      <w:proofErr w:type="spellEnd"/>
      <w:r w:rsidRPr="00387350">
        <w:rPr>
          <w:rFonts w:ascii="Times New Roman" w:hAnsi="Times New Roman"/>
          <w:color w:val="000000"/>
          <w:sz w:val="24"/>
          <w:szCs w:val="24"/>
        </w:rPr>
        <w:t xml:space="preserve"> района Иркутской области.</w:t>
      </w:r>
    </w:p>
    <w:p w:rsidR="003D59CF" w:rsidRPr="00387350" w:rsidRDefault="003D59CF" w:rsidP="00387350">
      <w:pPr>
        <w:shd w:val="clear" w:color="auto" w:fill="FFFFFF"/>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Приложение 1</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к муниципальной программе «Развитие</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комплексной системы обращения </w:t>
      </w:r>
      <w:proofErr w:type="gramStart"/>
      <w:r w:rsidRPr="00387350">
        <w:rPr>
          <w:rFonts w:ascii="Times New Roman" w:hAnsi="Times New Roman"/>
          <w:color w:val="000000"/>
          <w:sz w:val="24"/>
          <w:szCs w:val="24"/>
        </w:rPr>
        <w:t>с</w:t>
      </w:r>
      <w:proofErr w:type="gramEnd"/>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твёрдыми коммунальными отходами </w:t>
      </w:r>
      <w:proofErr w:type="gramStart"/>
      <w:r w:rsidRPr="00387350">
        <w:rPr>
          <w:rFonts w:ascii="Times New Roman" w:hAnsi="Times New Roman"/>
          <w:color w:val="000000"/>
          <w:sz w:val="24"/>
          <w:szCs w:val="24"/>
        </w:rPr>
        <w:t>в</w:t>
      </w:r>
      <w:proofErr w:type="gramEnd"/>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муниципальном образовании «</w:t>
      </w:r>
      <w:proofErr w:type="gramStart"/>
      <w:r w:rsidRPr="00387350">
        <w:rPr>
          <w:rFonts w:ascii="Times New Roman" w:hAnsi="Times New Roman"/>
          <w:color w:val="000000"/>
          <w:sz w:val="24"/>
          <w:szCs w:val="24"/>
        </w:rPr>
        <w:t>Казачье</w:t>
      </w:r>
      <w:proofErr w:type="gramEnd"/>
      <w:r w:rsidRPr="00387350">
        <w:rPr>
          <w:rFonts w:ascii="Times New Roman" w:hAnsi="Times New Roman"/>
          <w:color w:val="000000"/>
          <w:sz w:val="24"/>
          <w:szCs w:val="24"/>
        </w:rPr>
        <w:t>»</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roofErr w:type="spellStart"/>
      <w:r w:rsidRPr="00387350">
        <w:rPr>
          <w:rFonts w:ascii="Times New Roman" w:hAnsi="Times New Roman"/>
          <w:color w:val="000000"/>
          <w:sz w:val="24"/>
          <w:szCs w:val="24"/>
        </w:rPr>
        <w:t>Боханского</w:t>
      </w:r>
      <w:proofErr w:type="spellEnd"/>
      <w:r w:rsidRPr="00387350">
        <w:rPr>
          <w:rFonts w:ascii="Times New Roman" w:hAnsi="Times New Roman"/>
          <w:color w:val="000000"/>
          <w:sz w:val="24"/>
          <w:szCs w:val="24"/>
        </w:rPr>
        <w:t xml:space="preserve"> района Иркутской области»</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 на 2020-2022 годы</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
    <w:p w:rsidR="003D59CF" w:rsidRPr="00387350" w:rsidRDefault="003D59CF" w:rsidP="00387350">
      <w:pPr>
        <w:shd w:val="clear" w:color="auto" w:fill="FFFFFF"/>
        <w:spacing w:after="0" w:line="240" w:lineRule="auto"/>
        <w:ind w:left="-187"/>
        <w:jc w:val="center"/>
        <w:rPr>
          <w:rFonts w:ascii="Times New Roman" w:hAnsi="Times New Roman"/>
          <w:b/>
          <w:color w:val="000000"/>
          <w:sz w:val="24"/>
          <w:szCs w:val="24"/>
        </w:rPr>
      </w:pPr>
      <w:r w:rsidRPr="00387350">
        <w:rPr>
          <w:rFonts w:ascii="Times New Roman" w:hAnsi="Times New Roman"/>
          <w:b/>
          <w:color w:val="000000"/>
          <w:sz w:val="24"/>
          <w:szCs w:val="24"/>
        </w:rPr>
        <w:t xml:space="preserve">Целевые показатели в рамках реализации муниципальной программы «Развитие комплексной системы обращения с твёрдыми коммунальными отходами в муниципальном образовании «Казачье» </w:t>
      </w:r>
      <w:proofErr w:type="spellStart"/>
      <w:r w:rsidRPr="00387350">
        <w:rPr>
          <w:rFonts w:ascii="Times New Roman" w:hAnsi="Times New Roman"/>
          <w:b/>
          <w:color w:val="000000"/>
          <w:sz w:val="24"/>
          <w:szCs w:val="24"/>
        </w:rPr>
        <w:t>Боханского</w:t>
      </w:r>
      <w:proofErr w:type="spellEnd"/>
      <w:r w:rsidRPr="00387350">
        <w:rPr>
          <w:rFonts w:ascii="Times New Roman" w:hAnsi="Times New Roman"/>
          <w:b/>
          <w:color w:val="000000"/>
          <w:sz w:val="24"/>
          <w:szCs w:val="24"/>
        </w:rPr>
        <w:t xml:space="preserve"> района Иркутской области» на 2020-20122 годы</w:t>
      </w:r>
    </w:p>
    <w:p w:rsidR="003D59CF" w:rsidRPr="00387350" w:rsidRDefault="003D59CF" w:rsidP="00387350">
      <w:pPr>
        <w:shd w:val="clear" w:color="auto" w:fill="FFFFFF"/>
        <w:spacing w:after="0" w:line="240" w:lineRule="auto"/>
        <w:ind w:left="-187"/>
        <w:jc w:val="center"/>
        <w:rPr>
          <w:rFonts w:ascii="Times New Roman" w:hAnsi="Times New Roman"/>
          <w:color w:val="000000"/>
          <w:sz w:val="24"/>
          <w:szCs w:val="24"/>
        </w:rPr>
      </w:pPr>
    </w:p>
    <w:p w:rsidR="003D59CF" w:rsidRPr="00387350" w:rsidRDefault="003D59CF" w:rsidP="00387350">
      <w:pPr>
        <w:spacing w:after="0" w:line="240" w:lineRule="auto"/>
        <w:jc w:val="center"/>
        <w:rPr>
          <w:rFonts w:ascii="Times New Roman" w:hAnsi="Times New Roman"/>
          <w:sz w:val="24"/>
          <w:szCs w:val="24"/>
        </w:rPr>
        <w:sectPr w:rsidR="003D59CF" w:rsidRPr="00387350" w:rsidSect="008A5043">
          <w:type w:val="continuous"/>
          <w:pgSz w:w="11906" w:h="16838"/>
          <w:pgMar w:top="1134" w:right="850" w:bottom="1134" w:left="1701" w:header="708" w:footer="708" w:gutter="0"/>
          <w:cols w:num="2" w:space="708"/>
          <w:docGrid w:linePitch="360"/>
        </w:sectPr>
      </w:pPr>
    </w:p>
    <w:tbl>
      <w:tblPr>
        <w:tblW w:w="0" w:type="auto"/>
        <w:tblCellSpacing w:w="15" w:type="dxa"/>
        <w:tblInd w:w="2" w:type="dxa"/>
        <w:tblLayout w:type="fixed"/>
        <w:tblCellMar>
          <w:top w:w="15" w:type="dxa"/>
          <w:left w:w="15" w:type="dxa"/>
          <w:bottom w:w="15" w:type="dxa"/>
          <w:right w:w="15" w:type="dxa"/>
        </w:tblCellMar>
        <w:tblLook w:val="00A0" w:firstRow="1" w:lastRow="0" w:firstColumn="1" w:lastColumn="0" w:noHBand="0" w:noVBand="0"/>
      </w:tblPr>
      <w:tblGrid>
        <w:gridCol w:w="503"/>
        <w:gridCol w:w="2471"/>
        <w:gridCol w:w="1367"/>
        <w:gridCol w:w="1419"/>
        <w:gridCol w:w="1509"/>
        <w:gridCol w:w="750"/>
        <w:gridCol w:w="750"/>
        <w:gridCol w:w="906"/>
      </w:tblGrid>
      <w:tr w:rsidR="003D59CF" w:rsidRPr="00387350" w:rsidTr="003D59CF">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lastRenderedPageBreak/>
              <w:t xml:space="preserve">№ </w:t>
            </w:r>
            <w:proofErr w:type="gramStart"/>
            <w:r w:rsidRPr="00387350">
              <w:rPr>
                <w:rFonts w:ascii="Times New Roman" w:hAnsi="Times New Roman"/>
                <w:sz w:val="24"/>
                <w:szCs w:val="24"/>
              </w:rPr>
              <w:t>п</w:t>
            </w:r>
            <w:proofErr w:type="gramEnd"/>
            <w:r w:rsidRPr="00387350">
              <w:rPr>
                <w:rFonts w:ascii="Times New Roman" w:hAnsi="Times New Roman"/>
                <w:sz w:val="24"/>
                <w:szCs w:val="24"/>
              </w:rPr>
              <w:t>/п</w:t>
            </w:r>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Значение показателя за 2019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в том числе по годам</w:t>
            </w:r>
          </w:p>
        </w:tc>
      </w:tr>
      <w:tr w:rsidR="003D59CF" w:rsidRPr="00387350" w:rsidTr="003D59CF">
        <w:trPr>
          <w:tblCellSpacing w:w="15" w:type="dxa"/>
        </w:trPr>
        <w:tc>
          <w:tcPr>
            <w:tcW w:w="458"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2441"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1337"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1389"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1479"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2020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2021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2022</w:t>
            </w:r>
          </w:p>
        </w:tc>
      </w:tr>
      <w:tr w:rsidR="003D59CF" w:rsidRPr="00387350" w:rsidTr="003D59C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Наличие утвержденной генеральной схемы </w:t>
            </w:r>
            <w:r w:rsidRPr="00387350">
              <w:rPr>
                <w:rFonts w:ascii="Times New Roman" w:hAnsi="Times New Roman"/>
                <w:sz w:val="24"/>
                <w:szCs w:val="24"/>
              </w:rPr>
              <w:lastRenderedPageBreak/>
              <w:t>очистки территории МО «Казачье»</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lastRenderedPageBreak/>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да</w:t>
            </w:r>
          </w:p>
        </w:tc>
      </w:tr>
      <w:tr w:rsidR="003D59CF" w:rsidRPr="00387350" w:rsidTr="003D59C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lastRenderedPageBreak/>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Количество разработанной и утвержденной схемы обращения с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r>
      <w:tr w:rsidR="003D59CF" w:rsidRPr="00387350" w:rsidTr="003D59C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75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100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100</w:t>
            </w:r>
          </w:p>
        </w:tc>
      </w:tr>
      <w:tr w:rsidR="003D59CF" w:rsidRPr="00387350" w:rsidTr="003D59C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w:t>
            </w:r>
          </w:p>
        </w:tc>
      </w:tr>
      <w:tr w:rsidR="003D59CF" w:rsidRPr="00387350" w:rsidTr="003D59CF">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Количество контейнеров для сбора ТКО всего в том числе (участие в приобретении):</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МО «Казачье»</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24</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24</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24</w:t>
            </w:r>
          </w:p>
        </w:tc>
      </w:tr>
    </w:tbl>
    <w:p w:rsidR="003D59CF" w:rsidRPr="00387350" w:rsidRDefault="003D59CF" w:rsidP="00387350">
      <w:pPr>
        <w:shd w:val="clear" w:color="auto" w:fill="FFFFFF"/>
        <w:spacing w:after="0" w:line="240" w:lineRule="auto"/>
        <w:jc w:val="right"/>
        <w:rPr>
          <w:rFonts w:ascii="Times New Roman" w:hAnsi="Times New Roman"/>
          <w:color w:val="000000"/>
          <w:sz w:val="24"/>
          <w:szCs w:val="24"/>
        </w:rPr>
        <w:sectPr w:rsidR="003D59CF" w:rsidRPr="00387350" w:rsidSect="003D59CF">
          <w:type w:val="continuous"/>
          <w:pgSz w:w="11906" w:h="16838"/>
          <w:pgMar w:top="1134" w:right="850" w:bottom="1134" w:left="1701" w:header="708" w:footer="708" w:gutter="0"/>
          <w:cols w:space="708"/>
          <w:docGrid w:linePitch="360"/>
        </w:sectPr>
      </w:pP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Приложение 2</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к муниципальной программе «Развитие</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комплексной системы обращения </w:t>
      </w:r>
      <w:proofErr w:type="gramStart"/>
      <w:r w:rsidRPr="00387350">
        <w:rPr>
          <w:rFonts w:ascii="Times New Roman" w:hAnsi="Times New Roman"/>
          <w:color w:val="000000"/>
          <w:sz w:val="24"/>
          <w:szCs w:val="24"/>
        </w:rPr>
        <w:t>с</w:t>
      </w:r>
      <w:proofErr w:type="gramEnd"/>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твёрдыми коммунальными отходами </w:t>
      </w:r>
      <w:proofErr w:type="gramStart"/>
      <w:r w:rsidRPr="00387350">
        <w:rPr>
          <w:rFonts w:ascii="Times New Roman" w:hAnsi="Times New Roman"/>
          <w:color w:val="000000"/>
          <w:sz w:val="24"/>
          <w:szCs w:val="24"/>
        </w:rPr>
        <w:t>в</w:t>
      </w:r>
      <w:proofErr w:type="gramEnd"/>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муниципальном образовании «</w:t>
      </w:r>
      <w:proofErr w:type="gramStart"/>
      <w:r w:rsidRPr="00387350">
        <w:rPr>
          <w:rFonts w:ascii="Times New Roman" w:hAnsi="Times New Roman"/>
          <w:color w:val="000000"/>
          <w:sz w:val="24"/>
          <w:szCs w:val="24"/>
        </w:rPr>
        <w:t>Казачье</w:t>
      </w:r>
      <w:proofErr w:type="gramEnd"/>
      <w:r w:rsidRPr="00387350">
        <w:rPr>
          <w:rFonts w:ascii="Times New Roman" w:hAnsi="Times New Roman"/>
          <w:color w:val="000000"/>
          <w:sz w:val="24"/>
          <w:szCs w:val="24"/>
        </w:rPr>
        <w:t>»</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roofErr w:type="spellStart"/>
      <w:r w:rsidRPr="00387350">
        <w:rPr>
          <w:rFonts w:ascii="Times New Roman" w:hAnsi="Times New Roman"/>
          <w:color w:val="000000"/>
          <w:sz w:val="24"/>
          <w:szCs w:val="24"/>
        </w:rPr>
        <w:t>Боханского</w:t>
      </w:r>
      <w:proofErr w:type="spellEnd"/>
      <w:r w:rsidRPr="00387350">
        <w:rPr>
          <w:rFonts w:ascii="Times New Roman" w:hAnsi="Times New Roman"/>
          <w:color w:val="000000"/>
          <w:sz w:val="24"/>
          <w:szCs w:val="24"/>
        </w:rPr>
        <w:t xml:space="preserve"> района Иркутской области»</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 на 2020-2022 годы</w:t>
      </w:r>
    </w:p>
    <w:p w:rsidR="003D59CF" w:rsidRPr="00387350" w:rsidRDefault="003D59CF" w:rsidP="00387350">
      <w:pPr>
        <w:shd w:val="clear" w:color="auto" w:fill="FFFFFF"/>
        <w:spacing w:after="0" w:line="240" w:lineRule="auto"/>
        <w:jc w:val="right"/>
        <w:rPr>
          <w:rFonts w:ascii="Times New Roman" w:hAnsi="Times New Roman"/>
          <w:color w:val="000000"/>
          <w:sz w:val="24"/>
          <w:szCs w:val="24"/>
        </w:rPr>
      </w:pPr>
    </w:p>
    <w:p w:rsidR="003D59CF" w:rsidRPr="00387350" w:rsidRDefault="003D59CF" w:rsidP="00387350">
      <w:pPr>
        <w:shd w:val="clear" w:color="auto" w:fill="FFFFFF"/>
        <w:spacing w:after="0" w:line="240" w:lineRule="auto"/>
        <w:jc w:val="center"/>
        <w:rPr>
          <w:rFonts w:ascii="Times New Roman" w:hAnsi="Times New Roman"/>
          <w:b/>
          <w:color w:val="000000"/>
          <w:sz w:val="24"/>
          <w:szCs w:val="24"/>
        </w:rPr>
      </w:pPr>
      <w:r w:rsidRPr="00387350">
        <w:rPr>
          <w:rFonts w:ascii="Times New Roman" w:hAnsi="Times New Roman"/>
          <w:b/>
          <w:color w:val="000000"/>
          <w:sz w:val="24"/>
          <w:szCs w:val="24"/>
        </w:rPr>
        <w:lastRenderedPageBreak/>
        <w:t xml:space="preserve">Перечень основных мероприятий, в рамках реализации муниципальной программы «Развитие комплексной системы обращения с твёрдыми коммунальными отходами в муниципальном образовании «Казачье» </w:t>
      </w:r>
      <w:proofErr w:type="spellStart"/>
      <w:r w:rsidRPr="00387350">
        <w:rPr>
          <w:rFonts w:ascii="Times New Roman" w:hAnsi="Times New Roman"/>
          <w:b/>
          <w:color w:val="000000"/>
          <w:sz w:val="24"/>
          <w:szCs w:val="24"/>
        </w:rPr>
        <w:t>Боханского</w:t>
      </w:r>
      <w:proofErr w:type="spellEnd"/>
      <w:r w:rsidRPr="00387350">
        <w:rPr>
          <w:rFonts w:ascii="Times New Roman" w:hAnsi="Times New Roman"/>
          <w:b/>
          <w:color w:val="000000"/>
          <w:sz w:val="24"/>
          <w:szCs w:val="24"/>
        </w:rPr>
        <w:t xml:space="preserve"> района Иркутской области» на 2020-2022 годы</w:t>
      </w:r>
    </w:p>
    <w:p w:rsidR="003D59CF" w:rsidRPr="00387350" w:rsidRDefault="003D59CF" w:rsidP="00387350">
      <w:pPr>
        <w:shd w:val="clear" w:color="auto" w:fill="FFFFFF"/>
        <w:spacing w:after="0" w:line="240" w:lineRule="auto"/>
        <w:rPr>
          <w:rFonts w:ascii="Times New Roman" w:hAnsi="Times New Roman"/>
          <w:color w:val="000000"/>
          <w:sz w:val="24"/>
          <w:szCs w:val="24"/>
        </w:rPr>
      </w:pPr>
    </w:p>
    <w:p w:rsidR="003D59CF" w:rsidRPr="00387350" w:rsidRDefault="003D59CF" w:rsidP="00387350">
      <w:pPr>
        <w:spacing w:after="0" w:line="240" w:lineRule="auto"/>
        <w:rPr>
          <w:rFonts w:ascii="Times New Roman" w:hAnsi="Times New Roman"/>
          <w:sz w:val="24"/>
          <w:szCs w:val="24"/>
        </w:rPr>
        <w:sectPr w:rsidR="003D59CF" w:rsidRPr="00387350" w:rsidSect="008A5043">
          <w:type w:val="continuous"/>
          <w:pgSz w:w="11906" w:h="16838"/>
          <w:pgMar w:top="1134" w:right="850" w:bottom="1134" w:left="1701" w:header="708" w:footer="708" w:gutter="0"/>
          <w:cols w:num="2" w:space="708"/>
          <w:docGrid w:linePitch="360"/>
        </w:sectPr>
      </w:pPr>
    </w:p>
    <w:tbl>
      <w:tblPr>
        <w:tblW w:w="9697" w:type="dxa"/>
        <w:tblCellSpacing w:w="15" w:type="dxa"/>
        <w:tblInd w:w="2" w:type="dxa"/>
        <w:tblLayout w:type="fixed"/>
        <w:tblCellMar>
          <w:top w:w="15" w:type="dxa"/>
          <w:left w:w="15" w:type="dxa"/>
          <w:bottom w:w="15" w:type="dxa"/>
          <w:right w:w="15" w:type="dxa"/>
        </w:tblCellMar>
        <w:tblLook w:val="00A0" w:firstRow="1" w:lastRow="0" w:firstColumn="1" w:lastColumn="0" w:noHBand="0" w:noVBand="0"/>
      </w:tblPr>
      <w:tblGrid>
        <w:gridCol w:w="1134"/>
        <w:gridCol w:w="1869"/>
        <w:gridCol w:w="1723"/>
        <w:gridCol w:w="1414"/>
        <w:gridCol w:w="952"/>
        <w:gridCol w:w="873"/>
        <w:gridCol w:w="846"/>
        <w:gridCol w:w="886"/>
      </w:tblGrid>
      <w:tr w:rsidR="003D59CF" w:rsidRPr="00387350" w:rsidTr="003D59CF">
        <w:trPr>
          <w:tblCellSpacing w:w="15" w:type="dxa"/>
        </w:trPr>
        <w:tc>
          <w:tcPr>
            <w:tcW w:w="1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lastRenderedPageBreak/>
              <w:t xml:space="preserve">№ </w:t>
            </w:r>
            <w:proofErr w:type="gramStart"/>
            <w:r w:rsidRPr="00387350">
              <w:rPr>
                <w:rFonts w:ascii="Times New Roman" w:hAnsi="Times New Roman"/>
                <w:sz w:val="24"/>
                <w:szCs w:val="24"/>
              </w:rPr>
              <w:t>п</w:t>
            </w:r>
            <w:proofErr w:type="gramEnd"/>
            <w:r w:rsidRPr="00387350">
              <w:rPr>
                <w:rFonts w:ascii="Times New Roman" w:hAnsi="Times New Roman"/>
                <w:sz w:val="24"/>
                <w:szCs w:val="24"/>
              </w:rPr>
              <w:t>/п</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Наименование мероприятий</w:t>
            </w:r>
          </w:p>
        </w:tc>
        <w:tc>
          <w:tcPr>
            <w:tcW w:w="16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Ответственные исполнители</w:t>
            </w:r>
          </w:p>
        </w:tc>
        <w:tc>
          <w:tcPr>
            <w:tcW w:w="138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Стоимость мероприятия и источники финансирования</w:t>
            </w:r>
          </w:p>
        </w:tc>
        <w:tc>
          <w:tcPr>
            <w:tcW w:w="9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 xml:space="preserve">Всего </w:t>
            </w:r>
            <w:proofErr w:type="spellStart"/>
            <w:r w:rsidRPr="00387350">
              <w:rPr>
                <w:rFonts w:ascii="Times New Roman" w:hAnsi="Times New Roman"/>
                <w:sz w:val="24"/>
                <w:szCs w:val="24"/>
              </w:rPr>
              <w:t>тыс</w:t>
            </w:r>
            <w:proofErr w:type="gramStart"/>
            <w:r w:rsidRPr="00387350">
              <w:rPr>
                <w:rFonts w:ascii="Times New Roman" w:hAnsi="Times New Roman"/>
                <w:sz w:val="24"/>
                <w:szCs w:val="24"/>
              </w:rPr>
              <w:t>.р</w:t>
            </w:r>
            <w:proofErr w:type="gramEnd"/>
            <w:r w:rsidRPr="00387350">
              <w:rPr>
                <w:rFonts w:ascii="Times New Roman" w:hAnsi="Times New Roman"/>
                <w:sz w:val="24"/>
                <w:szCs w:val="24"/>
              </w:rPr>
              <w:t>уб</w:t>
            </w:r>
            <w:proofErr w:type="spellEnd"/>
            <w:r w:rsidRPr="00387350">
              <w:rPr>
                <w:rFonts w:ascii="Times New Roman" w:hAnsi="Times New Roman"/>
                <w:sz w:val="24"/>
                <w:szCs w:val="24"/>
              </w:rPr>
              <w:t>.</w:t>
            </w:r>
          </w:p>
        </w:tc>
        <w:tc>
          <w:tcPr>
            <w:tcW w:w="25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ind w:left="144"/>
              <w:jc w:val="center"/>
              <w:rPr>
                <w:rFonts w:ascii="Times New Roman" w:hAnsi="Times New Roman"/>
                <w:sz w:val="24"/>
                <w:szCs w:val="24"/>
              </w:rPr>
            </w:pPr>
            <w:r w:rsidRPr="00387350">
              <w:rPr>
                <w:rFonts w:ascii="Times New Roman" w:hAnsi="Times New Roman"/>
                <w:sz w:val="24"/>
                <w:szCs w:val="24"/>
              </w:rPr>
              <w:t xml:space="preserve">в </w:t>
            </w:r>
            <w:proofErr w:type="spellStart"/>
            <w:r w:rsidRPr="00387350">
              <w:rPr>
                <w:rFonts w:ascii="Times New Roman" w:hAnsi="Times New Roman"/>
                <w:sz w:val="24"/>
                <w:szCs w:val="24"/>
              </w:rPr>
              <w:t>т.ч</w:t>
            </w:r>
            <w:proofErr w:type="spellEnd"/>
            <w:r w:rsidRPr="00387350">
              <w:rPr>
                <w:rFonts w:ascii="Times New Roman" w:hAnsi="Times New Roman"/>
                <w:sz w:val="24"/>
                <w:szCs w:val="24"/>
              </w:rPr>
              <w:t>. по годам:</w:t>
            </w:r>
          </w:p>
        </w:tc>
      </w:tr>
      <w:tr w:rsidR="003D59CF" w:rsidRPr="00387350" w:rsidTr="003D59CF">
        <w:trPr>
          <w:tblCellSpacing w:w="15" w:type="dxa"/>
        </w:trPr>
        <w:tc>
          <w:tcPr>
            <w:tcW w:w="1089"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1693"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1384"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922" w:type="dxa"/>
            <w:vMerge/>
            <w:tcBorders>
              <w:top w:val="single" w:sz="6" w:space="0" w:color="000000"/>
              <w:left w:val="single" w:sz="6" w:space="0" w:color="000000"/>
              <w:bottom w:val="single" w:sz="6" w:space="0" w:color="000000"/>
              <w:right w:val="nil"/>
            </w:tcBorders>
            <w:shd w:val="clear" w:color="auto" w:fill="FFFFFF"/>
            <w:vAlign w:val="center"/>
          </w:tcPr>
          <w:p w:rsidR="003D59CF" w:rsidRPr="00387350" w:rsidRDefault="003D59CF" w:rsidP="00387350">
            <w:pPr>
              <w:spacing w:after="0" w:line="240" w:lineRule="auto"/>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2020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2021</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2022</w:t>
            </w:r>
          </w:p>
        </w:tc>
      </w:tr>
      <w:tr w:rsidR="003D59CF" w:rsidRPr="00387350" w:rsidTr="003D59CF">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1.</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Разработка генеральной схемы очистки территории МО «Казачье» ТКО (по МО «Казачье»)</w:t>
            </w:r>
          </w:p>
        </w:tc>
        <w:tc>
          <w:tcPr>
            <w:tcW w:w="1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r>
      <w:tr w:rsidR="003D59CF" w:rsidRPr="00387350" w:rsidTr="003D59CF">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Разработка схем обращения с ТКО в МО «Казачье»</w:t>
            </w:r>
          </w:p>
        </w:tc>
        <w:tc>
          <w:tcPr>
            <w:tcW w:w="1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w:t>
            </w:r>
            <w:r w:rsidRPr="00387350">
              <w:rPr>
                <w:rFonts w:ascii="Times New Roman" w:hAnsi="Times New Roman"/>
                <w:sz w:val="24"/>
                <w:szCs w:val="24"/>
              </w:rPr>
              <w:lastRenderedPageBreak/>
              <w:t>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lastRenderedPageBreak/>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r>
      <w:tr w:rsidR="003D59CF" w:rsidRPr="00387350" w:rsidTr="003D59CF">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lastRenderedPageBreak/>
              <w:t>3.</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Администрация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 </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w:t>
            </w:r>
          </w:p>
        </w:tc>
      </w:tr>
      <w:tr w:rsidR="003D59CF" w:rsidRPr="00387350" w:rsidTr="003D59CF">
        <w:trPr>
          <w:trHeight w:val="120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4.</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Устройство контейнерных площадок в сельских поселениях, в том числе Покупка контейнеров и бункеров под ТКО</w:t>
            </w:r>
          </w:p>
        </w:tc>
        <w:tc>
          <w:tcPr>
            <w:tcW w:w="1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Администрации муниципального образования «Казачье» </w:t>
            </w:r>
            <w:proofErr w:type="spellStart"/>
            <w:r w:rsidRPr="00387350">
              <w:rPr>
                <w:rFonts w:ascii="Times New Roman" w:hAnsi="Times New Roman"/>
                <w:sz w:val="24"/>
                <w:szCs w:val="24"/>
              </w:rPr>
              <w:t>Боханского</w:t>
            </w:r>
            <w:proofErr w:type="spellEnd"/>
            <w:r w:rsidRPr="00387350">
              <w:rPr>
                <w:rFonts w:ascii="Times New Roman" w:hAnsi="Times New Roman"/>
                <w:sz w:val="24"/>
                <w:szCs w:val="24"/>
              </w:rPr>
              <w:t xml:space="preserve">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Стоимость работ всего –</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в том числе по источникам финансирования:</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Областной бюджет</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585,490</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556,215</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29,275</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right"/>
              <w:rPr>
                <w:rFonts w:ascii="Times New Roman" w:hAnsi="Times New Roman"/>
                <w:sz w:val="24"/>
                <w:szCs w:val="24"/>
              </w:rPr>
            </w:pPr>
          </w:p>
        </w:tc>
      </w:tr>
      <w:tr w:rsidR="003D59CF" w:rsidRPr="00387350" w:rsidTr="003D59CF">
        <w:trPr>
          <w:tblCellSpacing w:w="15" w:type="dxa"/>
        </w:trPr>
        <w:tc>
          <w:tcPr>
            <w:tcW w:w="295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ind w:left="720"/>
              <w:rPr>
                <w:rFonts w:ascii="Times New Roman" w:hAnsi="Times New Roman"/>
                <w:sz w:val="24"/>
                <w:szCs w:val="24"/>
              </w:rPr>
            </w:pPr>
            <w:r w:rsidRPr="00387350">
              <w:rPr>
                <w:rFonts w:ascii="Times New Roman" w:hAnsi="Times New Roman"/>
                <w:sz w:val="24"/>
                <w:szCs w:val="24"/>
              </w:rPr>
              <w:t>Всего по мероприятиям:</w:t>
            </w:r>
          </w:p>
        </w:tc>
        <w:tc>
          <w:tcPr>
            <w:tcW w:w="310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rPr>
                <w:rFonts w:ascii="Times New Roman" w:hAnsi="Times New Roman"/>
                <w:sz w:val="24"/>
                <w:szCs w:val="24"/>
              </w:rPr>
            </w:pP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585,490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D59CF" w:rsidRPr="00387350" w:rsidRDefault="003D59CF" w:rsidP="00387350">
            <w:pPr>
              <w:spacing w:after="0" w:line="240" w:lineRule="auto"/>
              <w:jc w:val="center"/>
              <w:rPr>
                <w:rFonts w:ascii="Times New Roman" w:hAnsi="Times New Roman"/>
                <w:sz w:val="24"/>
                <w:szCs w:val="24"/>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D59CF" w:rsidRPr="00387350" w:rsidRDefault="003D59CF" w:rsidP="00387350">
            <w:pPr>
              <w:spacing w:after="0" w:line="240" w:lineRule="auto"/>
              <w:jc w:val="right"/>
              <w:rPr>
                <w:rFonts w:ascii="Times New Roman" w:hAnsi="Times New Roman"/>
                <w:sz w:val="24"/>
                <w:szCs w:val="24"/>
              </w:rPr>
            </w:pPr>
          </w:p>
        </w:tc>
      </w:tr>
    </w:tbl>
    <w:p w:rsidR="003D59CF" w:rsidRPr="00387350" w:rsidRDefault="003D59CF" w:rsidP="00387350">
      <w:pPr>
        <w:spacing w:after="0" w:line="240" w:lineRule="auto"/>
        <w:rPr>
          <w:rFonts w:ascii="Times New Roman" w:hAnsi="Times New Roman"/>
          <w:sz w:val="24"/>
          <w:szCs w:val="24"/>
        </w:rPr>
        <w:sectPr w:rsidR="003D59CF" w:rsidRPr="00387350" w:rsidSect="003D59CF">
          <w:type w:val="continuous"/>
          <w:pgSz w:w="11906" w:h="16838"/>
          <w:pgMar w:top="1134" w:right="850" w:bottom="1134" w:left="1701" w:header="708" w:footer="708" w:gutter="0"/>
          <w:cols w:space="708"/>
          <w:docGrid w:linePitch="360"/>
        </w:sect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09.01.2020г. №4</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ind w:right="794"/>
        <w:jc w:val="center"/>
        <w:rPr>
          <w:rFonts w:ascii="Times New Roman" w:hAnsi="Times New Roman"/>
          <w:b/>
          <w:sz w:val="24"/>
          <w:szCs w:val="24"/>
        </w:rPr>
      </w:pPr>
      <w:r w:rsidRPr="00387350">
        <w:rPr>
          <w:rFonts w:ascii="Times New Roman" w:hAnsi="Times New Roman"/>
          <w:b/>
          <w:sz w:val="24"/>
          <w:szCs w:val="24"/>
        </w:rPr>
        <w:t>ОБ ОРГАНИЗАЦИИ ВОЕННО-УЧЕТНОЙ РАБОТЫ НА ТЕРРИТОРИИ ПОСЕЛЕНИЯ</w:t>
      </w:r>
    </w:p>
    <w:p w:rsidR="003D59CF" w:rsidRPr="00387350" w:rsidRDefault="003D59CF" w:rsidP="00387350">
      <w:pPr>
        <w:spacing w:after="0" w:line="240" w:lineRule="auto"/>
        <w:ind w:left="907" w:right="794"/>
        <w:rPr>
          <w:rFonts w:ascii="Times New Roman" w:hAnsi="Times New Roman"/>
          <w:sz w:val="24"/>
          <w:szCs w:val="24"/>
        </w:rPr>
      </w:pPr>
    </w:p>
    <w:p w:rsidR="003D59CF" w:rsidRPr="00387350" w:rsidRDefault="003D59CF" w:rsidP="00387350">
      <w:pPr>
        <w:spacing w:after="0" w:line="240" w:lineRule="auto"/>
        <w:ind w:right="794" w:firstLine="709"/>
        <w:jc w:val="both"/>
        <w:rPr>
          <w:rFonts w:ascii="Times New Roman" w:hAnsi="Times New Roman"/>
          <w:sz w:val="24"/>
          <w:szCs w:val="24"/>
        </w:rPr>
      </w:pPr>
      <w:proofErr w:type="gramStart"/>
      <w:r w:rsidRPr="00387350">
        <w:rPr>
          <w:rFonts w:ascii="Times New Roman" w:hAnsi="Times New Roman"/>
          <w:sz w:val="24"/>
          <w:szCs w:val="24"/>
        </w:rPr>
        <w:t xml:space="preserve">В соответствии с Конституцией Российской Федерации, федеральными законами 1996 г. №61-ФЗ «Об обороне», 1997г. №31-ФЗ «О мобилизационной подготовке и </w:t>
      </w:r>
      <w:r w:rsidRPr="00387350">
        <w:rPr>
          <w:rFonts w:ascii="Times New Roman" w:hAnsi="Times New Roman"/>
          <w:sz w:val="24"/>
          <w:szCs w:val="24"/>
        </w:rPr>
        <w:lastRenderedPageBreak/>
        <w:t>мобилизации в Российской Федерации», 1998 г. №53-ФЗ «О воинской обязанности и военной службе», 2003г.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№719 «Об утверждении Положения о воинском учете», Устава поселения</w:t>
      </w:r>
      <w:proofErr w:type="gramEnd"/>
    </w:p>
    <w:p w:rsidR="003D59CF" w:rsidRPr="00387350" w:rsidRDefault="003D59CF" w:rsidP="00387350">
      <w:pPr>
        <w:spacing w:after="0" w:line="240" w:lineRule="auto"/>
        <w:ind w:left="907" w:right="794"/>
        <w:rPr>
          <w:rFonts w:ascii="Times New Roman" w:hAnsi="Times New Roman"/>
          <w:sz w:val="24"/>
          <w:szCs w:val="24"/>
        </w:rPr>
      </w:pPr>
    </w:p>
    <w:p w:rsidR="003D59CF" w:rsidRPr="00387350" w:rsidRDefault="003D59CF" w:rsidP="00387350">
      <w:pPr>
        <w:spacing w:after="0" w:line="240" w:lineRule="auto"/>
        <w:ind w:left="907" w:right="794"/>
        <w:jc w:val="center"/>
        <w:rPr>
          <w:rFonts w:ascii="Times New Roman" w:hAnsi="Times New Roman"/>
          <w:b/>
          <w:sz w:val="24"/>
          <w:szCs w:val="24"/>
        </w:rPr>
      </w:pPr>
      <w:r w:rsidRPr="00387350">
        <w:rPr>
          <w:rFonts w:ascii="Times New Roman" w:hAnsi="Times New Roman"/>
          <w:b/>
          <w:sz w:val="24"/>
          <w:szCs w:val="24"/>
        </w:rPr>
        <w:t>ПОСТАНОВЛЯЮ:</w:t>
      </w:r>
    </w:p>
    <w:p w:rsidR="003D59CF" w:rsidRPr="00387350" w:rsidRDefault="003D59CF" w:rsidP="00387350">
      <w:pPr>
        <w:spacing w:after="0" w:line="240" w:lineRule="auto"/>
        <w:ind w:right="794" w:firstLine="709"/>
        <w:jc w:val="both"/>
        <w:rPr>
          <w:rFonts w:ascii="Times New Roman" w:hAnsi="Times New Roman"/>
          <w:sz w:val="24"/>
          <w:szCs w:val="24"/>
        </w:rPr>
      </w:pP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t>1. Организовать военно-учетную работу на территории поселения «Казачье»</w:t>
      </w: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lastRenderedPageBreak/>
        <w:t>2. За организацию ведения первичного воинского учета назначить Герасимову Т.Г. – заместителя главы администрации.</w:t>
      </w: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t>3. В случае отсутствия военно-учетного работника по уважительным причинам (отпуск, временная нетрудоспособность, командировка) его замещает Пушкарева Т.С. глава администрации.</w:t>
      </w: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t>4. Контроль над исполнением данного постановления возложить на заместителя главы администрации Т.Г. Герасимову.</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10.01.2020г. №5</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ind w:right="794"/>
        <w:jc w:val="center"/>
        <w:rPr>
          <w:rFonts w:ascii="Times New Roman" w:hAnsi="Times New Roman"/>
          <w:b/>
          <w:sz w:val="24"/>
          <w:szCs w:val="24"/>
        </w:rPr>
      </w:pPr>
      <w:r w:rsidRPr="00387350">
        <w:rPr>
          <w:rFonts w:ascii="Times New Roman" w:hAnsi="Times New Roman"/>
          <w:b/>
          <w:sz w:val="24"/>
          <w:szCs w:val="24"/>
        </w:rPr>
        <w:t xml:space="preserve">ОБ УТВЕРЖДЕНИИ ПЛАНА МЕРОПРИЯТИЙ ПОСВЯЩЕННЫХ 75 ГОДОВЩИНЫ ПОБЕДЫ В ВЕЛИКОЙ </w:t>
      </w:r>
      <w:r w:rsidRPr="00387350">
        <w:rPr>
          <w:rFonts w:ascii="Times New Roman" w:hAnsi="Times New Roman"/>
          <w:b/>
          <w:sz w:val="24"/>
          <w:szCs w:val="24"/>
        </w:rPr>
        <w:lastRenderedPageBreak/>
        <w:t>ОТЕЧЕСТВЕННОЙ ВОЙНЕ 1941-1945 ГОДОВ</w:t>
      </w:r>
    </w:p>
    <w:p w:rsidR="003D59CF" w:rsidRPr="00387350" w:rsidRDefault="003D59CF" w:rsidP="00387350">
      <w:pPr>
        <w:spacing w:after="0" w:line="240" w:lineRule="auto"/>
        <w:ind w:right="794" w:firstLine="709"/>
        <w:jc w:val="center"/>
        <w:rPr>
          <w:rFonts w:ascii="Times New Roman" w:hAnsi="Times New Roman"/>
          <w:sz w:val="24"/>
          <w:szCs w:val="24"/>
        </w:rPr>
      </w:pP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t>В связи приближением 75 годовщины Победы в ВОВ 1941-1945 годов, с целью сохранения памяти о подвиге советского народа, привития любви к Родине, в соответствии с Уставом</w:t>
      </w:r>
    </w:p>
    <w:p w:rsidR="003D59CF" w:rsidRPr="00387350" w:rsidRDefault="003D59CF" w:rsidP="00387350">
      <w:pPr>
        <w:spacing w:after="0" w:line="240" w:lineRule="auto"/>
        <w:ind w:left="907" w:right="794"/>
        <w:rPr>
          <w:rFonts w:ascii="Times New Roman" w:hAnsi="Times New Roman"/>
          <w:sz w:val="24"/>
          <w:szCs w:val="24"/>
        </w:rPr>
      </w:pPr>
    </w:p>
    <w:p w:rsidR="003D59CF" w:rsidRPr="00387350" w:rsidRDefault="003D59CF" w:rsidP="00387350">
      <w:pPr>
        <w:spacing w:after="0" w:line="240" w:lineRule="auto"/>
        <w:ind w:left="907" w:right="794"/>
        <w:jc w:val="center"/>
        <w:rPr>
          <w:rFonts w:ascii="Times New Roman" w:hAnsi="Times New Roman"/>
          <w:b/>
          <w:sz w:val="24"/>
          <w:szCs w:val="24"/>
        </w:rPr>
      </w:pPr>
      <w:r w:rsidRPr="00387350">
        <w:rPr>
          <w:rFonts w:ascii="Times New Roman" w:hAnsi="Times New Roman"/>
          <w:b/>
          <w:sz w:val="24"/>
          <w:szCs w:val="24"/>
        </w:rPr>
        <w:t>ПОСТАНОВЛЯЮ:</w:t>
      </w:r>
    </w:p>
    <w:p w:rsidR="003D59CF" w:rsidRPr="00387350" w:rsidRDefault="003D59CF" w:rsidP="00387350">
      <w:pPr>
        <w:spacing w:after="0" w:line="240" w:lineRule="auto"/>
        <w:ind w:right="794" w:firstLine="709"/>
        <w:jc w:val="both"/>
        <w:rPr>
          <w:rFonts w:ascii="Times New Roman" w:hAnsi="Times New Roman"/>
          <w:sz w:val="24"/>
          <w:szCs w:val="24"/>
        </w:rPr>
      </w:pP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t>1. Утвердить план мероприятий посвященных 75 годовщины Победы в великой отечественной войне 1941 – 1945 годов (Приложение 1)</w:t>
      </w:r>
    </w:p>
    <w:p w:rsidR="003D59CF" w:rsidRPr="00387350" w:rsidRDefault="003D59CF" w:rsidP="00387350">
      <w:pPr>
        <w:spacing w:after="0" w:line="240" w:lineRule="auto"/>
        <w:ind w:right="794" w:firstLine="709"/>
        <w:jc w:val="both"/>
        <w:rPr>
          <w:rFonts w:ascii="Times New Roman" w:hAnsi="Times New Roman"/>
          <w:sz w:val="24"/>
          <w:szCs w:val="24"/>
        </w:rPr>
      </w:pPr>
      <w:r w:rsidRPr="00387350">
        <w:rPr>
          <w:rFonts w:ascii="Times New Roman" w:hAnsi="Times New Roman"/>
          <w:sz w:val="24"/>
          <w:szCs w:val="24"/>
        </w:rPr>
        <w:t>2. Контроль над исполнением данного постановления возложить на заместителя главы администрации Т.Г. Герасимову.</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jc w:val="right"/>
        <w:rPr>
          <w:rFonts w:ascii="Times New Roman" w:hAnsi="Times New Roman"/>
          <w:color w:val="000000"/>
          <w:sz w:val="24"/>
          <w:szCs w:val="24"/>
        </w:rPr>
      </w:pP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Приложение 1</w:t>
      </w:r>
    </w:p>
    <w:p w:rsidR="00855281"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К постановлению</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00855281" w:rsidRPr="00387350">
        <w:rPr>
          <w:rFonts w:ascii="Times New Roman" w:hAnsi="Times New Roman"/>
          <w:sz w:val="24"/>
          <w:szCs w:val="24"/>
        </w:rPr>
        <w:t xml:space="preserve">СП </w:t>
      </w:r>
      <w:r w:rsidRPr="00387350">
        <w:rPr>
          <w:rFonts w:ascii="Times New Roman" w:hAnsi="Times New Roman"/>
          <w:sz w:val="24"/>
          <w:szCs w:val="24"/>
        </w:rPr>
        <w:t>Казачье</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№5 от 10.01.2020г.</w:t>
      </w:r>
    </w:p>
    <w:p w:rsidR="003D59CF" w:rsidRPr="00387350" w:rsidRDefault="003D59CF" w:rsidP="00387350">
      <w:pPr>
        <w:spacing w:after="0" w:line="240" w:lineRule="auto"/>
        <w:jc w:val="right"/>
        <w:rPr>
          <w:rFonts w:ascii="Times New Roman" w:hAnsi="Times New Roman"/>
          <w:b/>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План мероприятий, посвященных 75-летию Победы в Великой Отечественной войне в МО «Казачье»</w:t>
      </w:r>
    </w:p>
    <w:p w:rsidR="003D59CF" w:rsidRPr="00387350" w:rsidRDefault="003D59CF" w:rsidP="00387350">
      <w:pPr>
        <w:spacing w:after="0" w:line="240" w:lineRule="auto"/>
        <w:ind w:firstLine="709"/>
        <w:rPr>
          <w:rFonts w:ascii="Times New Roman" w:hAnsi="Times New Roman"/>
          <w:sz w:val="24"/>
          <w:szCs w:val="24"/>
        </w:rPr>
      </w:pPr>
    </w:p>
    <w:p w:rsidR="003D59CF" w:rsidRPr="00387350" w:rsidRDefault="003D59CF" w:rsidP="00387350">
      <w:pPr>
        <w:spacing w:after="0" w:line="240" w:lineRule="auto"/>
        <w:rPr>
          <w:rFonts w:ascii="Times New Roman" w:hAnsi="Times New Roman"/>
          <w:b/>
          <w:sz w:val="24"/>
          <w:szCs w:val="24"/>
        </w:rPr>
        <w:sectPr w:rsidR="003D59CF" w:rsidRPr="00387350" w:rsidSect="008A5043">
          <w:type w:val="continuous"/>
          <w:pgSz w:w="11906" w:h="16838"/>
          <w:pgMar w:top="1134" w:right="850" w:bottom="1134" w:left="1701" w:header="708" w:footer="708" w:gutter="0"/>
          <w:cols w:num="2" w:space="708"/>
          <w:docGrid w:linePitch="360"/>
        </w:sectPr>
      </w:pPr>
    </w:p>
    <w:tbl>
      <w:tblPr>
        <w:tblStyle w:val="1"/>
        <w:tblW w:w="9264" w:type="dxa"/>
        <w:tblLayout w:type="fixed"/>
        <w:tblLook w:val="04A0" w:firstRow="1" w:lastRow="0" w:firstColumn="1" w:lastColumn="0" w:noHBand="0" w:noVBand="1"/>
      </w:tblPr>
      <w:tblGrid>
        <w:gridCol w:w="534"/>
        <w:gridCol w:w="2268"/>
        <w:gridCol w:w="1559"/>
        <w:gridCol w:w="1984"/>
        <w:gridCol w:w="2919"/>
      </w:tblGrid>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
                <w:sz w:val="24"/>
                <w:szCs w:val="24"/>
              </w:rPr>
            </w:pPr>
            <w:r w:rsidRPr="00387350">
              <w:rPr>
                <w:rFonts w:ascii="Times New Roman" w:hAnsi="Times New Roman"/>
                <w:b/>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
                <w:sz w:val="24"/>
                <w:szCs w:val="24"/>
              </w:rPr>
            </w:pPr>
            <w:r w:rsidRPr="00387350">
              <w:rPr>
                <w:rFonts w:ascii="Times New Roman" w:hAnsi="Times New Roman"/>
                <w:b/>
                <w:bCs/>
                <w:sz w:val="24"/>
                <w:szCs w:val="24"/>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
                <w:sz w:val="24"/>
                <w:szCs w:val="24"/>
              </w:rPr>
            </w:pPr>
            <w:r w:rsidRPr="00387350">
              <w:rPr>
                <w:rFonts w:ascii="Times New Roman" w:hAnsi="Times New Roman"/>
                <w:b/>
                <w:bCs/>
                <w:sz w:val="24"/>
                <w:szCs w:val="24"/>
              </w:rPr>
              <w:t>Дата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
                <w:sz w:val="24"/>
                <w:szCs w:val="24"/>
              </w:rPr>
            </w:pPr>
            <w:r w:rsidRPr="00387350">
              <w:rPr>
                <w:rFonts w:ascii="Times New Roman" w:hAnsi="Times New Roman"/>
                <w:b/>
                <w:bCs/>
                <w:sz w:val="24"/>
                <w:szCs w:val="24"/>
              </w:rPr>
              <w:t>Место проведения</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
                <w:sz w:val="24"/>
                <w:szCs w:val="24"/>
              </w:rPr>
            </w:pPr>
            <w:r w:rsidRPr="00387350">
              <w:rPr>
                <w:rFonts w:ascii="Times New Roman" w:hAnsi="Times New Roman"/>
                <w:b/>
                <w:bCs/>
                <w:sz w:val="24"/>
                <w:szCs w:val="24"/>
              </w:rPr>
              <w:t>Ответственные</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Заседание орг. комитета по подготовке и проведению 75летия Победы в ВОВ</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январь февраль</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март, апрель</w:t>
            </w:r>
          </w:p>
          <w:p w:rsidR="003D59CF" w:rsidRPr="00387350" w:rsidRDefault="003D59CF" w:rsidP="00387350">
            <w:pPr>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Администрация муниципального образования</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Глава администрации</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Зам. главы администрации</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2</w:t>
            </w:r>
          </w:p>
          <w:p w:rsidR="003D59CF" w:rsidRPr="00387350" w:rsidRDefault="003D59CF" w:rsidP="00387350">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Оказание материальной помощи (продуктовой) труженикам тыла, детям войны</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адресно</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коллективы:</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организации, учреждения</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3</w:t>
            </w:r>
          </w:p>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lastRenderedPageBreak/>
              <w:t>Установка обелиска</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апрель</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площадь у памятника</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администрация МО «Казачье»</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lastRenderedPageBreak/>
              <w:t>«СКЦ Благовест»</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lastRenderedPageBreak/>
              <w:t>4</w:t>
            </w:r>
          </w:p>
          <w:p w:rsidR="003D59CF" w:rsidRPr="00387350" w:rsidRDefault="003D59CF" w:rsidP="00387350">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Посадка деревьев,</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оформление стенда</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«Алея Славы»</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апрель-май</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площадь у памятника</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коллективы организации,</w:t>
            </w:r>
          </w:p>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учреждений, школьники</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 xml:space="preserve">«Войны священные страницы навеки в памяти людской» внутри муниципальный фестиваль </w:t>
            </w:r>
            <w:proofErr w:type="gramStart"/>
            <w:r w:rsidRPr="00387350">
              <w:rPr>
                <w:rFonts w:ascii="Times New Roman" w:hAnsi="Times New Roman"/>
                <w:bCs/>
                <w:sz w:val="24"/>
                <w:szCs w:val="24"/>
              </w:rPr>
              <w:t>–к</w:t>
            </w:r>
            <w:proofErr w:type="gramEnd"/>
            <w:r w:rsidRPr="00387350">
              <w:rPr>
                <w:rFonts w:ascii="Times New Roman" w:hAnsi="Times New Roman"/>
                <w:bCs/>
                <w:sz w:val="24"/>
                <w:szCs w:val="24"/>
              </w:rPr>
              <w:t xml:space="preserve">онкурс любительских театральных коллективов </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апрель</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стадион, ДК</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коллективы организаций, учреждений</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Организация «полевой кухни»</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9мая</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стадион</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r w:rsidRPr="00387350">
              <w:rPr>
                <w:rFonts w:ascii="Times New Roman" w:hAnsi="Times New Roman"/>
                <w:bCs/>
                <w:sz w:val="24"/>
                <w:szCs w:val="24"/>
              </w:rPr>
              <w:t>администрация МО «Казачье»</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bCs/>
                <w:sz w:val="24"/>
                <w:szCs w:val="24"/>
              </w:rPr>
            </w:pP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Акция «75 славных дел ко Дню Победы»</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январ</w:t>
            </w:r>
            <w:proofErr w:type="gramStart"/>
            <w:r w:rsidRPr="00387350">
              <w:rPr>
                <w:rFonts w:ascii="Times New Roman" w:hAnsi="Times New Roman"/>
                <w:sz w:val="24"/>
                <w:szCs w:val="24"/>
              </w:rPr>
              <w:t>ь–</w:t>
            </w:r>
            <w:proofErr w:type="gramEnd"/>
            <w:r w:rsidRPr="00387350">
              <w:rPr>
                <w:rFonts w:ascii="Times New Roman" w:hAnsi="Times New Roman"/>
                <w:sz w:val="24"/>
                <w:szCs w:val="24"/>
              </w:rPr>
              <w:t xml:space="preserve"> май</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труженики тыла, дети войны</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roofErr w:type="spellStart"/>
            <w:r w:rsidRPr="00387350">
              <w:rPr>
                <w:rFonts w:ascii="Times New Roman" w:hAnsi="Times New Roman"/>
                <w:sz w:val="24"/>
                <w:szCs w:val="24"/>
              </w:rPr>
              <w:t>Казачинская</w:t>
            </w:r>
            <w:proofErr w:type="spellEnd"/>
            <w:r w:rsidRPr="00387350">
              <w:rPr>
                <w:rFonts w:ascii="Times New Roman" w:hAnsi="Times New Roman"/>
                <w:sz w:val="24"/>
                <w:szCs w:val="24"/>
              </w:rPr>
              <w:t xml:space="preserve"> СОШ</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Оформление уголка Боевой Славы в фойе школы</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январь-февраль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Члены кружка «Юные музееведы»</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roofErr w:type="spellStart"/>
            <w:r w:rsidRPr="00387350">
              <w:rPr>
                <w:rFonts w:ascii="Times New Roman" w:hAnsi="Times New Roman"/>
                <w:sz w:val="24"/>
                <w:szCs w:val="24"/>
              </w:rPr>
              <w:t>Казачинская</w:t>
            </w:r>
            <w:proofErr w:type="spellEnd"/>
            <w:r w:rsidRPr="00387350">
              <w:rPr>
                <w:rFonts w:ascii="Times New Roman" w:hAnsi="Times New Roman"/>
                <w:sz w:val="24"/>
                <w:szCs w:val="24"/>
              </w:rPr>
              <w:t xml:space="preserve"> СОШ </w:t>
            </w:r>
            <w:proofErr w:type="gramStart"/>
            <w:r w:rsidRPr="00387350">
              <w:rPr>
                <w:rFonts w:ascii="Times New Roman" w:hAnsi="Times New Roman"/>
                <w:sz w:val="24"/>
                <w:szCs w:val="24"/>
              </w:rPr>
              <w:t>-р</w:t>
            </w:r>
            <w:proofErr w:type="gramEnd"/>
            <w:r w:rsidRPr="00387350">
              <w:rPr>
                <w:rFonts w:ascii="Times New Roman" w:hAnsi="Times New Roman"/>
                <w:sz w:val="24"/>
                <w:szCs w:val="24"/>
              </w:rPr>
              <w:t>уководитель кружка «Юные музееведы» С.А. Мисайлова</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Экскурсии в школьный краеведческий музей «По страницам истории ВОВ»</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февраль – май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школа</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Руководитель кружка «Юные музееведы» С.А. Мисайлова</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Классные руководители 1-11 классов</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Месячник патриотического воспитания и спортивно-массовой работы.</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Военно-спортивная игра «А ну-ка парни»</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февраль 2020г.</w:t>
            </w:r>
          </w:p>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20 февраля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школы</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roofErr w:type="spellStart"/>
            <w:r w:rsidRPr="00387350">
              <w:rPr>
                <w:rFonts w:ascii="Times New Roman" w:hAnsi="Times New Roman"/>
                <w:sz w:val="24"/>
                <w:szCs w:val="24"/>
              </w:rPr>
              <w:t>Казачинская</w:t>
            </w:r>
            <w:proofErr w:type="spellEnd"/>
            <w:r w:rsidRPr="00387350">
              <w:rPr>
                <w:rFonts w:ascii="Times New Roman" w:hAnsi="Times New Roman"/>
                <w:sz w:val="24"/>
                <w:szCs w:val="24"/>
              </w:rPr>
              <w:t xml:space="preserve"> СОШ,</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м/</w:t>
            </w:r>
            <w:proofErr w:type="gramStart"/>
            <w:r w:rsidRPr="00387350">
              <w:rPr>
                <w:rFonts w:ascii="Times New Roman" w:hAnsi="Times New Roman"/>
                <w:sz w:val="24"/>
                <w:szCs w:val="24"/>
              </w:rPr>
              <w:t>к</w:t>
            </w:r>
            <w:proofErr w:type="gramEnd"/>
            <w:r w:rsidRPr="00387350">
              <w:rPr>
                <w:rFonts w:ascii="Times New Roman" w:hAnsi="Times New Roman"/>
                <w:sz w:val="24"/>
                <w:szCs w:val="24"/>
              </w:rPr>
              <w:t xml:space="preserve"> школы</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Фронтовые бригады</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февраль-май</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п. Бохан</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«СКЦ Благовест»</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Показ фильмов о войне</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февраль-май</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ДК</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«СКЦ Благовест»</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Акция «Памятник войнам» (уборка территории возле памятника)</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Апрель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у памятника, прилегающая территория</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roofErr w:type="spellStart"/>
            <w:r w:rsidRPr="00387350">
              <w:rPr>
                <w:rFonts w:ascii="Times New Roman" w:hAnsi="Times New Roman"/>
                <w:sz w:val="24"/>
                <w:szCs w:val="24"/>
              </w:rPr>
              <w:t>Казачинская</w:t>
            </w:r>
            <w:proofErr w:type="spellEnd"/>
            <w:r w:rsidRPr="00387350">
              <w:rPr>
                <w:rFonts w:ascii="Times New Roman" w:hAnsi="Times New Roman"/>
                <w:sz w:val="24"/>
                <w:szCs w:val="24"/>
              </w:rPr>
              <w:t xml:space="preserve"> СОШ,</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«СКЦ Благовест»</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Акция «Георгиевская ленточка»</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Май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адресно</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roofErr w:type="spellStart"/>
            <w:r w:rsidRPr="00387350">
              <w:rPr>
                <w:rFonts w:ascii="Times New Roman" w:hAnsi="Times New Roman"/>
                <w:sz w:val="24"/>
                <w:szCs w:val="24"/>
              </w:rPr>
              <w:t>Казачинская</w:t>
            </w:r>
            <w:proofErr w:type="spellEnd"/>
            <w:r w:rsidRPr="00387350">
              <w:rPr>
                <w:rFonts w:ascii="Times New Roman" w:hAnsi="Times New Roman"/>
                <w:sz w:val="24"/>
                <w:szCs w:val="24"/>
              </w:rPr>
              <w:t xml:space="preserve"> СОШ,</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«СКЦ Благовест»</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Шествие «Бессмертный полк»</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9 мая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Администрация школы</w:t>
            </w:r>
          </w:p>
          <w:p w:rsidR="003D59CF" w:rsidRPr="00387350" w:rsidRDefault="003D59CF" w:rsidP="00387350">
            <w:pPr>
              <w:rPr>
                <w:rFonts w:ascii="Times New Roman" w:hAnsi="Times New Roman"/>
                <w:sz w:val="24"/>
                <w:szCs w:val="24"/>
              </w:rPr>
            </w:pP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 xml:space="preserve">Митинг возле </w:t>
            </w:r>
            <w:r w:rsidRPr="00387350">
              <w:rPr>
                <w:rFonts w:ascii="Times New Roman" w:hAnsi="Times New Roman"/>
                <w:sz w:val="24"/>
                <w:szCs w:val="24"/>
              </w:rPr>
              <w:lastRenderedPageBreak/>
              <w:t>памятника, погибшим солдатам в ВОВ</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lastRenderedPageBreak/>
              <w:t>9 мая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у памятника</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 xml:space="preserve">Администрация МО, </w:t>
            </w:r>
            <w:r w:rsidRPr="00387350">
              <w:rPr>
                <w:rFonts w:ascii="Times New Roman" w:hAnsi="Times New Roman"/>
                <w:sz w:val="24"/>
                <w:szCs w:val="24"/>
              </w:rPr>
              <w:lastRenderedPageBreak/>
              <w:t>администрация школы</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«СКЦ Благовест»</w:t>
            </w:r>
          </w:p>
        </w:tc>
      </w:tr>
      <w:tr w:rsidR="003D59CF" w:rsidRPr="00387350" w:rsidTr="003D59CF">
        <w:tc>
          <w:tcPr>
            <w:tcW w:w="53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lastRenderedPageBreak/>
              <w:t>17</w:t>
            </w:r>
          </w:p>
        </w:tc>
        <w:tc>
          <w:tcPr>
            <w:tcW w:w="2268"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Театрализованный концерт, посвященный дню Победы</w:t>
            </w:r>
          </w:p>
        </w:tc>
        <w:tc>
          <w:tcPr>
            <w:tcW w:w="155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9 мая 2020г.</w:t>
            </w:r>
          </w:p>
        </w:tc>
        <w:tc>
          <w:tcPr>
            <w:tcW w:w="1984"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ДК, стадион</w:t>
            </w:r>
          </w:p>
        </w:tc>
        <w:tc>
          <w:tcPr>
            <w:tcW w:w="2919" w:type="dxa"/>
            <w:tcBorders>
              <w:top w:val="single" w:sz="4" w:space="0" w:color="auto"/>
              <w:left w:val="single" w:sz="4" w:space="0" w:color="auto"/>
              <w:bottom w:val="single" w:sz="4" w:space="0" w:color="auto"/>
              <w:right w:val="single" w:sz="4" w:space="0" w:color="auto"/>
            </w:tcBorders>
            <w:hideMark/>
          </w:tcPr>
          <w:p w:rsidR="003D59CF" w:rsidRPr="00387350" w:rsidRDefault="003D59CF" w:rsidP="00387350">
            <w:pPr>
              <w:rPr>
                <w:rFonts w:ascii="Times New Roman" w:hAnsi="Times New Roman"/>
                <w:sz w:val="24"/>
                <w:szCs w:val="24"/>
              </w:rPr>
            </w:pPr>
            <w:r w:rsidRPr="00387350">
              <w:rPr>
                <w:rFonts w:ascii="Times New Roman" w:hAnsi="Times New Roman"/>
                <w:sz w:val="24"/>
                <w:szCs w:val="24"/>
              </w:rPr>
              <w:t>коллективы: ДК, школы,</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детского сада, администрации МО, участковой</w:t>
            </w:r>
          </w:p>
          <w:p w:rsidR="003D59CF" w:rsidRPr="00387350" w:rsidRDefault="003D59CF" w:rsidP="00387350">
            <w:pPr>
              <w:rPr>
                <w:rFonts w:ascii="Times New Roman" w:hAnsi="Times New Roman"/>
                <w:sz w:val="24"/>
                <w:szCs w:val="24"/>
              </w:rPr>
            </w:pPr>
            <w:r w:rsidRPr="00387350">
              <w:rPr>
                <w:rFonts w:ascii="Times New Roman" w:hAnsi="Times New Roman"/>
                <w:sz w:val="24"/>
                <w:szCs w:val="24"/>
              </w:rPr>
              <w:t>больницы, реабилитационного центра</w:t>
            </w:r>
          </w:p>
        </w:tc>
      </w:tr>
    </w:tbl>
    <w:p w:rsidR="003D59CF" w:rsidRPr="00387350" w:rsidRDefault="003D59CF" w:rsidP="00387350">
      <w:pPr>
        <w:spacing w:after="0" w:line="240" w:lineRule="auto"/>
        <w:rPr>
          <w:rFonts w:ascii="Times New Roman" w:hAnsi="Times New Roman"/>
          <w:color w:val="000000"/>
          <w:sz w:val="24"/>
          <w:szCs w:val="24"/>
        </w:rPr>
        <w:sectPr w:rsidR="003D59CF" w:rsidRPr="00387350" w:rsidSect="003D59CF">
          <w:type w:val="continuous"/>
          <w:pgSz w:w="11906" w:h="16838"/>
          <w:pgMar w:top="1134" w:right="850" w:bottom="1134" w:left="1701" w:header="708" w:footer="708" w:gutter="0"/>
          <w:cols w:space="708"/>
          <w:docGrid w:linePitch="360"/>
        </w:sectPr>
      </w:pPr>
    </w:p>
    <w:p w:rsidR="003D59CF" w:rsidRPr="00387350" w:rsidRDefault="003D59CF" w:rsidP="00387350">
      <w:pPr>
        <w:spacing w:after="0" w:line="240" w:lineRule="auto"/>
        <w:rPr>
          <w:rFonts w:ascii="Times New Roman" w:hAnsi="Times New Roman"/>
          <w:color w:val="000000"/>
          <w:sz w:val="24"/>
          <w:szCs w:val="24"/>
        </w:rPr>
      </w:pPr>
    </w:p>
    <w:p w:rsidR="00855281" w:rsidRPr="00387350" w:rsidRDefault="00855281" w:rsidP="00387350">
      <w:pPr>
        <w:spacing w:after="0" w:line="240" w:lineRule="auto"/>
        <w:jc w:val="center"/>
        <w:rPr>
          <w:rFonts w:ascii="Times New Roman" w:hAnsi="Times New Roman"/>
          <w:b/>
          <w:sz w:val="24"/>
          <w:szCs w:val="24"/>
        </w:rPr>
        <w:sectPr w:rsidR="00855281" w:rsidRPr="00387350" w:rsidSect="003D59CF">
          <w:headerReference w:type="even" r:id="rId8"/>
          <w:headerReference w:type="default" r:id="rId9"/>
          <w:type w:val="continuous"/>
          <w:pgSz w:w="11906" w:h="16838"/>
          <w:pgMar w:top="1134" w:right="567" w:bottom="1134" w:left="1134" w:header="284" w:footer="284" w:gutter="0"/>
          <w:cols w:space="720"/>
          <w:titlePg/>
        </w:sect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lastRenderedPageBreak/>
        <w:t>27.01.2020г. №6</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b/>
          <w:bCs/>
          <w:sz w:val="24"/>
          <w:szCs w:val="24"/>
        </w:rPr>
        <w:t>ОБ УТВЕРЖДЕНИИ СОСТАВА ПРИЕМНОГО ЭВАКУАЦИОННОГО ПУНКТА (ПЭП)</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proofErr w:type="gramStart"/>
      <w:r w:rsidRPr="00387350">
        <w:rPr>
          <w:rFonts w:ascii="Times New Roman" w:hAnsi="Times New Roman"/>
          <w:sz w:val="24"/>
          <w:szCs w:val="24"/>
        </w:rPr>
        <w:t>Во</w:t>
      </w:r>
      <w:proofErr w:type="gramEnd"/>
      <w:r w:rsidRPr="00387350">
        <w:rPr>
          <w:rFonts w:ascii="Times New Roman" w:hAnsi="Times New Roman"/>
          <w:sz w:val="24"/>
          <w:szCs w:val="24"/>
        </w:rPr>
        <w:t xml:space="preserve"> исполнении Федерального Закона Российской Федерации «О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эвакуируемого населения в населенные пункты муниципального образования «Казачье» </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lastRenderedPageBreak/>
        <w:t>ПОСТАНОВЛЯЮ:</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b/>
          <w:sz w:val="24"/>
          <w:szCs w:val="24"/>
        </w:rPr>
      </w:pPr>
      <w:r w:rsidRPr="00387350">
        <w:rPr>
          <w:rFonts w:ascii="Times New Roman" w:hAnsi="Times New Roman"/>
          <w:sz w:val="24"/>
          <w:szCs w:val="24"/>
        </w:rPr>
        <w:t>1. Внести изменения в постановление № 149 от 27.11.2014 года</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1.1</w:t>
      </w:r>
      <w:proofErr w:type="gramStart"/>
      <w:r w:rsidRPr="00387350">
        <w:rPr>
          <w:rFonts w:ascii="Times New Roman" w:hAnsi="Times New Roman"/>
          <w:sz w:val="24"/>
          <w:szCs w:val="24"/>
        </w:rPr>
        <w:t xml:space="preserve"> У</w:t>
      </w:r>
      <w:proofErr w:type="gramEnd"/>
      <w:r w:rsidRPr="00387350">
        <w:rPr>
          <w:rFonts w:ascii="Times New Roman" w:hAnsi="Times New Roman"/>
          <w:sz w:val="24"/>
          <w:szCs w:val="24"/>
        </w:rPr>
        <w:t>твердить состав приемного эвакуационного пункта в новой редакции. (Приложение 1)</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2. Организовать практическое обучение личного состава приемного эвакопункта действиям по предназначению.</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3.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874759"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pStyle w:val="a4"/>
        <w:jc w:val="right"/>
        <w:rPr>
          <w:b w:val="0"/>
          <w:bCs/>
          <w:sz w:val="24"/>
          <w:szCs w:val="24"/>
        </w:rPr>
      </w:pPr>
      <w:r w:rsidRPr="00387350">
        <w:rPr>
          <w:b w:val="0"/>
          <w:bCs/>
          <w:sz w:val="24"/>
          <w:szCs w:val="24"/>
        </w:rPr>
        <w:t>Приложение 1</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К постановлению</w:t>
      </w:r>
    </w:p>
    <w:p w:rsidR="00874759"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 xml:space="preserve">СП </w:t>
      </w:r>
      <w:r w:rsidR="00874759" w:rsidRPr="00387350">
        <w:rPr>
          <w:rFonts w:ascii="Times New Roman" w:hAnsi="Times New Roman"/>
          <w:sz w:val="24"/>
          <w:szCs w:val="24"/>
        </w:rPr>
        <w:t>Казачье №6 27.01.2020г.</w:t>
      </w:r>
    </w:p>
    <w:p w:rsidR="00874759" w:rsidRPr="00387350" w:rsidRDefault="00874759" w:rsidP="00387350">
      <w:pPr>
        <w:spacing w:after="0" w:line="240" w:lineRule="auto"/>
        <w:rPr>
          <w:rFonts w:ascii="Times New Roman" w:hAnsi="Times New Roman"/>
          <w:sz w:val="24"/>
          <w:szCs w:val="24"/>
        </w:rPr>
        <w:sectPr w:rsidR="00874759" w:rsidRPr="00387350" w:rsidSect="00855281">
          <w:type w:val="continuous"/>
          <w:pgSz w:w="11906" w:h="16838"/>
          <w:pgMar w:top="1134" w:right="567" w:bottom="1134" w:left="1134" w:header="284" w:footer="284" w:gutter="0"/>
          <w:cols w:num="2" w:space="720"/>
          <w:titlePg/>
        </w:sect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pStyle w:val="a4"/>
        <w:rPr>
          <w:sz w:val="24"/>
          <w:szCs w:val="24"/>
        </w:rPr>
      </w:pPr>
      <w:r w:rsidRPr="00387350">
        <w:rPr>
          <w:sz w:val="24"/>
          <w:szCs w:val="24"/>
        </w:rPr>
        <w:t>Состав приемного эвакуационного пункта (ПЭП) МО «Казачье»</w:t>
      </w:r>
    </w:p>
    <w:p w:rsidR="003D59CF" w:rsidRPr="00387350" w:rsidRDefault="003D59CF" w:rsidP="00387350">
      <w:pPr>
        <w:spacing w:after="0" w:line="240" w:lineRule="auto"/>
        <w:ind w:firstLine="709"/>
        <w:rPr>
          <w:rFonts w:ascii="Times New Roman" w:hAnsi="Times New Roman"/>
          <w:sz w:val="24"/>
          <w:szCs w:val="24"/>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8"/>
      </w:tblGrid>
      <w:tr w:rsidR="003D59CF" w:rsidRPr="00387350" w:rsidTr="003D59CF">
        <w:trPr>
          <w:cantSplit/>
        </w:trPr>
        <w:tc>
          <w:tcPr>
            <w:tcW w:w="651" w:type="dxa"/>
            <w:vMerge w:val="restart"/>
            <w:vAlign w:val="center"/>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w:t>
            </w:r>
          </w:p>
          <w:p w:rsidR="003D59CF" w:rsidRPr="00387350" w:rsidRDefault="003D59CF" w:rsidP="00387350">
            <w:pPr>
              <w:spacing w:after="0" w:line="240" w:lineRule="auto"/>
              <w:jc w:val="center"/>
              <w:rPr>
                <w:rFonts w:ascii="Times New Roman" w:hAnsi="Times New Roman"/>
                <w:bCs/>
                <w:sz w:val="24"/>
                <w:szCs w:val="24"/>
              </w:rPr>
            </w:pPr>
            <w:proofErr w:type="gramStart"/>
            <w:r w:rsidRPr="00387350">
              <w:rPr>
                <w:rFonts w:ascii="Times New Roman" w:hAnsi="Times New Roman"/>
                <w:bCs/>
                <w:sz w:val="24"/>
                <w:szCs w:val="24"/>
              </w:rPr>
              <w:t>п</w:t>
            </w:r>
            <w:proofErr w:type="gramEnd"/>
            <w:r w:rsidRPr="00387350">
              <w:rPr>
                <w:rFonts w:ascii="Times New Roman" w:hAnsi="Times New Roman"/>
                <w:bCs/>
                <w:sz w:val="24"/>
                <w:szCs w:val="24"/>
              </w:rPr>
              <w:t>/п</w:t>
            </w:r>
          </w:p>
        </w:tc>
        <w:tc>
          <w:tcPr>
            <w:tcW w:w="2173" w:type="dxa"/>
            <w:vMerge w:val="restart"/>
            <w:vAlign w:val="center"/>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Фамилия, имя,</w:t>
            </w:r>
          </w:p>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отчество</w:t>
            </w:r>
          </w:p>
        </w:tc>
        <w:tc>
          <w:tcPr>
            <w:tcW w:w="2437" w:type="dxa"/>
            <w:vMerge w:val="restart"/>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 xml:space="preserve">Занимаемая </w:t>
            </w:r>
          </w:p>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должность в составе</w:t>
            </w:r>
          </w:p>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ПЭП</w:t>
            </w:r>
          </w:p>
        </w:tc>
        <w:tc>
          <w:tcPr>
            <w:tcW w:w="2341" w:type="dxa"/>
            <w:vMerge w:val="restart"/>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 xml:space="preserve">Занимаемая </w:t>
            </w:r>
          </w:p>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должность на основной работе</w:t>
            </w:r>
          </w:p>
        </w:tc>
        <w:tc>
          <w:tcPr>
            <w:tcW w:w="2534" w:type="dxa"/>
            <w:gridSpan w:val="2"/>
          </w:tcPr>
          <w:p w:rsidR="003D59CF" w:rsidRPr="00387350" w:rsidRDefault="003D59CF" w:rsidP="00387350">
            <w:pPr>
              <w:pStyle w:val="7"/>
              <w:spacing w:before="0" w:line="240" w:lineRule="auto"/>
              <w:rPr>
                <w:rFonts w:ascii="Times New Roman" w:hAnsi="Times New Roman" w:cs="Times New Roman"/>
                <w:bCs/>
                <w:sz w:val="24"/>
                <w:szCs w:val="24"/>
              </w:rPr>
            </w:pPr>
            <w:r w:rsidRPr="00387350">
              <w:rPr>
                <w:rFonts w:ascii="Times New Roman" w:hAnsi="Times New Roman" w:cs="Times New Roman"/>
                <w:bCs/>
                <w:sz w:val="24"/>
                <w:szCs w:val="24"/>
              </w:rPr>
              <w:t xml:space="preserve">Т е </w:t>
            </w:r>
            <w:proofErr w:type="gramStart"/>
            <w:r w:rsidRPr="00387350">
              <w:rPr>
                <w:rFonts w:ascii="Times New Roman" w:hAnsi="Times New Roman" w:cs="Times New Roman"/>
                <w:bCs/>
                <w:sz w:val="24"/>
                <w:szCs w:val="24"/>
              </w:rPr>
              <w:t>л</w:t>
            </w:r>
            <w:proofErr w:type="gramEnd"/>
            <w:r w:rsidRPr="00387350">
              <w:rPr>
                <w:rFonts w:ascii="Times New Roman" w:hAnsi="Times New Roman" w:cs="Times New Roman"/>
                <w:bCs/>
                <w:sz w:val="24"/>
                <w:szCs w:val="24"/>
              </w:rPr>
              <w:t xml:space="preserve"> е ф о н ы</w:t>
            </w:r>
          </w:p>
        </w:tc>
      </w:tr>
      <w:tr w:rsidR="003D59CF" w:rsidRPr="00387350" w:rsidTr="003D59CF">
        <w:trPr>
          <w:cantSplit/>
        </w:trPr>
        <w:tc>
          <w:tcPr>
            <w:tcW w:w="651" w:type="dxa"/>
            <w:vMerge/>
          </w:tcPr>
          <w:p w:rsidR="003D59CF" w:rsidRPr="00387350" w:rsidRDefault="003D59CF" w:rsidP="00387350">
            <w:pPr>
              <w:spacing w:after="0" w:line="240" w:lineRule="auto"/>
              <w:jc w:val="center"/>
              <w:rPr>
                <w:rFonts w:ascii="Times New Roman" w:hAnsi="Times New Roman"/>
                <w:bCs/>
                <w:sz w:val="24"/>
                <w:szCs w:val="24"/>
              </w:rPr>
            </w:pPr>
          </w:p>
        </w:tc>
        <w:tc>
          <w:tcPr>
            <w:tcW w:w="2173" w:type="dxa"/>
            <w:vMerge/>
          </w:tcPr>
          <w:p w:rsidR="003D59CF" w:rsidRPr="00387350" w:rsidRDefault="003D59CF" w:rsidP="00387350">
            <w:pPr>
              <w:spacing w:after="0" w:line="240" w:lineRule="auto"/>
              <w:jc w:val="center"/>
              <w:rPr>
                <w:rFonts w:ascii="Times New Roman" w:hAnsi="Times New Roman"/>
                <w:bCs/>
                <w:sz w:val="24"/>
                <w:szCs w:val="24"/>
              </w:rPr>
            </w:pPr>
          </w:p>
        </w:tc>
        <w:tc>
          <w:tcPr>
            <w:tcW w:w="2437" w:type="dxa"/>
            <w:vMerge/>
          </w:tcPr>
          <w:p w:rsidR="003D59CF" w:rsidRPr="00387350" w:rsidRDefault="003D59CF" w:rsidP="00387350">
            <w:pPr>
              <w:spacing w:after="0" w:line="240" w:lineRule="auto"/>
              <w:jc w:val="center"/>
              <w:rPr>
                <w:rFonts w:ascii="Times New Roman" w:hAnsi="Times New Roman"/>
                <w:bCs/>
                <w:sz w:val="24"/>
                <w:szCs w:val="24"/>
              </w:rPr>
            </w:pPr>
          </w:p>
        </w:tc>
        <w:tc>
          <w:tcPr>
            <w:tcW w:w="2341" w:type="dxa"/>
            <w:vMerge/>
          </w:tcPr>
          <w:p w:rsidR="003D59CF" w:rsidRPr="00387350" w:rsidRDefault="003D59CF" w:rsidP="00387350">
            <w:pPr>
              <w:spacing w:after="0" w:line="240" w:lineRule="auto"/>
              <w:jc w:val="center"/>
              <w:rPr>
                <w:rFonts w:ascii="Times New Roman" w:hAnsi="Times New Roman"/>
                <w:bCs/>
                <w:sz w:val="24"/>
                <w:szCs w:val="24"/>
              </w:rPr>
            </w:pPr>
          </w:p>
        </w:tc>
        <w:tc>
          <w:tcPr>
            <w:tcW w:w="1266" w:type="dxa"/>
          </w:tcPr>
          <w:p w:rsidR="003D59CF" w:rsidRPr="00387350" w:rsidRDefault="003D59CF" w:rsidP="00387350">
            <w:pPr>
              <w:spacing w:after="0" w:line="240" w:lineRule="auto"/>
              <w:ind w:left="-165"/>
              <w:jc w:val="center"/>
              <w:rPr>
                <w:rFonts w:ascii="Times New Roman" w:hAnsi="Times New Roman"/>
                <w:bCs/>
                <w:sz w:val="24"/>
                <w:szCs w:val="24"/>
              </w:rPr>
            </w:pPr>
            <w:r w:rsidRPr="00387350">
              <w:rPr>
                <w:rFonts w:ascii="Times New Roman" w:hAnsi="Times New Roman"/>
                <w:bCs/>
                <w:sz w:val="24"/>
                <w:szCs w:val="24"/>
              </w:rPr>
              <w:t xml:space="preserve"> </w:t>
            </w:r>
            <w:proofErr w:type="spellStart"/>
            <w:r w:rsidRPr="00387350">
              <w:rPr>
                <w:rFonts w:ascii="Times New Roman" w:hAnsi="Times New Roman"/>
                <w:bCs/>
                <w:sz w:val="24"/>
                <w:szCs w:val="24"/>
              </w:rPr>
              <w:t>служебн</w:t>
            </w:r>
            <w:proofErr w:type="spellEnd"/>
            <w:r w:rsidRPr="00387350">
              <w:rPr>
                <w:rFonts w:ascii="Times New Roman" w:hAnsi="Times New Roman"/>
                <w:bCs/>
                <w:sz w:val="24"/>
                <w:szCs w:val="24"/>
              </w:rPr>
              <w:t>.</w:t>
            </w:r>
          </w:p>
        </w:tc>
        <w:tc>
          <w:tcPr>
            <w:tcW w:w="1266" w:type="dxa"/>
          </w:tcPr>
          <w:p w:rsidR="003D59CF" w:rsidRPr="00387350" w:rsidRDefault="003D59CF" w:rsidP="00387350">
            <w:pPr>
              <w:spacing w:after="0" w:line="240" w:lineRule="auto"/>
              <w:jc w:val="center"/>
              <w:rPr>
                <w:rFonts w:ascii="Times New Roman" w:hAnsi="Times New Roman"/>
                <w:bCs/>
                <w:sz w:val="24"/>
                <w:szCs w:val="24"/>
              </w:rPr>
            </w:pPr>
            <w:proofErr w:type="spellStart"/>
            <w:r w:rsidRPr="00387350">
              <w:rPr>
                <w:rFonts w:ascii="Times New Roman" w:hAnsi="Times New Roman"/>
                <w:bCs/>
                <w:sz w:val="24"/>
                <w:szCs w:val="24"/>
              </w:rPr>
              <w:t>домашн</w:t>
            </w:r>
            <w:proofErr w:type="spellEnd"/>
            <w:r w:rsidRPr="00387350">
              <w:rPr>
                <w:rFonts w:ascii="Times New Roman" w:hAnsi="Times New Roman"/>
                <w:bCs/>
                <w:sz w:val="24"/>
                <w:szCs w:val="24"/>
              </w:rPr>
              <w:t>.</w:t>
            </w:r>
          </w:p>
        </w:tc>
      </w:tr>
      <w:tr w:rsidR="003D59CF" w:rsidRPr="00387350" w:rsidTr="003D59CF">
        <w:tc>
          <w:tcPr>
            <w:tcW w:w="651" w:type="dxa"/>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1</w:t>
            </w:r>
          </w:p>
        </w:tc>
        <w:tc>
          <w:tcPr>
            <w:tcW w:w="2173" w:type="dxa"/>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2</w:t>
            </w:r>
          </w:p>
        </w:tc>
        <w:tc>
          <w:tcPr>
            <w:tcW w:w="2437" w:type="dxa"/>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3</w:t>
            </w:r>
          </w:p>
        </w:tc>
        <w:tc>
          <w:tcPr>
            <w:tcW w:w="2341" w:type="dxa"/>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4</w:t>
            </w:r>
          </w:p>
        </w:tc>
        <w:tc>
          <w:tcPr>
            <w:tcW w:w="1266" w:type="dxa"/>
          </w:tcPr>
          <w:p w:rsidR="003D59CF" w:rsidRPr="00387350" w:rsidRDefault="003D59CF" w:rsidP="00387350">
            <w:pPr>
              <w:spacing w:after="0" w:line="240" w:lineRule="auto"/>
              <w:ind w:left="-165"/>
              <w:jc w:val="center"/>
              <w:rPr>
                <w:rFonts w:ascii="Times New Roman" w:hAnsi="Times New Roman"/>
                <w:bCs/>
                <w:sz w:val="24"/>
                <w:szCs w:val="24"/>
              </w:rPr>
            </w:pPr>
            <w:r w:rsidRPr="00387350">
              <w:rPr>
                <w:rFonts w:ascii="Times New Roman" w:hAnsi="Times New Roman"/>
                <w:bCs/>
                <w:sz w:val="24"/>
                <w:szCs w:val="24"/>
              </w:rPr>
              <w:t>5</w:t>
            </w:r>
          </w:p>
        </w:tc>
        <w:tc>
          <w:tcPr>
            <w:tcW w:w="1266" w:type="dxa"/>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6</w:t>
            </w:r>
          </w:p>
        </w:tc>
      </w:tr>
    </w:tbl>
    <w:p w:rsidR="003D59CF" w:rsidRPr="00387350" w:rsidRDefault="003D59CF" w:rsidP="00387350">
      <w:pPr>
        <w:pStyle w:val="FR1"/>
        <w:spacing w:before="0"/>
        <w:rPr>
          <w:rFonts w:ascii="Times New Roman" w:hAnsi="Times New Roman"/>
          <w:bCs/>
          <w:i w:val="0"/>
          <w:sz w:val="24"/>
          <w:szCs w:val="24"/>
        </w:rPr>
      </w:pPr>
      <w:r w:rsidRPr="00387350">
        <w:rPr>
          <w:rFonts w:ascii="Times New Roman" w:hAnsi="Times New Roman"/>
          <w:bCs/>
          <w:i w:val="0"/>
          <w:sz w:val="24"/>
          <w:szCs w:val="24"/>
        </w:rPr>
        <w:t>1. Группа руководства ПЭП</w:t>
      </w:r>
    </w:p>
    <w:tbl>
      <w:tblPr>
        <w:tblW w:w="1013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6"/>
      </w:tblGrid>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Герасимова Т.Г.</w:t>
            </w:r>
          </w:p>
        </w:tc>
        <w:tc>
          <w:tcPr>
            <w:tcW w:w="2437"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Начальник ПЭП</w:t>
            </w:r>
          </w:p>
        </w:tc>
        <w:tc>
          <w:tcPr>
            <w:tcW w:w="234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Зам. главы администрации </w:t>
            </w:r>
          </w:p>
        </w:tc>
        <w:tc>
          <w:tcPr>
            <w:tcW w:w="1266" w:type="dxa"/>
          </w:tcPr>
          <w:p w:rsidR="003D59CF" w:rsidRPr="00387350" w:rsidRDefault="003D59CF" w:rsidP="00387350">
            <w:pPr>
              <w:spacing w:after="0" w:line="240" w:lineRule="auto"/>
              <w:ind w:left="125" w:hanging="290"/>
              <w:rPr>
                <w:rFonts w:ascii="Times New Roman" w:hAnsi="Times New Roman"/>
                <w:sz w:val="24"/>
                <w:szCs w:val="24"/>
              </w:rPr>
            </w:pPr>
          </w:p>
        </w:tc>
        <w:tc>
          <w:tcPr>
            <w:tcW w:w="1266"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89086624539</w:t>
            </w:r>
          </w:p>
        </w:tc>
      </w:tr>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Потапова Т.Н.</w:t>
            </w:r>
          </w:p>
        </w:tc>
        <w:tc>
          <w:tcPr>
            <w:tcW w:w="2437"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Зам. начальника ПЭП</w:t>
            </w:r>
          </w:p>
        </w:tc>
        <w:tc>
          <w:tcPr>
            <w:tcW w:w="234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Зам. директора по АХЧ</w:t>
            </w:r>
          </w:p>
        </w:tc>
        <w:tc>
          <w:tcPr>
            <w:tcW w:w="1266" w:type="dxa"/>
          </w:tcPr>
          <w:p w:rsidR="003D59CF" w:rsidRPr="00387350" w:rsidRDefault="003D59CF" w:rsidP="00387350">
            <w:pPr>
              <w:spacing w:after="0" w:line="240" w:lineRule="auto"/>
              <w:ind w:left="-165"/>
              <w:rPr>
                <w:rFonts w:ascii="Times New Roman" w:hAnsi="Times New Roman"/>
                <w:sz w:val="24"/>
                <w:szCs w:val="24"/>
              </w:rPr>
            </w:pPr>
          </w:p>
        </w:tc>
        <w:tc>
          <w:tcPr>
            <w:tcW w:w="1266"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89500965510</w:t>
            </w:r>
          </w:p>
        </w:tc>
      </w:tr>
    </w:tbl>
    <w:p w:rsidR="003D59CF" w:rsidRPr="00387350" w:rsidRDefault="003D59CF" w:rsidP="00387350">
      <w:pPr>
        <w:pStyle w:val="FR1"/>
        <w:spacing w:before="0"/>
        <w:rPr>
          <w:rFonts w:ascii="Times New Roman" w:hAnsi="Times New Roman"/>
          <w:bCs/>
          <w:i w:val="0"/>
          <w:sz w:val="24"/>
          <w:szCs w:val="24"/>
        </w:rPr>
      </w:pPr>
      <w:r w:rsidRPr="00387350">
        <w:rPr>
          <w:rFonts w:ascii="Times New Roman" w:hAnsi="Times New Roman"/>
          <w:bCs/>
          <w:i w:val="0"/>
          <w:sz w:val="24"/>
          <w:szCs w:val="24"/>
        </w:rPr>
        <w:t xml:space="preserve">2. Группа встречи, приема и размещения </w:t>
      </w:r>
      <w:proofErr w:type="spellStart"/>
      <w:r w:rsidRPr="00387350">
        <w:rPr>
          <w:rFonts w:ascii="Times New Roman" w:hAnsi="Times New Roman"/>
          <w:bCs/>
          <w:i w:val="0"/>
          <w:sz w:val="24"/>
          <w:szCs w:val="24"/>
        </w:rPr>
        <w:t>эваконаселения</w:t>
      </w:r>
      <w:proofErr w:type="spellEnd"/>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6"/>
      </w:tblGrid>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Тураева Н.Г.</w:t>
            </w:r>
          </w:p>
        </w:tc>
        <w:tc>
          <w:tcPr>
            <w:tcW w:w="2437" w:type="dxa"/>
          </w:tcPr>
          <w:p w:rsidR="003D59CF" w:rsidRPr="00387350" w:rsidRDefault="003D59CF" w:rsidP="00387350">
            <w:pPr>
              <w:spacing w:after="0" w:line="240" w:lineRule="auto"/>
              <w:rPr>
                <w:rFonts w:ascii="Times New Roman" w:hAnsi="Times New Roman"/>
                <w:sz w:val="24"/>
                <w:szCs w:val="24"/>
              </w:rPr>
            </w:pPr>
            <w:proofErr w:type="gramStart"/>
            <w:r w:rsidRPr="00387350">
              <w:rPr>
                <w:rFonts w:ascii="Times New Roman" w:hAnsi="Times New Roman"/>
                <w:sz w:val="24"/>
                <w:szCs w:val="24"/>
              </w:rPr>
              <w:t>Старший</w:t>
            </w:r>
            <w:proofErr w:type="gramEnd"/>
            <w:r w:rsidRPr="00387350">
              <w:rPr>
                <w:rFonts w:ascii="Times New Roman" w:hAnsi="Times New Roman"/>
                <w:sz w:val="24"/>
                <w:szCs w:val="24"/>
              </w:rPr>
              <w:t xml:space="preserve"> группы</w:t>
            </w:r>
          </w:p>
        </w:tc>
        <w:tc>
          <w:tcPr>
            <w:tcW w:w="234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Главный бухгалтер</w:t>
            </w:r>
          </w:p>
        </w:tc>
        <w:tc>
          <w:tcPr>
            <w:tcW w:w="1266" w:type="dxa"/>
          </w:tcPr>
          <w:p w:rsidR="003D59CF" w:rsidRPr="00387350" w:rsidRDefault="003D59CF" w:rsidP="00387350">
            <w:pPr>
              <w:spacing w:after="0" w:line="240" w:lineRule="auto"/>
              <w:ind w:left="-165"/>
              <w:rPr>
                <w:rFonts w:ascii="Times New Roman" w:hAnsi="Times New Roman"/>
                <w:sz w:val="24"/>
                <w:szCs w:val="24"/>
              </w:rPr>
            </w:pPr>
          </w:p>
        </w:tc>
        <w:tc>
          <w:tcPr>
            <w:tcW w:w="1266"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89501302973</w:t>
            </w:r>
          </w:p>
        </w:tc>
      </w:tr>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Кузнецова Н.В.</w:t>
            </w:r>
          </w:p>
        </w:tc>
        <w:tc>
          <w:tcPr>
            <w:tcW w:w="2437"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Член группы</w:t>
            </w:r>
          </w:p>
        </w:tc>
        <w:tc>
          <w:tcPr>
            <w:tcW w:w="234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специалист</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по соц. работе</w:t>
            </w:r>
          </w:p>
        </w:tc>
        <w:tc>
          <w:tcPr>
            <w:tcW w:w="1266" w:type="dxa"/>
          </w:tcPr>
          <w:p w:rsidR="003D59CF" w:rsidRPr="00387350" w:rsidRDefault="003D59CF" w:rsidP="00387350">
            <w:pPr>
              <w:spacing w:after="0" w:line="240" w:lineRule="auto"/>
              <w:ind w:left="-165"/>
              <w:rPr>
                <w:rFonts w:ascii="Times New Roman" w:hAnsi="Times New Roman"/>
                <w:sz w:val="24"/>
                <w:szCs w:val="24"/>
              </w:rPr>
            </w:pPr>
          </w:p>
        </w:tc>
        <w:tc>
          <w:tcPr>
            <w:tcW w:w="1266"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89041593946</w:t>
            </w:r>
          </w:p>
        </w:tc>
      </w:tr>
    </w:tbl>
    <w:p w:rsidR="003D59CF" w:rsidRPr="00387350" w:rsidRDefault="003D59CF" w:rsidP="00387350">
      <w:pPr>
        <w:pStyle w:val="FR1"/>
        <w:spacing w:before="0"/>
        <w:rPr>
          <w:rFonts w:ascii="Times New Roman" w:hAnsi="Times New Roman"/>
          <w:bCs/>
          <w:i w:val="0"/>
          <w:sz w:val="24"/>
          <w:szCs w:val="24"/>
        </w:rPr>
      </w:pPr>
      <w:r w:rsidRPr="00387350">
        <w:rPr>
          <w:rFonts w:ascii="Times New Roman" w:hAnsi="Times New Roman"/>
          <w:bCs/>
          <w:i w:val="0"/>
          <w:sz w:val="24"/>
          <w:szCs w:val="24"/>
        </w:rPr>
        <w:lastRenderedPageBreak/>
        <w:t xml:space="preserve">3. Группа отправки и сопровождения </w:t>
      </w:r>
      <w:proofErr w:type="spellStart"/>
      <w:r w:rsidRPr="00387350">
        <w:rPr>
          <w:rFonts w:ascii="Times New Roman" w:hAnsi="Times New Roman"/>
          <w:bCs/>
          <w:i w:val="0"/>
          <w:sz w:val="24"/>
          <w:szCs w:val="24"/>
        </w:rPr>
        <w:t>эваконаселения</w:t>
      </w:r>
      <w:proofErr w:type="spellEnd"/>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6"/>
      </w:tblGrid>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rPr>
                <w:rFonts w:ascii="Times New Roman" w:hAnsi="Times New Roman"/>
                <w:sz w:val="24"/>
                <w:szCs w:val="24"/>
              </w:rPr>
            </w:pPr>
            <w:proofErr w:type="spellStart"/>
            <w:r w:rsidRPr="00387350">
              <w:rPr>
                <w:rFonts w:ascii="Times New Roman" w:hAnsi="Times New Roman"/>
                <w:sz w:val="24"/>
                <w:szCs w:val="24"/>
              </w:rPr>
              <w:t>Рофф</w:t>
            </w:r>
            <w:proofErr w:type="spellEnd"/>
            <w:r w:rsidRPr="00387350">
              <w:rPr>
                <w:rFonts w:ascii="Times New Roman" w:hAnsi="Times New Roman"/>
                <w:sz w:val="24"/>
                <w:szCs w:val="24"/>
              </w:rPr>
              <w:t xml:space="preserve"> Г.В.</w:t>
            </w:r>
          </w:p>
        </w:tc>
        <w:tc>
          <w:tcPr>
            <w:tcW w:w="2437" w:type="dxa"/>
          </w:tcPr>
          <w:p w:rsidR="003D59CF" w:rsidRPr="00387350" w:rsidRDefault="003D59CF" w:rsidP="00387350">
            <w:pPr>
              <w:spacing w:after="0" w:line="240" w:lineRule="auto"/>
              <w:rPr>
                <w:rFonts w:ascii="Times New Roman" w:hAnsi="Times New Roman"/>
                <w:sz w:val="24"/>
                <w:szCs w:val="24"/>
              </w:rPr>
            </w:pPr>
            <w:proofErr w:type="gramStart"/>
            <w:r w:rsidRPr="00387350">
              <w:rPr>
                <w:rFonts w:ascii="Times New Roman" w:hAnsi="Times New Roman"/>
                <w:sz w:val="24"/>
                <w:szCs w:val="24"/>
              </w:rPr>
              <w:t>Старший</w:t>
            </w:r>
            <w:proofErr w:type="gramEnd"/>
            <w:r w:rsidRPr="00387350">
              <w:rPr>
                <w:rFonts w:ascii="Times New Roman" w:hAnsi="Times New Roman"/>
                <w:sz w:val="24"/>
                <w:szCs w:val="24"/>
              </w:rPr>
              <w:t xml:space="preserve"> группы</w:t>
            </w:r>
          </w:p>
        </w:tc>
        <w:tc>
          <w:tcPr>
            <w:tcW w:w="234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Специалист по имуществу и земле</w:t>
            </w:r>
          </w:p>
        </w:tc>
        <w:tc>
          <w:tcPr>
            <w:tcW w:w="1266" w:type="dxa"/>
          </w:tcPr>
          <w:p w:rsidR="003D59CF" w:rsidRPr="00387350" w:rsidRDefault="003D59CF" w:rsidP="00387350">
            <w:pPr>
              <w:spacing w:after="0" w:line="240" w:lineRule="auto"/>
              <w:ind w:left="-165"/>
              <w:rPr>
                <w:rFonts w:ascii="Times New Roman" w:hAnsi="Times New Roman"/>
                <w:sz w:val="24"/>
                <w:szCs w:val="24"/>
              </w:rPr>
            </w:pPr>
          </w:p>
        </w:tc>
        <w:tc>
          <w:tcPr>
            <w:tcW w:w="1266"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89041593136</w:t>
            </w:r>
          </w:p>
        </w:tc>
      </w:tr>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w:t>
            </w:r>
          </w:p>
        </w:tc>
        <w:tc>
          <w:tcPr>
            <w:tcW w:w="2173" w:type="dxa"/>
          </w:tcPr>
          <w:p w:rsidR="003D59CF" w:rsidRPr="00387350" w:rsidRDefault="003D59CF" w:rsidP="00387350">
            <w:pPr>
              <w:spacing w:after="0" w:line="240" w:lineRule="auto"/>
              <w:rPr>
                <w:rFonts w:ascii="Times New Roman" w:hAnsi="Times New Roman"/>
                <w:sz w:val="24"/>
                <w:szCs w:val="24"/>
              </w:rPr>
            </w:pPr>
            <w:proofErr w:type="spellStart"/>
            <w:r w:rsidRPr="00387350">
              <w:rPr>
                <w:rFonts w:ascii="Times New Roman" w:hAnsi="Times New Roman"/>
                <w:sz w:val="24"/>
                <w:szCs w:val="24"/>
              </w:rPr>
              <w:t>Бормотова</w:t>
            </w:r>
            <w:proofErr w:type="spellEnd"/>
            <w:r w:rsidRPr="00387350">
              <w:rPr>
                <w:rFonts w:ascii="Times New Roman" w:hAnsi="Times New Roman"/>
                <w:sz w:val="24"/>
                <w:szCs w:val="24"/>
              </w:rPr>
              <w:t xml:space="preserve"> Т.С.</w:t>
            </w:r>
          </w:p>
        </w:tc>
        <w:tc>
          <w:tcPr>
            <w:tcW w:w="2437"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Член группы</w:t>
            </w:r>
          </w:p>
        </w:tc>
        <w:tc>
          <w:tcPr>
            <w:tcW w:w="234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Кассир администрации</w:t>
            </w:r>
          </w:p>
        </w:tc>
        <w:tc>
          <w:tcPr>
            <w:tcW w:w="1266" w:type="dxa"/>
          </w:tcPr>
          <w:p w:rsidR="003D59CF" w:rsidRPr="00387350" w:rsidRDefault="003D59CF" w:rsidP="00387350">
            <w:pPr>
              <w:spacing w:after="0" w:line="240" w:lineRule="auto"/>
              <w:ind w:left="-165"/>
              <w:rPr>
                <w:rFonts w:ascii="Times New Roman" w:hAnsi="Times New Roman"/>
                <w:sz w:val="24"/>
                <w:szCs w:val="24"/>
              </w:rPr>
            </w:pPr>
          </w:p>
        </w:tc>
        <w:tc>
          <w:tcPr>
            <w:tcW w:w="1266"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89246092527</w:t>
            </w:r>
          </w:p>
        </w:tc>
      </w:tr>
    </w:tbl>
    <w:p w:rsidR="003D59CF" w:rsidRPr="00387350" w:rsidRDefault="003D59CF" w:rsidP="00387350">
      <w:pPr>
        <w:pStyle w:val="FR1"/>
        <w:spacing w:before="0"/>
        <w:rPr>
          <w:rFonts w:ascii="Times New Roman" w:hAnsi="Times New Roman"/>
          <w:bCs/>
          <w:i w:val="0"/>
          <w:sz w:val="24"/>
          <w:szCs w:val="24"/>
        </w:rPr>
      </w:pPr>
      <w:r w:rsidRPr="00387350">
        <w:rPr>
          <w:rFonts w:ascii="Times New Roman" w:hAnsi="Times New Roman"/>
          <w:bCs/>
          <w:i w:val="0"/>
          <w:sz w:val="24"/>
          <w:szCs w:val="24"/>
        </w:rPr>
        <w:t xml:space="preserve">4. Группа учета </w:t>
      </w:r>
      <w:proofErr w:type="spellStart"/>
      <w:r w:rsidRPr="00387350">
        <w:rPr>
          <w:rFonts w:ascii="Times New Roman" w:hAnsi="Times New Roman"/>
          <w:bCs/>
          <w:i w:val="0"/>
          <w:sz w:val="24"/>
          <w:szCs w:val="24"/>
        </w:rPr>
        <w:t>эваконаселения</w:t>
      </w:r>
      <w:proofErr w:type="spellEnd"/>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22"/>
        <w:gridCol w:w="2348"/>
        <w:gridCol w:w="1270"/>
        <w:gridCol w:w="1270"/>
      </w:tblGrid>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Ершова О.С.</w:t>
            </w:r>
          </w:p>
        </w:tc>
        <w:tc>
          <w:tcPr>
            <w:tcW w:w="2422" w:type="dxa"/>
          </w:tcPr>
          <w:p w:rsidR="003D59CF" w:rsidRPr="00387350" w:rsidRDefault="003D59CF" w:rsidP="00387350">
            <w:pPr>
              <w:spacing w:after="0" w:line="240" w:lineRule="auto"/>
              <w:rPr>
                <w:rFonts w:ascii="Times New Roman" w:hAnsi="Times New Roman"/>
                <w:sz w:val="24"/>
                <w:szCs w:val="24"/>
              </w:rPr>
            </w:pPr>
            <w:proofErr w:type="gramStart"/>
            <w:r w:rsidRPr="00387350">
              <w:rPr>
                <w:rFonts w:ascii="Times New Roman" w:hAnsi="Times New Roman"/>
                <w:sz w:val="24"/>
                <w:szCs w:val="24"/>
              </w:rPr>
              <w:t>Старший</w:t>
            </w:r>
            <w:proofErr w:type="gramEnd"/>
            <w:r w:rsidRPr="00387350">
              <w:rPr>
                <w:rFonts w:ascii="Times New Roman" w:hAnsi="Times New Roman"/>
                <w:sz w:val="24"/>
                <w:szCs w:val="24"/>
              </w:rPr>
              <w:t xml:space="preserve"> группы</w:t>
            </w:r>
          </w:p>
        </w:tc>
        <w:tc>
          <w:tcPr>
            <w:tcW w:w="2348"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Финансист </w:t>
            </w:r>
          </w:p>
        </w:tc>
        <w:tc>
          <w:tcPr>
            <w:tcW w:w="1270" w:type="dxa"/>
          </w:tcPr>
          <w:p w:rsidR="003D59CF" w:rsidRPr="00387350" w:rsidRDefault="003D59CF" w:rsidP="00387350">
            <w:pPr>
              <w:spacing w:after="0" w:line="240" w:lineRule="auto"/>
              <w:ind w:left="-165"/>
              <w:rPr>
                <w:rFonts w:ascii="Times New Roman" w:hAnsi="Times New Roman"/>
                <w:sz w:val="24"/>
                <w:szCs w:val="24"/>
              </w:rPr>
            </w:pPr>
          </w:p>
        </w:tc>
        <w:tc>
          <w:tcPr>
            <w:tcW w:w="1270"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89501448389</w:t>
            </w:r>
          </w:p>
        </w:tc>
      </w:tr>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2.</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Михеева Е.А.</w:t>
            </w:r>
          </w:p>
        </w:tc>
        <w:tc>
          <w:tcPr>
            <w:tcW w:w="2422"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Член группы</w:t>
            </w:r>
          </w:p>
        </w:tc>
        <w:tc>
          <w:tcPr>
            <w:tcW w:w="2348"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Худ</w:t>
            </w:r>
            <w:proofErr w:type="gramStart"/>
            <w:r w:rsidRPr="00387350">
              <w:rPr>
                <w:rFonts w:ascii="Times New Roman" w:hAnsi="Times New Roman"/>
                <w:sz w:val="24"/>
                <w:szCs w:val="24"/>
              </w:rPr>
              <w:t>.</w:t>
            </w:r>
            <w:proofErr w:type="gramEnd"/>
            <w:r w:rsidRPr="00387350">
              <w:rPr>
                <w:rFonts w:ascii="Times New Roman" w:hAnsi="Times New Roman"/>
                <w:sz w:val="24"/>
                <w:szCs w:val="24"/>
              </w:rPr>
              <w:t xml:space="preserve"> </w:t>
            </w:r>
            <w:proofErr w:type="gramStart"/>
            <w:r w:rsidRPr="00387350">
              <w:rPr>
                <w:rFonts w:ascii="Times New Roman" w:hAnsi="Times New Roman"/>
                <w:sz w:val="24"/>
                <w:szCs w:val="24"/>
              </w:rPr>
              <w:t>р</w:t>
            </w:r>
            <w:proofErr w:type="gramEnd"/>
            <w:r w:rsidRPr="00387350">
              <w:rPr>
                <w:rFonts w:ascii="Times New Roman" w:hAnsi="Times New Roman"/>
                <w:sz w:val="24"/>
                <w:szCs w:val="24"/>
              </w:rPr>
              <w:t>уководитель СКЦ Благовест</w:t>
            </w:r>
          </w:p>
        </w:tc>
        <w:tc>
          <w:tcPr>
            <w:tcW w:w="1270" w:type="dxa"/>
          </w:tcPr>
          <w:p w:rsidR="003D59CF" w:rsidRPr="00387350" w:rsidRDefault="003D59CF" w:rsidP="00387350">
            <w:pPr>
              <w:spacing w:after="0" w:line="240" w:lineRule="auto"/>
              <w:ind w:left="-165"/>
              <w:rPr>
                <w:rFonts w:ascii="Times New Roman" w:hAnsi="Times New Roman"/>
                <w:sz w:val="24"/>
                <w:szCs w:val="24"/>
              </w:rPr>
            </w:pPr>
          </w:p>
        </w:tc>
        <w:tc>
          <w:tcPr>
            <w:tcW w:w="1270"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89041228653</w:t>
            </w:r>
          </w:p>
        </w:tc>
      </w:tr>
      <w:tr w:rsidR="003D59CF" w:rsidRPr="00387350" w:rsidTr="003D59CF">
        <w:tc>
          <w:tcPr>
            <w:tcW w:w="651"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3.</w:t>
            </w:r>
          </w:p>
        </w:tc>
        <w:tc>
          <w:tcPr>
            <w:tcW w:w="217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Сазонова В.М.</w:t>
            </w:r>
          </w:p>
        </w:tc>
        <w:tc>
          <w:tcPr>
            <w:tcW w:w="2422"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Член группы</w:t>
            </w:r>
          </w:p>
        </w:tc>
        <w:tc>
          <w:tcPr>
            <w:tcW w:w="2348"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Библиотекарь СКЦ Благовест</w:t>
            </w:r>
          </w:p>
        </w:tc>
        <w:tc>
          <w:tcPr>
            <w:tcW w:w="1270" w:type="dxa"/>
          </w:tcPr>
          <w:p w:rsidR="003D59CF" w:rsidRPr="00387350" w:rsidRDefault="003D59CF" w:rsidP="00387350">
            <w:pPr>
              <w:spacing w:after="0" w:line="240" w:lineRule="auto"/>
              <w:ind w:left="-165"/>
              <w:rPr>
                <w:rFonts w:ascii="Times New Roman" w:hAnsi="Times New Roman"/>
                <w:sz w:val="24"/>
                <w:szCs w:val="24"/>
              </w:rPr>
            </w:pPr>
          </w:p>
        </w:tc>
        <w:tc>
          <w:tcPr>
            <w:tcW w:w="1270"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89021785632</w:t>
            </w:r>
          </w:p>
        </w:tc>
      </w:tr>
    </w:tbl>
    <w:p w:rsidR="003D59CF" w:rsidRPr="00387350" w:rsidRDefault="003D59CF" w:rsidP="00387350">
      <w:pPr>
        <w:pStyle w:val="FR1"/>
        <w:spacing w:before="0"/>
        <w:rPr>
          <w:rFonts w:ascii="Times New Roman" w:hAnsi="Times New Roman"/>
          <w:bCs/>
          <w:i w:val="0"/>
          <w:sz w:val="24"/>
          <w:szCs w:val="24"/>
        </w:rPr>
      </w:pPr>
      <w:r w:rsidRPr="00387350">
        <w:rPr>
          <w:rFonts w:ascii="Times New Roman" w:hAnsi="Times New Roman"/>
          <w:bCs/>
          <w:i w:val="0"/>
          <w:sz w:val="24"/>
          <w:szCs w:val="24"/>
        </w:rPr>
        <w:t xml:space="preserve">5. Группы охраны общественного порядка </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3D59CF" w:rsidRPr="00387350" w:rsidTr="003D59CF">
        <w:tc>
          <w:tcPr>
            <w:tcW w:w="651"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jc w:val="center"/>
              <w:rPr>
                <w:rFonts w:ascii="Times New Roman" w:hAnsi="Times New Roman"/>
                <w:sz w:val="24"/>
                <w:szCs w:val="24"/>
              </w:rPr>
            </w:pPr>
            <w:proofErr w:type="spellStart"/>
            <w:r w:rsidRPr="00387350">
              <w:rPr>
                <w:rFonts w:ascii="Times New Roman" w:hAnsi="Times New Roman"/>
                <w:sz w:val="24"/>
                <w:szCs w:val="24"/>
              </w:rPr>
              <w:t>Подругин</w:t>
            </w:r>
            <w:proofErr w:type="spellEnd"/>
            <w:r w:rsidRPr="00387350">
              <w:rPr>
                <w:rFonts w:ascii="Times New Roman" w:hAnsi="Times New Roman"/>
                <w:sz w:val="24"/>
                <w:szCs w:val="24"/>
              </w:rPr>
              <w:t xml:space="preserve"> С.Ю.</w:t>
            </w:r>
          </w:p>
        </w:tc>
        <w:tc>
          <w:tcPr>
            <w:tcW w:w="2563" w:type="dxa"/>
          </w:tcPr>
          <w:p w:rsidR="003D59CF" w:rsidRPr="00387350" w:rsidRDefault="003D59CF" w:rsidP="00387350">
            <w:pPr>
              <w:spacing w:after="0" w:line="240" w:lineRule="auto"/>
              <w:jc w:val="center"/>
              <w:rPr>
                <w:rFonts w:ascii="Times New Roman" w:hAnsi="Times New Roman"/>
                <w:sz w:val="24"/>
                <w:szCs w:val="24"/>
              </w:rPr>
            </w:pPr>
            <w:proofErr w:type="gramStart"/>
            <w:r w:rsidRPr="00387350">
              <w:rPr>
                <w:rFonts w:ascii="Times New Roman" w:hAnsi="Times New Roman"/>
                <w:sz w:val="24"/>
                <w:szCs w:val="24"/>
              </w:rPr>
              <w:t>Старший</w:t>
            </w:r>
            <w:proofErr w:type="gramEnd"/>
            <w:r w:rsidRPr="00387350">
              <w:rPr>
                <w:rFonts w:ascii="Times New Roman" w:hAnsi="Times New Roman"/>
                <w:sz w:val="24"/>
                <w:szCs w:val="24"/>
              </w:rPr>
              <w:t xml:space="preserve"> группы</w:t>
            </w:r>
          </w:p>
        </w:tc>
        <w:tc>
          <w:tcPr>
            <w:tcW w:w="2280"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МВД России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w:t>
            </w:r>
          </w:p>
        </w:tc>
        <w:tc>
          <w:tcPr>
            <w:tcW w:w="1233" w:type="dxa"/>
          </w:tcPr>
          <w:p w:rsidR="003D59CF" w:rsidRPr="00387350" w:rsidRDefault="003D59CF" w:rsidP="00387350">
            <w:pPr>
              <w:spacing w:after="0" w:line="240" w:lineRule="auto"/>
              <w:ind w:left="-165"/>
              <w:jc w:val="center"/>
              <w:rPr>
                <w:rFonts w:ascii="Times New Roman" w:hAnsi="Times New Roman"/>
                <w:sz w:val="24"/>
                <w:szCs w:val="24"/>
              </w:rPr>
            </w:pPr>
          </w:p>
        </w:tc>
        <w:tc>
          <w:tcPr>
            <w:tcW w:w="123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89647309744</w:t>
            </w:r>
          </w:p>
        </w:tc>
      </w:tr>
    </w:tbl>
    <w:p w:rsidR="003D59CF" w:rsidRPr="00387350" w:rsidRDefault="003D59CF" w:rsidP="00387350">
      <w:pPr>
        <w:spacing w:after="0" w:line="240" w:lineRule="auto"/>
        <w:rPr>
          <w:rFonts w:ascii="Times New Roman" w:hAnsi="Times New Roman"/>
          <w:bCs/>
          <w:sz w:val="24"/>
          <w:szCs w:val="24"/>
        </w:rPr>
      </w:pPr>
    </w:p>
    <w:p w:rsidR="003D59CF" w:rsidRPr="00387350" w:rsidRDefault="003D59CF" w:rsidP="00387350">
      <w:pPr>
        <w:spacing w:after="0" w:line="240" w:lineRule="auto"/>
        <w:rPr>
          <w:rFonts w:ascii="Times New Roman" w:hAnsi="Times New Roman"/>
          <w:bCs/>
          <w:sz w:val="24"/>
          <w:szCs w:val="24"/>
        </w:rPr>
      </w:pPr>
      <w:r w:rsidRPr="00387350">
        <w:rPr>
          <w:rFonts w:ascii="Times New Roman" w:hAnsi="Times New Roman"/>
          <w:bCs/>
          <w:sz w:val="24"/>
          <w:szCs w:val="24"/>
        </w:rPr>
        <w:t>6.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3D59CF" w:rsidRPr="00387350" w:rsidTr="003D59CF">
        <w:tc>
          <w:tcPr>
            <w:tcW w:w="651"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Донская И.В.</w:t>
            </w:r>
          </w:p>
        </w:tc>
        <w:tc>
          <w:tcPr>
            <w:tcW w:w="256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Начальник медпункта </w:t>
            </w:r>
          </w:p>
        </w:tc>
        <w:tc>
          <w:tcPr>
            <w:tcW w:w="2280" w:type="dxa"/>
          </w:tcPr>
          <w:p w:rsidR="003D59CF" w:rsidRPr="00387350" w:rsidRDefault="003D59CF" w:rsidP="00387350">
            <w:pPr>
              <w:spacing w:after="0" w:line="240" w:lineRule="auto"/>
              <w:jc w:val="center"/>
              <w:rPr>
                <w:rFonts w:ascii="Times New Roman" w:hAnsi="Times New Roman"/>
                <w:sz w:val="24"/>
                <w:szCs w:val="24"/>
              </w:rPr>
            </w:pPr>
            <w:proofErr w:type="spellStart"/>
            <w:r w:rsidRPr="00387350">
              <w:rPr>
                <w:rFonts w:ascii="Times New Roman" w:hAnsi="Times New Roman"/>
                <w:sz w:val="24"/>
                <w:szCs w:val="24"/>
              </w:rPr>
              <w:t>Казачинская</w:t>
            </w:r>
            <w:proofErr w:type="spellEnd"/>
            <w:r w:rsidRPr="00387350">
              <w:rPr>
                <w:rFonts w:ascii="Times New Roman" w:hAnsi="Times New Roman"/>
                <w:sz w:val="24"/>
                <w:szCs w:val="24"/>
              </w:rPr>
              <w:t xml:space="preserve"> СУБ глав</w:t>
            </w:r>
            <w:proofErr w:type="gramStart"/>
            <w:r w:rsidRPr="00387350">
              <w:rPr>
                <w:rFonts w:ascii="Times New Roman" w:hAnsi="Times New Roman"/>
                <w:sz w:val="24"/>
                <w:szCs w:val="24"/>
              </w:rPr>
              <w:t>.</w:t>
            </w:r>
            <w:proofErr w:type="gramEnd"/>
            <w:r w:rsidRPr="00387350">
              <w:rPr>
                <w:rFonts w:ascii="Times New Roman" w:hAnsi="Times New Roman"/>
                <w:sz w:val="24"/>
                <w:szCs w:val="24"/>
              </w:rPr>
              <w:t xml:space="preserve"> </w:t>
            </w:r>
            <w:proofErr w:type="gramStart"/>
            <w:r w:rsidRPr="00387350">
              <w:rPr>
                <w:rFonts w:ascii="Times New Roman" w:hAnsi="Times New Roman"/>
                <w:sz w:val="24"/>
                <w:szCs w:val="24"/>
              </w:rPr>
              <w:t>в</w:t>
            </w:r>
            <w:proofErr w:type="gramEnd"/>
            <w:r w:rsidRPr="00387350">
              <w:rPr>
                <w:rFonts w:ascii="Times New Roman" w:hAnsi="Times New Roman"/>
                <w:sz w:val="24"/>
                <w:szCs w:val="24"/>
              </w:rPr>
              <w:t>рач</w:t>
            </w:r>
          </w:p>
        </w:tc>
        <w:tc>
          <w:tcPr>
            <w:tcW w:w="1233" w:type="dxa"/>
          </w:tcPr>
          <w:p w:rsidR="003D59CF" w:rsidRPr="00387350" w:rsidRDefault="003D59CF" w:rsidP="00387350">
            <w:pPr>
              <w:spacing w:after="0" w:line="240" w:lineRule="auto"/>
              <w:ind w:left="-165"/>
              <w:jc w:val="center"/>
              <w:rPr>
                <w:rFonts w:ascii="Times New Roman" w:hAnsi="Times New Roman"/>
                <w:sz w:val="24"/>
                <w:szCs w:val="24"/>
              </w:rPr>
            </w:pPr>
          </w:p>
        </w:tc>
        <w:tc>
          <w:tcPr>
            <w:tcW w:w="123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89025494071</w:t>
            </w:r>
          </w:p>
        </w:tc>
      </w:tr>
    </w:tbl>
    <w:p w:rsidR="003D59CF" w:rsidRPr="00387350" w:rsidRDefault="003D59CF" w:rsidP="00387350">
      <w:pPr>
        <w:spacing w:after="0" w:line="240" w:lineRule="auto"/>
        <w:rPr>
          <w:rFonts w:ascii="Times New Roman" w:hAnsi="Times New Roman"/>
          <w:bCs/>
          <w:sz w:val="24"/>
          <w:szCs w:val="24"/>
        </w:rPr>
      </w:pPr>
    </w:p>
    <w:p w:rsidR="003D59CF" w:rsidRPr="00387350" w:rsidRDefault="003D59CF" w:rsidP="00387350">
      <w:pPr>
        <w:spacing w:after="0" w:line="240" w:lineRule="auto"/>
        <w:rPr>
          <w:rFonts w:ascii="Times New Roman" w:hAnsi="Times New Roman"/>
          <w:bCs/>
          <w:sz w:val="24"/>
          <w:szCs w:val="24"/>
        </w:rPr>
      </w:pPr>
      <w:r w:rsidRPr="00387350">
        <w:rPr>
          <w:rFonts w:ascii="Times New Roman" w:hAnsi="Times New Roman"/>
          <w:bCs/>
          <w:sz w:val="24"/>
          <w:szCs w:val="24"/>
        </w:rPr>
        <w:t>7.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3D59CF" w:rsidRPr="00387350" w:rsidTr="003D59CF">
        <w:tc>
          <w:tcPr>
            <w:tcW w:w="651"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Шестакова Л.А.</w:t>
            </w:r>
          </w:p>
        </w:tc>
        <w:tc>
          <w:tcPr>
            <w:tcW w:w="256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Дежурный по комнате </w:t>
            </w:r>
          </w:p>
        </w:tc>
        <w:tc>
          <w:tcPr>
            <w:tcW w:w="2280"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Специалист администрации</w:t>
            </w:r>
          </w:p>
        </w:tc>
        <w:tc>
          <w:tcPr>
            <w:tcW w:w="1233" w:type="dxa"/>
          </w:tcPr>
          <w:p w:rsidR="003D59CF" w:rsidRPr="00387350" w:rsidRDefault="003D59CF" w:rsidP="00387350">
            <w:pPr>
              <w:spacing w:after="0" w:line="240" w:lineRule="auto"/>
              <w:ind w:left="-165"/>
              <w:jc w:val="center"/>
              <w:rPr>
                <w:rFonts w:ascii="Times New Roman" w:hAnsi="Times New Roman"/>
                <w:sz w:val="24"/>
                <w:szCs w:val="24"/>
              </w:rPr>
            </w:pPr>
          </w:p>
        </w:tc>
        <w:tc>
          <w:tcPr>
            <w:tcW w:w="123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89647391017</w:t>
            </w:r>
          </w:p>
        </w:tc>
      </w:tr>
      <w:tr w:rsidR="003D59CF" w:rsidRPr="00387350" w:rsidTr="003D59CF">
        <w:tc>
          <w:tcPr>
            <w:tcW w:w="651" w:type="dxa"/>
          </w:tcPr>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2.</w:t>
            </w:r>
          </w:p>
        </w:tc>
        <w:tc>
          <w:tcPr>
            <w:tcW w:w="217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Иванов В.Н.</w:t>
            </w:r>
          </w:p>
        </w:tc>
        <w:tc>
          <w:tcPr>
            <w:tcW w:w="256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Помощник </w:t>
            </w:r>
          </w:p>
        </w:tc>
        <w:tc>
          <w:tcPr>
            <w:tcW w:w="2280"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Сторож администрации</w:t>
            </w:r>
          </w:p>
        </w:tc>
        <w:tc>
          <w:tcPr>
            <w:tcW w:w="1233" w:type="dxa"/>
          </w:tcPr>
          <w:p w:rsidR="003D59CF" w:rsidRPr="00387350" w:rsidRDefault="003D59CF" w:rsidP="00387350">
            <w:pPr>
              <w:spacing w:after="0" w:line="240" w:lineRule="auto"/>
              <w:ind w:left="-165"/>
              <w:jc w:val="center"/>
              <w:rPr>
                <w:rFonts w:ascii="Times New Roman" w:hAnsi="Times New Roman"/>
                <w:b/>
                <w:sz w:val="24"/>
                <w:szCs w:val="24"/>
              </w:rPr>
            </w:pPr>
          </w:p>
        </w:tc>
        <w:tc>
          <w:tcPr>
            <w:tcW w:w="1233" w:type="dxa"/>
          </w:tcPr>
          <w:p w:rsidR="003D59CF" w:rsidRPr="00387350" w:rsidRDefault="003D59CF" w:rsidP="00387350">
            <w:pPr>
              <w:spacing w:after="0" w:line="240" w:lineRule="auto"/>
              <w:jc w:val="center"/>
              <w:rPr>
                <w:rFonts w:ascii="Times New Roman" w:hAnsi="Times New Roman"/>
                <w:bCs/>
                <w:sz w:val="24"/>
                <w:szCs w:val="24"/>
              </w:rPr>
            </w:pPr>
            <w:r w:rsidRPr="00387350">
              <w:rPr>
                <w:rFonts w:ascii="Times New Roman" w:hAnsi="Times New Roman"/>
                <w:bCs/>
                <w:sz w:val="24"/>
                <w:szCs w:val="24"/>
              </w:rPr>
              <w:t>89246361227</w:t>
            </w:r>
          </w:p>
        </w:tc>
      </w:tr>
    </w:tbl>
    <w:p w:rsidR="003D59CF" w:rsidRPr="00387350" w:rsidRDefault="003D59CF" w:rsidP="00387350">
      <w:pPr>
        <w:spacing w:after="0" w:line="240" w:lineRule="auto"/>
        <w:ind w:firstLine="709"/>
        <w:rPr>
          <w:rFonts w:ascii="Times New Roman" w:hAnsi="Times New Roman"/>
          <w:bCs/>
          <w:sz w:val="24"/>
          <w:szCs w:val="24"/>
        </w:rPr>
      </w:pPr>
    </w:p>
    <w:p w:rsidR="003D59CF" w:rsidRPr="00387350" w:rsidRDefault="003D59CF" w:rsidP="00387350">
      <w:pPr>
        <w:spacing w:after="0" w:line="240" w:lineRule="auto"/>
        <w:rPr>
          <w:rFonts w:ascii="Times New Roman" w:hAnsi="Times New Roman"/>
          <w:bCs/>
          <w:sz w:val="24"/>
          <w:szCs w:val="24"/>
        </w:rPr>
      </w:pPr>
      <w:r w:rsidRPr="00387350">
        <w:rPr>
          <w:rFonts w:ascii="Times New Roman" w:hAnsi="Times New Roman"/>
          <w:bCs/>
          <w:sz w:val="24"/>
          <w:szCs w:val="24"/>
        </w:rPr>
        <w:t>8. Стол справок</w:t>
      </w:r>
    </w:p>
    <w:tbl>
      <w:tblPr>
        <w:tblW w:w="0" w:type="auto"/>
        <w:tblInd w:w="-21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3D59CF" w:rsidRPr="00387350" w:rsidTr="003D59CF">
        <w:tc>
          <w:tcPr>
            <w:tcW w:w="651" w:type="dxa"/>
            <w:tcBorders>
              <w:top w:val="double" w:sz="4" w:space="0" w:color="auto"/>
              <w:left w:val="double" w:sz="4" w:space="0" w:color="auto"/>
              <w:bottom w:val="double" w:sz="4" w:space="0" w:color="auto"/>
              <w:right w:val="double" w:sz="4" w:space="0" w:color="auto"/>
            </w:tcBorders>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2173" w:type="dxa"/>
            <w:tcBorders>
              <w:top w:val="double" w:sz="4" w:space="0" w:color="auto"/>
              <w:left w:val="double" w:sz="4" w:space="0" w:color="auto"/>
              <w:bottom w:val="double" w:sz="4" w:space="0" w:color="auto"/>
              <w:right w:val="double" w:sz="4" w:space="0" w:color="auto"/>
            </w:tcBorders>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Донская О.С.</w:t>
            </w:r>
          </w:p>
        </w:tc>
        <w:tc>
          <w:tcPr>
            <w:tcW w:w="2563" w:type="dxa"/>
            <w:tcBorders>
              <w:top w:val="double" w:sz="4" w:space="0" w:color="auto"/>
              <w:left w:val="double" w:sz="4" w:space="0" w:color="auto"/>
              <w:bottom w:val="double" w:sz="4" w:space="0" w:color="auto"/>
              <w:right w:val="double" w:sz="4" w:space="0" w:color="auto"/>
            </w:tcBorders>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Администратор </w:t>
            </w:r>
          </w:p>
        </w:tc>
        <w:tc>
          <w:tcPr>
            <w:tcW w:w="2280" w:type="dxa"/>
            <w:tcBorders>
              <w:top w:val="double" w:sz="4" w:space="0" w:color="auto"/>
              <w:left w:val="double" w:sz="4" w:space="0" w:color="auto"/>
              <w:bottom w:val="double" w:sz="4" w:space="0" w:color="auto"/>
              <w:right w:val="double" w:sz="4" w:space="0" w:color="auto"/>
            </w:tcBorders>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Вед</w:t>
            </w:r>
            <w:proofErr w:type="gramStart"/>
            <w:r w:rsidRPr="00387350">
              <w:rPr>
                <w:rFonts w:ascii="Times New Roman" w:hAnsi="Times New Roman"/>
                <w:sz w:val="24"/>
                <w:szCs w:val="24"/>
              </w:rPr>
              <w:t>.</w:t>
            </w:r>
            <w:proofErr w:type="gramEnd"/>
            <w:r w:rsidRPr="00387350">
              <w:rPr>
                <w:rFonts w:ascii="Times New Roman" w:hAnsi="Times New Roman"/>
                <w:sz w:val="24"/>
                <w:szCs w:val="24"/>
              </w:rPr>
              <w:t xml:space="preserve"> </w:t>
            </w:r>
            <w:proofErr w:type="gramStart"/>
            <w:r w:rsidRPr="00387350">
              <w:rPr>
                <w:rFonts w:ascii="Times New Roman" w:hAnsi="Times New Roman"/>
                <w:sz w:val="24"/>
                <w:szCs w:val="24"/>
              </w:rPr>
              <w:t>с</w:t>
            </w:r>
            <w:proofErr w:type="gramEnd"/>
            <w:r w:rsidRPr="00387350">
              <w:rPr>
                <w:rFonts w:ascii="Times New Roman" w:hAnsi="Times New Roman"/>
                <w:sz w:val="24"/>
                <w:szCs w:val="24"/>
              </w:rPr>
              <w:t>пециалист</w:t>
            </w:r>
          </w:p>
        </w:tc>
        <w:tc>
          <w:tcPr>
            <w:tcW w:w="1233" w:type="dxa"/>
            <w:tcBorders>
              <w:top w:val="double" w:sz="4" w:space="0" w:color="auto"/>
              <w:left w:val="double" w:sz="4" w:space="0" w:color="auto"/>
              <w:bottom w:val="double" w:sz="4" w:space="0" w:color="auto"/>
              <w:right w:val="double" w:sz="4" w:space="0" w:color="auto"/>
            </w:tcBorders>
          </w:tcPr>
          <w:p w:rsidR="003D59CF" w:rsidRPr="00387350" w:rsidRDefault="003D59CF" w:rsidP="00387350">
            <w:pPr>
              <w:spacing w:after="0" w:line="240" w:lineRule="auto"/>
              <w:ind w:left="-165"/>
              <w:jc w:val="center"/>
              <w:rPr>
                <w:rFonts w:ascii="Times New Roman" w:hAnsi="Times New Roman"/>
                <w:sz w:val="24"/>
                <w:szCs w:val="24"/>
              </w:rPr>
            </w:pPr>
          </w:p>
        </w:tc>
        <w:tc>
          <w:tcPr>
            <w:tcW w:w="1233" w:type="dxa"/>
            <w:tcBorders>
              <w:top w:val="double" w:sz="4" w:space="0" w:color="auto"/>
              <w:left w:val="double" w:sz="4" w:space="0" w:color="auto"/>
              <w:bottom w:val="double" w:sz="4" w:space="0" w:color="auto"/>
              <w:right w:val="double" w:sz="4" w:space="0" w:color="auto"/>
            </w:tcBorders>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89041411156</w:t>
            </w:r>
          </w:p>
        </w:tc>
      </w:tr>
    </w:tbl>
    <w:p w:rsidR="003D59CF" w:rsidRPr="00387350" w:rsidRDefault="003D59CF" w:rsidP="00387350">
      <w:pPr>
        <w:spacing w:after="0" w:line="240" w:lineRule="auto"/>
        <w:ind w:firstLine="851"/>
        <w:rPr>
          <w:rFonts w:ascii="Times New Roman" w:hAnsi="Times New Roman"/>
          <w:b/>
          <w:sz w:val="24"/>
          <w:szCs w:val="24"/>
        </w:rPr>
      </w:pPr>
    </w:p>
    <w:p w:rsidR="003D59CF" w:rsidRPr="00387350" w:rsidRDefault="003D59CF" w:rsidP="00387350">
      <w:pPr>
        <w:spacing w:after="0" w:line="240" w:lineRule="auto"/>
        <w:rPr>
          <w:rFonts w:ascii="Times New Roman" w:hAnsi="Times New Roman"/>
          <w:bCs/>
          <w:sz w:val="24"/>
          <w:szCs w:val="24"/>
        </w:rPr>
      </w:pPr>
      <w:r w:rsidRPr="00387350">
        <w:rPr>
          <w:rFonts w:ascii="Times New Roman" w:hAnsi="Times New Roman"/>
          <w:bCs/>
          <w:sz w:val="24"/>
          <w:szCs w:val="24"/>
        </w:rPr>
        <w:t>9.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3D59CF" w:rsidRPr="00387350" w:rsidTr="003D59CF">
        <w:tc>
          <w:tcPr>
            <w:tcW w:w="651"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217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Федосеева Л.В.</w:t>
            </w:r>
          </w:p>
        </w:tc>
        <w:tc>
          <w:tcPr>
            <w:tcW w:w="2563"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 xml:space="preserve">Ответственный </w:t>
            </w:r>
          </w:p>
        </w:tc>
        <w:tc>
          <w:tcPr>
            <w:tcW w:w="2280" w:type="dxa"/>
          </w:tcPr>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sz w:val="24"/>
                <w:szCs w:val="24"/>
              </w:rPr>
              <w:t>Директор СКЦ Благовест</w:t>
            </w:r>
          </w:p>
        </w:tc>
        <w:tc>
          <w:tcPr>
            <w:tcW w:w="1233" w:type="dxa"/>
          </w:tcPr>
          <w:p w:rsidR="003D59CF" w:rsidRPr="00387350" w:rsidRDefault="003D59CF" w:rsidP="00387350">
            <w:pPr>
              <w:spacing w:after="0" w:line="240" w:lineRule="auto"/>
              <w:ind w:left="-165"/>
              <w:jc w:val="center"/>
              <w:rPr>
                <w:rFonts w:ascii="Times New Roman" w:hAnsi="Times New Roman"/>
                <w:sz w:val="24"/>
                <w:szCs w:val="24"/>
              </w:rPr>
            </w:pPr>
          </w:p>
        </w:tc>
        <w:tc>
          <w:tcPr>
            <w:tcW w:w="1233" w:type="dxa"/>
          </w:tcPr>
          <w:p w:rsidR="003D59CF" w:rsidRPr="00387350" w:rsidRDefault="003D59CF" w:rsidP="00387350">
            <w:pPr>
              <w:spacing w:after="0" w:line="240" w:lineRule="auto"/>
              <w:jc w:val="center"/>
              <w:rPr>
                <w:rFonts w:ascii="Times New Roman" w:hAnsi="Times New Roman"/>
                <w:sz w:val="24"/>
                <w:szCs w:val="24"/>
              </w:rPr>
            </w:pPr>
            <w:r w:rsidRPr="00387350">
              <w:rPr>
                <w:rFonts w:ascii="Times New Roman" w:hAnsi="Times New Roman"/>
                <w:sz w:val="24"/>
                <w:szCs w:val="24"/>
              </w:rPr>
              <w:t>89647436231</w:t>
            </w:r>
          </w:p>
        </w:tc>
      </w:tr>
    </w:tbl>
    <w:p w:rsidR="003D59CF" w:rsidRPr="00387350" w:rsidRDefault="003D59CF" w:rsidP="00387350">
      <w:pPr>
        <w:spacing w:after="0" w:line="240" w:lineRule="auto"/>
        <w:rPr>
          <w:rFonts w:ascii="Times New Roman" w:hAnsi="Times New Roman"/>
          <w:sz w:val="24"/>
          <w:szCs w:val="24"/>
        </w:rPr>
      </w:pPr>
    </w:p>
    <w:p w:rsidR="00855281" w:rsidRPr="00387350" w:rsidRDefault="00855281" w:rsidP="00387350">
      <w:pPr>
        <w:spacing w:after="0" w:line="240" w:lineRule="auto"/>
        <w:jc w:val="center"/>
        <w:rPr>
          <w:rFonts w:ascii="Times New Roman" w:hAnsi="Times New Roman"/>
          <w:b/>
          <w:sz w:val="24"/>
          <w:szCs w:val="24"/>
        </w:rPr>
        <w:sectPr w:rsidR="00855281" w:rsidRPr="00387350" w:rsidSect="00874759">
          <w:type w:val="continuous"/>
          <w:pgSz w:w="11906" w:h="16838"/>
          <w:pgMar w:top="709" w:right="567" w:bottom="1134" w:left="1134" w:header="284" w:footer="284" w:gutter="0"/>
          <w:cols w:space="720"/>
          <w:titlePg/>
        </w:sect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lastRenderedPageBreak/>
        <w:t>28.01.2020г. №7</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t>ОБ ИТОГАХ РАБОТЫ КАЗАЧИНСКОГО ДК И ЛОГАНОВСКОГО ДК</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Заслушав информацию директора «СКЦ Благовест», Федосеевой Л.В., художественного руководителя </w:t>
      </w:r>
      <w:proofErr w:type="spellStart"/>
      <w:r w:rsidRPr="00387350">
        <w:rPr>
          <w:rFonts w:ascii="Times New Roman" w:hAnsi="Times New Roman"/>
          <w:sz w:val="24"/>
          <w:szCs w:val="24"/>
        </w:rPr>
        <w:t>Логановского</w:t>
      </w:r>
      <w:proofErr w:type="spellEnd"/>
      <w:r w:rsidRPr="00387350">
        <w:rPr>
          <w:rFonts w:ascii="Times New Roman" w:hAnsi="Times New Roman"/>
          <w:sz w:val="24"/>
          <w:szCs w:val="24"/>
        </w:rPr>
        <w:t xml:space="preserve"> клуба, </w:t>
      </w:r>
      <w:proofErr w:type="spellStart"/>
      <w:r w:rsidRPr="00387350">
        <w:rPr>
          <w:rFonts w:ascii="Times New Roman" w:hAnsi="Times New Roman"/>
          <w:sz w:val="24"/>
          <w:szCs w:val="24"/>
        </w:rPr>
        <w:t>Макачуан</w:t>
      </w:r>
      <w:proofErr w:type="spellEnd"/>
      <w:r w:rsidRPr="00387350">
        <w:rPr>
          <w:rFonts w:ascii="Times New Roman" w:hAnsi="Times New Roman"/>
          <w:sz w:val="24"/>
          <w:szCs w:val="24"/>
        </w:rPr>
        <w:t xml:space="preserve"> Н.М.</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t>ПОСТАНОВЛЯЮ:</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xml:space="preserve">1. Информацию директора «СКЦ Благовест», Федосеевой Л.В., художественного руководителя </w:t>
      </w:r>
      <w:proofErr w:type="spellStart"/>
      <w:r w:rsidRPr="00387350">
        <w:rPr>
          <w:rFonts w:ascii="Times New Roman" w:hAnsi="Times New Roman"/>
          <w:sz w:val="24"/>
          <w:szCs w:val="24"/>
        </w:rPr>
        <w:t>Логановского</w:t>
      </w:r>
      <w:proofErr w:type="spellEnd"/>
      <w:r w:rsidRPr="00387350">
        <w:rPr>
          <w:rFonts w:ascii="Times New Roman" w:hAnsi="Times New Roman"/>
          <w:sz w:val="24"/>
          <w:szCs w:val="24"/>
        </w:rPr>
        <w:t xml:space="preserve"> клуба, </w:t>
      </w:r>
      <w:proofErr w:type="spellStart"/>
      <w:r w:rsidRPr="00387350">
        <w:rPr>
          <w:rFonts w:ascii="Times New Roman" w:hAnsi="Times New Roman"/>
          <w:sz w:val="24"/>
          <w:szCs w:val="24"/>
        </w:rPr>
        <w:t>Макачуан</w:t>
      </w:r>
      <w:proofErr w:type="spellEnd"/>
      <w:r w:rsidRPr="00387350">
        <w:rPr>
          <w:rFonts w:ascii="Times New Roman" w:hAnsi="Times New Roman"/>
          <w:sz w:val="24"/>
          <w:szCs w:val="24"/>
        </w:rPr>
        <w:t xml:space="preserve"> Н.М. принять к сведению.</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2.Усилить работу по вовлечению в клубные формирования детей из не благополучных, не полных, многодетных семей.</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3.Планировать проведение мероприятий во время проведения школьных каникул.</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4. Опубликовать данное постановление в муниципальном Вестнике.</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28.01.2020г. №8</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lastRenderedPageBreak/>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t>О РАБОТЕ СОВЕТА ВЕТЕРАНОВ ЗА 2019 ГОД</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Заслушав информацию председателя Совета Ветеранов, Макаровой Г.И. за 2019 год</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t>ПОСТАНОВЛЯЮ:</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1. Информацию председателя Совета Ветеранов, Макаровой Г.И. за 2019 год принять к сведению.</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2.Усилить работу по сбору материала о ветеранах ВОВ 1941 – 1945 гг.</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3. Опубликовать данное постановление в муниципальном Вестнике.</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28.01.2020г. №9</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t>О РАБОТЕ СОЦИАЛЬНОГО РАБОТНИКА ЗА 2019 ГОД</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Заслушав информацию </w:t>
      </w:r>
      <w:bookmarkStart w:id="2" w:name="_Hlk31372892"/>
      <w:r w:rsidRPr="00387350">
        <w:rPr>
          <w:rFonts w:ascii="Times New Roman" w:hAnsi="Times New Roman"/>
          <w:sz w:val="24"/>
          <w:szCs w:val="24"/>
        </w:rPr>
        <w:t xml:space="preserve">социального работника, Кузнецовой Н.В. </w:t>
      </w:r>
      <w:bookmarkEnd w:id="2"/>
      <w:r w:rsidRPr="00387350">
        <w:rPr>
          <w:rFonts w:ascii="Times New Roman" w:hAnsi="Times New Roman"/>
          <w:sz w:val="24"/>
          <w:szCs w:val="24"/>
        </w:rPr>
        <w:t>за 2019 год</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center"/>
        <w:rPr>
          <w:rFonts w:ascii="Times New Roman" w:hAnsi="Times New Roman"/>
          <w:b/>
          <w:bCs/>
          <w:sz w:val="24"/>
          <w:szCs w:val="24"/>
        </w:rPr>
      </w:pPr>
      <w:r w:rsidRPr="00387350">
        <w:rPr>
          <w:rFonts w:ascii="Times New Roman" w:hAnsi="Times New Roman"/>
          <w:b/>
          <w:bCs/>
          <w:sz w:val="24"/>
          <w:szCs w:val="24"/>
        </w:rPr>
        <w:t>ПОСТАНОВЛЯЮ:</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1. Информацию социального работника, Кузнецовой Н.В. за 2019 год принять к сведению.</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2. Опубликовать данное постановление в муниципальном Вестнике.</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lastRenderedPageBreak/>
        <w:t>Т.С. Пушкарева</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30.01.2020г. №10</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ОБ УТВЕРЖДЕНИИ ПОРЯДКА ОРГАНИЗАЦИИ РАБОТЫ ПО РЕАЛИЗАЦИИ МЕРОПРИЯТИЙ ПЕРЕЧНЯ ПРОЕКТОВ НАРОДНЫХ ИНИЦИАТИВ МУНИЦИПАЛЬНОГО ОБРАЗОВАНИЯ «КАЗАЧЬЕ» В 2020 ГОДУ.</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jc w:val="both"/>
        <w:rPr>
          <w:rFonts w:ascii="Times New Roman" w:hAnsi="Times New Roman"/>
          <w:sz w:val="24"/>
          <w:szCs w:val="24"/>
        </w:rPr>
      </w:pPr>
      <w:r w:rsidRPr="00387350">
        <w:rPr>
          <w:rFonts w:ascii="Times New Roman" w:hAnsi="Times New Roman"/>
          <w:sz w:val="24"/>
          <w:szCs w:val="24"/>
        </w:rPr>
        <w:t xml:space="preserve"> В соответствии с решением Думы муниципального образования «Казачье» от 30.01.2020 № 63 «Об утверждении перечня проектов народных инициатив на 2020 год по муниципальному образованию «Казачье», руководствуясь Уставом муниципального образования «Казачье» </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 xml:space="preserve">ПОСТАНОВЛЯЮ: </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1.Утвердить прилагаемый Порядок организации работы по реализации мероприятий Перечня проектов народных инициатив муниципального образования «Казачье» в 2020 году. (Приложение 1)</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2.Опубликовать данное постановление в муниципальном Вестнике.</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pStyle w:val="a5"/>
        <w:spacing w:before="0" w:beforeAutospacing="0" w:after="0" w:afterAutospacing="0"/>
        <w:rPr>
          <w:color w:val="000000"/>
        </w:rPr>
      </w:pPr>
      <w:r w:rsidRPr="00387350">
        <w:rPr>
          <w:color w:val="000000"/>
        </w:rPr>
        <w:t xml:space="preserve">Глава сельского поселения </w:t>
      </w:r>
      <w:proofErr w:type="gramStart"/>
      <w:r w:rsidRPr="00387350">
        <w:rPr>
          <w:color w:val="000000"/>
        </w:rPr>
        <w:t>Казачье</w:t>
      </w:r>
      <w:proofErr w:type="gramEnd"/>
      <w:r w:rsidRPr="00387350">
        <w:rPr>
          <w:color w:val="000000"/>
        </w:rPr>
        <w:t xml:space="preserve"> </w:t>
      </w:r>
    </w:p>
    <w:p w:rsidR="003D59CF" w:rsidRPr="00387350" w:rsidRDefault="003D59CF" w:rsidP="00387350">
      <w:pPr>
        <w:pStyle w:val="a5"/>
        <w:spacing w:before="0" w:beforeAutospacing="0" w:after="0" w:afterAutospacing="0"/>
        <w:rPr>
          <w:color w:val="000000"/>
        </w:rPr>
      </w:pPr>
      <w:r w:rsidRPr="00387350">
        <w:rPr>
          <w:color w:val="000000"/>
        </w:rPr>
        <w:t>Т.С. Пушкарева</w:t>
      </w: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rPr>
          <w:rFonts w:ascii="Times New Roman" w:hAnsi="Times New Roman"/>
          <w:sz w:val="24"/>
          <w:szCs w:val="24"/>
        </w:rPr>
      </w:pP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 xml:space="preserve">Приложение 1 </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К Постановлению</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СП «Казачье»</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от 30.01.2020г № 8</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Порядок организации работы по реализации мероприятий Перечня проектов народных инициатив муниципального образования «Казачье» в 2020году</w:t>
      </w:r>
    </w:p>
    <w:p w:rsidR="003D59CF" w:rsidRPr="00387350" w:rsidRDefault="003D59CF" w:rsidP="00387350">
      <w:pPr>
        <w:spacing w:after="0" w:line="240" w:lineRule="auto"/>
        <w:jc w:val="both"/>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xml:space="preserve">1. </w:t>
      </w:r>
      <w:proofErr w:type="gramStart"/>
      <w:r w:rsidRPr="00387350">
        <w:rPr>
          <w:rFonts w:ascii="Times New Roman" w:hAnsi="Times New Roman"/>
          <w:sz w:val="24"/>
          <w:szCs w:val="24"/>
        </w:rPr>
        <w:t>Настоящий порядок организации работы по реализации мероприятий Перечня проектов народных инициатив муниципального образования «Казачье» в 2020 году разработан в соответствии с решением Думы муниципального образования «Казачье» от 30.01.2020 № 63 «Об утверждении перечня проектов народных инициатив на 2020 год по МО «Казачье», и определяет процедуры организации работы по реализации мероприятий Перечня проектов народных инициатив в 2020 году (далее - мероприятии Перечня).</w:t>
      </w:r>
      <w:proofErr w:type="gramEnd"/>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2. Реализация мероприятий Перечня осуществляется главным распорядителем бюджетных средств (далее – ГРБС) в размере субсидии, предоставленной из областного бюджета бюджету муниципального образования «Казачье» в целях </w:t>
      </w:r>
      <w:proofErr w:type="spellStart"/>
      <w:r w:rsidRPr="00387350">
        <w:rPr>
          <w:rFonts w:ascii="Times New Roman" w:hAnsi="Times New Roman"/>
          <w:sz w:val="24"/>
          <w:szCs w:val="24"/>
        </w:rPr>
        <w:t>софинансирования</w:t>
      </w:r>
      <w:proofErr w:type="spellEnd"/>
      <w:r w:rsidRPr="00387350">
        <w:rPr>
          <w:rFonts w:ascii="Times New Roman" w:hAnsi="Times New Roman"/>
          <w:sz w:val="24"/>
          <w:szCs w:val="24"/>
        </w:rPr>
        <w:t xml:space="preserve">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«Казачье».</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iCs/>
          <w:sz w:val="24"/>
          <w:szCs w:val="24"/>
        </w:rPr>
        <w:t xml:space="preserve">3. </w:t>
      </w:r>
      <w:proofErr w:type="gramStart"/>
      <w:r w:rsidRPr="00387350">
        <w:rPr>
          <w:rFonts w:ascii="Times New Roman" w:hAnsi="Times New Roman"/>
          <w:sz w:val="24"/>
          <w:szCs w:val="24"/>
        </w:rPr>
        <w:t>Средства на реализацию мероприятий Перечня в объеме бюджетных ассигнований, установленных Соглашением, предоставляются получателям бюджетных средств, муниципальным бюджетным учреждениям (далее исполнитель мероприятий Перечня) в соответствии со сводной бюджетной росписью бюджета муниципального образования «Казачье» на 2020 год в пределах доведенных лимитов бюджетных обязательств в порядке, установленном для исполнения бюджета муниципального образования «Казачье» по расходам.</w:t>
      </w:r>
      <w:proofErr w:type="gramEnd"/>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4. Перечисление сре</w:t>
      </w:r>
      <w:proofErr w:type="gramStart"/>
      <w:r w:rsidRPr="00387350">
        <w:rPr>
          <w:rFonts w:ascii="Times New Roman" w:hAnsi="Times New Roman"/>
          <w:sz w:val="24"/>
          <w:szCs w:val="24"/>
        </w:rPr>
        <w:t>дств с л</w:t>
      </w:r>
      <w:proofErr w:type="gramEnd"/>
      <w:r w:rsidRPr="00387350">
        <w:rPr>
          <w:rFonts w:ascii="Times New Roman" w:hAnsi="Times New Roman"/>
          <w:sz w:val="24"/>
          <w:szCs w:val="24"/>
        </w:rPr>
        <w:t>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«Казачье» по расходам и источникам финансирования бюджета на основании следующих документов:</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 муниципальные контракты (договоры) на выполнение работ, оказания услуг, заключенные в соответствии с Федеральным законом от 05.04.2013 № 44-ФЗ </w:t>
      </w:r>
      <w:r w:rsidRPr="00387350">
        <w:rPr>
          <w:rFonts w:ascii="Times New Roman" w:hAnsi="Times New Roman"/>
          <w:sz w:val="24"/>
          <w:szCs w:val="24"/>
        </w:rPr>
        <w:lastRenderedPageBreak/>
        <w:t>«О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и иные документы)</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 ГРБС ежемесячно направляют </w:t>
      </w:r>
      <w:proofErr w:type="gramStart"/>
      <w:r w:rsidRPr="00387350">
        <w:rPr>
          <w:rFonts w:ascii="Times New Roman" w:hAnsi="Times New Roman"/>
          <w:sz w:val="24"/>
          <w:szCs w:val="24"/>
        </w:rPr>
        <w:t>в</w:t>
      </w:r>
      <w:proofErr w:type="gramEnd"/>
      <w:r w:rsidRPr="00387350">
        <w:rPr>
          <w:rFonts w:ascii="Times New Roman" w:hAnsi="Times New Roman"/>
          <w:sz w:val="24"/>
          <w:szCs w:val="24"/>
        </w:rPr>
        <w:t xml:space="preserve"> </w:t>
      </w:r>
      <w:proofErr w:type="gramStart"/>
      <w:r w:rsidRPr="00387350">
        <w:rPr>
          <w:rFonts w:ascii="Times New Roman" w:hAnsi="Times New Roman"/>
          <w:sz w:val="24"/>
          <w:szCs w:val="24"/>
        </w:rPr>
        <w:t>экономических</w:t>
      </w:r>
      <w:proofErr w:type="gramEnd"/>
      <w:r w:rsidRPr="00387350">
        <w:rPr>
          <w:rFonts w:ascii="Times New Roman" w:hAnsi="Times New Roman"/>
          <w:sz w:val="24"/>
          <w:szCs w:val="24"/>
        </w:rPr>
        <w:t xml:space="preserve"> отдел Администрации муниципального образования «</w:t>
      </w:r>
      <w:proofErr w:type="spellStart"/>
      <w:r w:rsidRPr="00387350">
        <w:rPr>
          <w:rFonts w:ascii="Times New Roman" w:hAnsi="Times New Roman"/>
          <w:sz w:val="24"/>
          <w:szCs w:val="24"/>
        </w:rPr>
        <w:t>Боханский</w:t>
      </w:r>
      <w:proofErr w:type="spellEnd"/>
      <w:r w:rsidRPr="00387350">
        <w:rPr>
          <w:rFonts w:ascii="Times New Roman" w:hAnsi="Times New Roman"/>
          <w:sz w:val="24"/>
          <w:szCs w:val="24"/>
        </w:rPr>
        <w:t xml:space="preserve"> район» (далее – экономический отдел) информацию о ходе реализации мероприятий Перечня, а также итоговый сводный отчет о реализации – в срок до 25.01.2021 года.</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мониторинг реализации мероприятий перечня – до 10 и 25 числа каждого месяца</w:t>
      </w:r>
    </w:p>
    <w:p w:rsidR="003D59CF" w:rsidRPr="00387350" w:rsidRDefault="003D59CF"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 сводный отчет о реализации мероприятий – в срок не позднее 29.01.2021 года.</w:t>
      </w:r>
    </w:p>
    <w:p w:rsidR="003D59CF" w:rsidRPr="00387350" w:rsidRDefault="003D59CF" w:rsidP="00387350">
      <w:pPr>
        <w:spacing w:after="0" w:line="240" w:lineRule="auto"/>
        <w:jc w:val="center"/>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30.01.2020г. №11</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b/>
          <w:color w:val="000000"/>
          <w:sz w:val="24"/>
          <w:szCs w:val="24"/>
        </w:rPr>
      </w:pPr>
      <w:r w:rsidRPr="00387350">
        <w:rPr>
          <w:rFonts w:ascii="Times New Roman" w:hAnsi="Times New Roman"/>
          <w:b/>
          <w:color w:val="000000"/>
          <w:sz w:val="24"/>
          <w:szCs w:val="24"/>
        </w:rPr>
        <w:t xml:space="preserve">ОБ УСТАНОВЛЕНИИ РАСХОДНЫХ ОБЯЗАТЕЛЬСТВ МО «КАЗАЧЬЕ» В 2020 ГОДУ </w:t>
      </w:r>
    </w:p>
    <w:p w:rsidR="003D59CF" w:rsidRPr="00387350" w:rsidRDefault="003D59CF" w:rsidP="00387350">
      <w:pPr>
        <w:spacing w:after="0" w:line="240" w:lineRule="auto"/>
        <w:jc w:val="center"/>
        <w:rPr>
          <w:rFonts w:ascii="Times New Roman" w:hAnsi="Times New Roman"/>
          <w:color w:val="000000"/>
          <w:sz w:val="24"/>
          <w:szCs w:val="24"/>
        </w:rPr>
      </w:pPr>
    </w:p>
    <w:p w:rsidR="003D59CF" w:rsidRPr="00387350" w:rsidRDefault="003D59CF" w:rsidP="00387350">
      <w:pPr>
        <w:spacing w:after="0" w:line="240" w:lineRule="auto"/>
        <w:ind w:firstLine="709"/>
        <w:jc w:val="both"/>
        <w:rPr>
          <w:rFonts w:ascii="Times New Roman" w:hAnsi="Times New Roman"/>
          <w:color w:val="000000"/>
          <w:sz w:val="24"/>
          <w:szCs w:val="24"/>
          <w:shd w:val="clear" w:color="auto" w:fill="FFFFFF"/>
        </w:rPr>
      </w:pPr>
      <w:proofErr w:type="gramStart"/>
      <w:r w:rsidRPr="00387350">
        <w:rPr>
          <w:rFonts w:ascii="Times New Roman" w:hAnsi="Times New Roman"/>
          <w:color w:val="000000"/>
          <w:sz w:val="24"/>
          <w:szCs w:val="24"/>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387350">
        <w:rPr>
          <w:rFonts w:ascii="Times New Roman" w:hAnsi="Times New Roman"/>
          <w:color w:val="000000"/>
          <w:sz w:val="24"/>
          <w:szCs w:val="24"/>
        </w:rPr>
        <w:t xml:space="preserve">подпрограммой «Государственная политика в сфере экономического развития Иркутской области» на 2015-2020 годы государственной программы Иркутской области </w:t>
      </w:r>
      <w:r w:rsidRPr="00387350">
        <w:rPr>
          <w:rFonts w:ascii="Times New Roman" w:hAnsi="Times New Roman"/>
          <w:color w:val="000000"/>
          <w:sz w:val="24"/>
          <w:szCs w:val="24"/>
        </w:rPr>
        <w:lastRenderedPageBreak/>
        <w:t>«Экономическое развитие и инновационная экономика» на 2015-2020 годы, утвержденной постановлением Правительства Иркутской области от 12 ноября 2018 года</w:t>
      </w:r>
      <w:proofErr w:type="gramEnd"/>
      <w:r w:rsidRPr="00387350">
        <w:rPr>
          <w:rFonts w:ascii="Times New Roman" w:hAnsi="Times New Roman"/>
          <w:color w:val="000000"/>
          <w:sz w:val="24"/>
          <w:szCs w:val="24"/>
        </w:rPr>
        <w:t xml:space="preserve"> №828-пп (далее – субсидия) </w:t>
      </w:r>
      <w:r w:rsidRPr="00387350">
        <w:rPr>
          <w:rFonts w:ascii="Times New Roman" w:hAnsi="Times New Roman"/>
          <w:color w:val="000000"/>
          <w:sz w:val="24"/>
          <w:szCs w:val="24"/>
          <w:shd w:val="clear" w:color="auto" w:fill="FFFFFF"/>
        </w:rPr>
        <w:t>связанных с реализацией мероприятий перечня проектов народных инициатив», Устава МО «Казачье»</w:t>
      </w:r>
    </w:p>
    <w:p w:rsidR="003D59CF" w:rsidRPr="00387350" w:rsidRDefault="003D59CF" w:rsidP="00387350">
      <w:pPr>
        <w:spacing w:after="0" w:line="240" w:lineRule="auto"/>
        <w:ind w:firstLine="709"/>
        <w:jc w:val="both"/>
        <w:rPr>
          <w:rFonts w:ascii="Times New Roman" w:hAnsi="Times New Roman"/>
          <w:color w:val="000000"/>
          <w:sz w:val="24"/>
          <w:szCs w:val="24"/>
        </w:rPr>
      </w:pPr>
    </w:p>
    <w:p w:rsidR="003D59CF" w:rsidRPr="00387350" w:rsidRDefault="003D59CF" w:rsidP="00387350">
      <w:pPr>
        <w:spacing w:after="0" w:line="240" w:lineRule="auto"/>
        <w:jc w:val="center"/>
        <w:rPr>
          <w:rFonts w:ascii="Times New Roman" w:hAnsi="Times New Roman"/>
          <w:b/>
          <w:color w:val="000000"/>
          <w:sz w:val="24"/>
          <w:szCs w:val="24"/>
        </w:rPr>
      </w:pPr>
      <w:r w:rsidRPr="00387350">
        <w:rPr>
          <w:rFonts w:ascii="Times New Roman" w:hAnsi="Times New Roman"/>
          <w:b/>
          <w:color w:val="000000"/>
          <w:sz w:val="24"/>
          <w:szCs w:val="24"/>
        </w:rPr>
        <w:t>ПОСТАНОВЛЯЮ:</w:t>
      </w:r>
    </w:p>
    <w:p w:rsidR="003D59CF" w:rsidRPr="00387350" w:rsidRDefault="003D59CF" w:rsidP="00387350">
      <w:pPr>
        <w:spacing w:after="0" w:line="240" w:lineRule="auto"/>
        <w:ind w:right="-142" w:firstLine="709"/>
        <w:jc w:val="both"/>
        <w:rPr>
          <w:rFonts w:ascii="Times New Roman" w:hAnsi="Times New Roman"/>
          <w:color w:val="000000"/>
          <w:sz w:val="24"/>
          <w:szCs w:val="24"/>
        </w:rPr>
      </w:pP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1. Установить, что к расходным обязательствам муниципального образования «Казачье» в 2020 году относится финансирование мероприятий народных инициатив согласно перечню проектов народных инициатив муниципального образования «Казачье» (Приложение № 1).</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2. Установить, что расходное обязательство муниципального образования «Казачье», возникающее в результате принятия настоящего постановления, исполняется муниципальным образованием «Казачье» за счет средств бюджета муниципального образования «Казачье» в объеме 8100 рублей, за счет средств бюджета Иркутской области в объеме 793000 рублей (Приложение № 1).</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3. Определить ответственных исполнителей за реализацию мероприятий перечня проектов народных инициатив на 2020 год в муниципальном образовании «Казачье» (Приложение № 2).</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lastRenderedPageBreak/>
        <w:t>4. Ответственным исполнителям, обеспечить результативность, адресность и целевой характер средств, направляемых на реализацию мероприятий проектов народных инициатив в 2020 году.</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 xml:space="preserve">5. Установить срок </w:t>
      </w:r>
      <w:proofErr w:type="gramStart"/>
      <w:r w:rsidRPr="00387350">
        <w:rPr>
          <w:rFonts w:ascii="Times New Roman" w:hAnsi="Times New Roman"/>
          <w:color w:val="000000"/>
          <w:sz w:val="24"/>
          <w:szCs w:val="24"/>
        </w:rPr>
        <w:t>реализации мероприятий перечня проектов народных инициатив</w:t>
      </w:r>
      <w:proofErr w:type="gramEnd"/>
      <w:r w:rsidRPr="00387350">
        <w:rPr>
          <w:rFonts w:ascii="Times New Roman" w:hAnsi="Times New Roman"/>
          <w:color w:val="000000"/>
          <w:sz w:val="24"/>
          <w:szCs w:val="24"/>
        </w:rPr>
        <w:t xml:space="preserve"> на 2020 год до 30 декабря 2020 года.</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«Казачье».</w:t>
      </w:r>
    </w:p>
    <w:p w:rsidR="003D59CF" w:rsidRPr="00387350" w:rsidRDefault="003D59CF" w:rsidP="00387350">
      <w:pPr>
        <w:tabs>
          <w:tab w:val="left" w:pos="1134"/>
        </w:tabs>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7. Настоящее постановление подлежит официальному опубликованию в муниципальном Вестнике.</w:t>
      </w:r>
    </w:p>
    <w:p w:rsidR="003D59CF" w:rsidRPr="00387350" w:rsidRDefault="003D59CF" w:rsidP="00387350">
      <w:pPr>
        <w:tabs>
          <w:tab w:val="left" w:pos="1134"/>
        </w:tabs>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8. Настоящее постановление вступает в силу со дня его подписания.</w:t>
      </w:r>
    </w:p>
    <w:p w:rsidR="003D59CF" w:rsidRPr="00387350" w:rsidRDefault="003D59CF" w:rsidP="00387350">
      <w:pPr>
        <w:spacing w:after="0" w:line="240" w:lineRule="auto"/>
        <w:ind w:right="-141" w:firstLine="709"/>
        <w:jc w:val="both"/>
        <w:rPr>
          <w:rFonts w:ascii="Times New Roman" w:hAnsi="Times New Roman"/>
          <w:color w:val="000000"/>
          <w:sz w:val="24"/>
          <w:szCs w:val="24"/>
        </w:rPr>
      </w:pPr>
      <w:r w:rsidRPr="00387350">
        <w:rPr>
          <w:rFonts w:ascii="Times New Roman" w:hAnsi="Times New Roman"/>
          <w:color w:val="000000"/>
          <w:sz w:val="24"/>
          <w:szCs w:val="24"/>
        </w:rPr>
        <w:t>9. Контроль исполнения данного постановления оставляю за собой.</w:t>
      </w:r>
    </w:p>
    <w:p w:rsidR="003D59CF" w:rsidRPr="00387350" w:rsidRDefault="003D59CF" w:rsidP="00387350">
      <w:pPr>
        <w:spacing w:after="0" w:line="240" w:lineRule="auto"/>
        <w:ind w:right="-141"/>
        <w:jc w:val="both"/>
        <w:rPr>
          <w:rFonts w:ascii="Times New Roman" w:hAnsi="Times New Roman"/>
          <w:color w:val="000000"/>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jc w:val="right"/>
        <w:rPr>
          <w:rFonts w:ascii="Times New Roman" w:hAnsi="Times New Roman"/>
          <w:color w:val="000000"/>
          <w:sz w:val="24"/>
          <w:szCs w:val="24"/>
        </w:rPr>
      </w:pPr>
    </w:p>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Приложение 1</w:t>
      </w:r>
    </w:p>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к постановлению </w:t>
      </w:r>
      <w:proofErr w:type="spellStart"/>
      <w:r w:rsidRPr="00387350">
        <w:rPr>
          <w:rFonts w:ascii="Times New Roman" w:hAnsi="Times New Roman"/>
          <w:color w:val="000000"/>
          <w:sz w:val="24"/>
          <w:szCs w:val="24"/>
        </w:rPr>
        <w:t>сп</w:t>
      </w:r>
      <w:proofErr w:type="spellEnd"/>
      <w:r w:rsidRPr="00387350">
        <w:rPr>
          <w:rFonts w:ascii="Times New Roman" w:hAnsi="Times New Roman"/>
          <w:color w:val="000000"/>
          <w:sz w:val="24"/>
          <w:szCs w:val="24"/>
        </w:rPr>
        <w:t xml:space="preserve"> «Казачье»</w:t>
      </w:r>
    </w:p>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от 30.01.2020г.№9</w:t>
      </w:r>
    </w:p>
    <w:p w:rsidR="003D59CF" w:rsidRPr="00387350" w:rsidRDefault="003D59CF" w:rsidP="00387350">
      <w:pPr>
        <w:spacing w:after="0" w:line="240" w:lineRule="auto"/>
        <w:jc w:val="right"/>
        <w:rPr>
          <w:rFonts w:ascii="Times New Roman" w:hAnsi="Times New Roman"/>
          <w:color w:val="000000"/>
          <w:sz w:val="24"/>
          <w:szCs w:val="24"/>
        </w:rPr>
      </w:pPr>
    </w:p>
    <w:p w:rsidR="003D59CF" w:rsidRPr="00387350" w:rsidRDefault="003D59CF" w:rsidP="00387350">
      <w:pPr>
        <w:spacing w:after="0" w:line="240" w:lineRule="auto"/>
        <w:jc w:val="center"/>
        <w:rPr>
          <w:rFonts w:ascii="Times New Roman" w:hAnsi="Times New Roman"/>
          <w:b/>
          <w:bCs/>
          <w:color w:val="000000"/>
          <w:sz w:val="24"/>
          <w:szCs w:val="24"/>
        </w:rPr>
      </w:pPr>
      <w:r w:rsidRPr="00387350">
        <w:rPr>
          <w:rFonts w:ascii="Times New Roman" w:hAnsi="Times New Roman"/>
          <w:b/>
          <w:bCs/>
          <w:color w:val="000000"/>
          <w:sz w:val="24"/>
          <w:szCs w:val="24"/>
        </w:rPr>
        <w:t>Перечень проектов народных инициатив на 2020 год в муниципальном образовании «Казачье»</w:t>
      </w:r>
    </w:p>
    <w:p w:rsidR="003D59CF" w:rsidRPr="00387350" w:rsidRDefault="003D59CF" w:rsidP="00387350">
      <w:pPr>
        <w:spacing w:after="0" w:line="240" w:lineRule="auto"/>
        <w:jc w:val="center"/>
        <w:rPr>
          <w:rFonts w:ascii="Times New Roman" w:hAnsi="Times New Roman"/>
          <w:color w:val="000000"/>
          <w:sz w:val="24"/>
          <w:szCs w:val="24"/>
        </w:rPr>
      </w:pPr>
    </w:p>
    <w:p w:rsidR="00855281" w:rsidRPr="00387350" w:rsidRDefault="00855281" w:rsidP="00387350">
      <w:pPr>
        <w:spacing w:after="0" w:line="240" w:lineRule="auto"/>
        <w:jc w:val="center"/>
        <w:rPr>
          <w:rFonts w:ascii="Times New Roman" w:hAnsi="Times New Roman"/>
          <w:color w:val="000000"/>
          <w:sz w:val="24"/>
          <w:szCs w:val="24"/>
        </w:rPr>
        <w:sectPr w:rsidR="00855281" w:rsidRPr="00387350" w:rsidSect="00855281">
          <w:type w:val="continuous"/>
          <w:pgSz w:w="11906" w:h="16838"/>
          <w:pgMar w:top="1134" w:right="567" w:bottom="1134" w:left="1134" w:header="284" w:footer="284" w:gutter="0"/>
          <w:cols w:num="2" w:space="720"/>
          <w:titlePg/>
        </w:sectPr>
      </w:pPr>
    </w:p>
    <w:tbl>
      <w:tblPr>
        <w:tblW w:w="10661" w:type="dxa"/>
        <w:tblInd w:w="-601" w:type="dxa"/>
        <w:tblLayout w:type="fixed"/>
        <w:tblLook w:val="04A0" w:firstRow="1" w:lastRow="0" w:firstColumn="1" w:lastColumn="0" w:noHBand="0" w:noVBand="1"/>
      </w:tblPr>
      <w:tblGrid>
        <w:gridCol w:w="709"/>
        <w:gridCol w:w="4253"/>
        <w:gridCol w:w="1417"/>
        <w:gridCol w:w="1560"/>
        <w:gridCol w:w="1559"/>
        <w:gridCol w:w="1163"/>
      </w:tblGrid>
      <w:tr w:rsidR="003D59CF" w:rsidRPr="00387350" w:rsidTr="003D59CF">
        <w:trPr>
          <w:trHeight w:val="76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lastRenderedPageBreak/>
              <w:t xml:space="preserve">№ </w:t>
            </w:r>
            <w:proofErr w:type="gramStart"/>
            <w:r w:rsidRPr="00387350">
              <w:rPr>
                <w:rFonts w:ascii="Times New Roman" w:hAnsi="Times New Roman"/>
                <w:color w:val="000000"/>
                <w:sz w:val="24"/>
                <w:szCs w:val="24"/>
              </w:rPr>
              <w:t>п</w:t>
            </w:r>
            <w:proofErr w:type="gramEnd"/>
            <w:r w:rsidRPr="00387350">
              <w:rPr>
                <w:rFonts w:ascii="Times New Roman" w:hAnsi="Times New Roman"/>
                <w:color w:val="000000"/>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Срок реализации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Общий объем финансирования, руб.</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В том числе за счет средств:</w:t>
            </w:r>
          </w:p>
        </w:tc>
      </w:tr>
      <w:tr w:rsidR="003D59CF" w:rsidRPr="00387350" w:rsidTr="003D59CF">
        <w:trPr>
          <w:trHeight w:val="11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областного бюджета, руб.</w:t>
            </w:r>
          </w:p>
        </w:tc>
        <w:tc>
          <w:tcPr>
            <w:tcW w:w="1163" w:type="dxa"/>
            <w:tcBorders>
              <w:top w:val="nil"/>
              <w:left w:val="nil"/>
              <w:bottom w:val="single" w:sz="4" w:space="0" w:color="auto"/>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 xml:space="preserve">местного бюджета, руб. </w:t>
            </w:r>
          </w:p>
        </w:tc>
      </w:tr>
      <w:tr w:rsidR="003D59CF" w:rsidRPr="00387350" w:rsidTr="003D59CF">
        <w:trPr>
          <w:trHeight w:val="13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1</w:t>
            </w:r>
          </w:p>
        </w:tc>
        <w:tc>
          <w:tcPr>
            <w:tcW w:w="4253" w:type="dxa"/>
            <w:tcBorders>
              <w:top w:val="nil"/>
              <w:left w:val="nil"/>
              <w:bottom w:val="nil"/>
              <w:right w:val="nil"/>
            </w:tcBorders>
            <w:shd w:val="clear" w:color="auto" w:fill="auto"/>
            <w:vAlign w:val="bottom"/>
            <w:hideMark/>
          </w:tcPr>
          <w:p w:rsidR="003D59CF" w:rsidRPr="00387350" w:rsidRDefault="003D59CF" w:rsidP="00387350">
            <w:pPr>
              <w:spacing w:after="0" w:line="240" w:lineRule="auto"/>
              <w:jc w:val="both"/>
              <w:rPr>
                <w:rFonts w:ascii="Times New Roman" w:hAnsi="Times New Roman"/>
                <w:color w:val="000000"/>
                <w:sz w:val="24"/>
                <w:szCs w:val="24"/>
              </w:rPr>
            </w:pPr>
            <w:r w:rsidRPr="00387350">
              <w:rPr>
                <w:rFonts w:ascii="Times New Roman" w:hAnsi="Times New Roman"/>
                <w:color w:val="000000"/>
                <w:sz w:val="24"/>
                <w:szCs w:val="24"/>
              </w:rPr>
              <w:t xml:space="preserve">Приобретение уличного спортивного оборудования (тренажеры уличные, стол теннисный антивандальный, ворота футбольные в д. Логанова на ул. Трудовая,20; тренажеры уличные, стол теннисный, качели, карусель </w:t>
            </w:r>
            <w:proofErr w:type="gramStart"/>
            <w:r w:rsidRPr="00387350">
              <w:rPr>
                <w:rFonts w:ascii="Times New Roman" w:hAnsi="Times New Roman"/>
                <w:color w:val="000000"/>
                <w:sz w:val="24"/>
                <w:szCs w:val="24"/>
              </w:rPr>
              <w:t>в</w:t>
            </w:r>
            <w:proofErr w:type="gramEnd"/>
            <w:r w:rsidRPr="00387350">
              <w:rPr>
                <w:rFonts w:ascii="Times New Roman" w:hAnsi="Times New Roman"/>
                <w:color w:val="000000"/>
                <w:sz w:val="24"/>
                <w:szCs w:val="24"/>
              </w:rPr>
              <w:t xml:space="preserve"> с. Казачье на ул. Мира, 60 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до 30.12.2020 года</w:t>
            </w:r>
          </w:p>
        </w:tc>
        <w:tc>
          <w:tcPr>
            <w:tcW w:w="1560"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300 000,00</w:t>
            </w:r>
          </w:p>
        </w:tc>
        <w:tc>
          <w:tcPr>
            <w:tcW w:w="1559"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296 966,67</w:t>
            </w:r>
          </w:p>
        </w:tc>
        <w:tc>
          <w:tcPr>
            <w:tcW w:w="1163"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3033,33</w:t>
            </w:r>
          </w:p>
        </w:tc>
      </w:tr>
      <w:tr w:rsidR="003D59CF" w:rsidRPr="00387350" w:rsidTr="003D59CF">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3D59CF" w:rsidRPr="00387350" w:rsidRDefault="003D59CF" w:rsidP="00387350">
            <w:pPr>
              <w:spacing w:after="0" w:line="240" w:lineRule="auto"/>
              <w:jc w:val="both"/>
              <w:rPr>
                <w:rFonts w:ascii="Times New Roman" w:hAnsi="Times New Roman"/>
                <w:color w:val="000000"/>
                <w:sz w:val="24"/>
                <w:szCs w:val="24"/>
              </w:rPr>
            </w:pPr>
            <w:r w:rsidRPr="00387350">
              <w:rPr>
                <w:rFonts w:ascii="Times New Roman" w:hAnsi="Times New Roman"/>
                <w:color w:val="000000"/>
                <w:sz w:val="24"/>
                <w:szCs w:val="24"/>
              </w:rPr>
              <w:t>Приобретение прицепа специального тракторного</w:t>
            </w:r>
          </w:p>
        </w:tc>
        <w:tc>
          <w:tcPr>
            <w:tcW w:w="1417" w:type="dxa"/>
            <w:vMerge/>
            <w:tcBorders>
              <w:top w:val="nil"/>
              <w:left w:val="single" w:sz="4" w:space="0" w:color="auto"/>
              <w:bottom w:val="single" w:sz="4" w:space="0" w:color="000000"/>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415 000,00</w:t>
            </w:r>
          </w:p>
        </w:tc>
        <w:tc>
          <w:tcPr>
            <w:tcW w:w="1559"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410 803,90</w:t>
            </w:r>
          </w:p>
        </w:tc>
        <w:tc>
          <w:tcPr>
            <w:tcW w:w="1163"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4196,10</w:t>
            </w:r>
          </w:p>
        </w:tc>
      </w:tr>
      <w:tr w:rsidR="003D59CF" w:rsidRPr="00387350" w:rsidTr="003D59CF">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lastRenderedPageBreak/>
              <w:t>3</w:t>
            </w:r>
          </w:p>
        </w:tc>
        <w:tc>
          <w:tcPr>
            <w:tcW w:w="4253" w:type="dxa"/>
            <w:tcBorders>
              <w:top w:val="nil"/>
              <w:left w:val="nil"/>
              <w:bottom w:val="single" w:sz="4" w:space="0" w:color="auto"/>
              <w:right w:val="single" w:sz="4" w:space="0" w:color="auto"/>
            </w:tcBorders>
            <w:shd w:val="clear" w:color="auto" w:fill="auto"/>
            <w:vAlign w:val="bottom"/>
            <w:hideMark/>
          </w:tcPr>
          <w:p w:rsidR="003D59CF" w:rsidRPr="00387350" w:rsidRDefault="003D59CF" w:rsidP="00387350">
            <w:pPr>
              <w:spacing w:after="0" w:line="240" w:lineRule="auto"/>
              <w:jc w:val="both"/>
              <w:rPr>
                <w:rFonts w:ascii="Times New Roman" w:hAnsi="Times New Roman"/>
                <w:color w:val="000000"/>
                <w:sz w:val="24"/>
                <w:szCs w:val="24"/>
              </w:rPr>
            </w:pPr>
            <w:r w:rsidRPr="00387350">
              <w:rPr>
                <w:rFonts w:ascii="Times New Roman" w:hAnsi="Times New Roman"/>
                <w:color w:val="000000"/>
                <w:sz w:val="24"/>
                <w:szCs w:val="24"/>
              </w:rPr>
              <w:t>Приобретение пиломатериала для ремонта пешеходного моста через ручей в д. Крюкова (ремонт за счет средств местного бюджета)</w:t>
            </w:r>
          </w:p>
        </w:tc>
        <w:tc>
          <w:tcPr>
            <w:tcW w:w="1417" w:type="dxa"/>
            <w:vMerge/>
            <w:tcBorders>
              <w:top w:val="nil"/>
              <w:left w:val="single" w:sz="4" w:space="0" w:color="auto"/>
              <w:bottom w:val="single" w:sz="4" w:space="0" w:color="000000"/>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51 100,00</w:t>
            </w:r>
          </w:p>
        </w:tc>
        <w:tc>
          <w:tcPr>
            <w:tcW w:w="1559"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50 583,32</w:t>
            </w:r>
          </w:p>
        </w:tc>
        <w:tc>
          <w:tcPr>
            <w:tcW w:w="1163"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516,68</w:t>
            </w:r>
          </w:p>
        </w:tc>
      </w:tr>
      <w:tr w:rsidR="003D59CF" w:rsidRPr="00387350" w:rsidTr="003D59CF">
        <w:trPr>
          <w:trHeight w:val="12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D59CF" w:rsidRPr="00387350" w:rsidRDefault="003D59CF" w:rsidP="00387350">
            <w:pPr>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4</w:t>
            </w:r>
          </w:p>
        </w:tc>
        <w:tc>
          <w:tcPr>
            <w:tcW w:w="4253" w:type="dxa"/>
            <w:tcBorders>
              <w:top w:val="nil"/>
              <w:left w:val="nil"/>
              <w:bottom w:val="single" w:sz="4" w:space="0" w:color="auto"/>
              <w:right w:val="single" w:sz="4" w:space="0" w:color="auto"/>
            </w:tcBorders>
            <w:shd w:val="clear" w:color="auto" w:fill="auto"/>
            <w:vAlign w:val="bottom"/>
            <w:hideMark/>
          </w:tcPr>
          <w:p w:rsidR="003D59CF" w:rsidRPr="00387350" w:rsidRDefault="003D59CF" w:rsidP="00387350">
            <w:pPr>
              <w:spacing w:after="0" w:line="240" w:lineRule="auto"/>
              <w:jc w:val="both"/>
              <w:rPr>
                <w:rFonts w:ascii="Times New Roman" w:hAnsi="Times New Roman"/>
                <w:color w:val="000000"/>
                <w:sz w:val="24"/>
                <w:szCs w:val="24"/>
              </w:rPr>
            </w:pPr>
            <w:r w:rsidRPr="00387350">
              <w:rPr>
                <w:rFonts w:ascii="Times New Roman" w:hAnsi="Times New Roman"/>
                <w:color w:val="000000"/>
                <w:sz w:val="24"/>
                <w:szCs w:val="24"/>
              </w:rPr>
              <w:t xml:space="preserve">Приобретение труб для водопровода в д. Крюкова по ул. </w:t>
            </w:r>
            <w:proofErr w:type="spellStart"/>
            <w:r w:rsidRPr="00387350">
              <w:rPr>
                <w:rFonts w:ascii="Times New Roman" w:hAnsi="Times New Roman"/>
                <w:color w:val="000000"/>
                <w:sz w:val="24"/>
                <w:szCs w:val="24"/>
              </w:rPr>
              <w:t>Кузнецовская</w:t>
            </w:r>
            <w:proofErr w:type="spellEnd"/>
            <w:r w:rsidRPr="00387350">
              <w:rPr>
                <w:rFonts w:ascii="Times New Roman" w:hAnsi="Times New Roman"/>
                <w:color w:val="000000"/>
                <w:sz w:val="24"/>
                <w:szCs w:val="24"/>
              </w:rPr>
              <w:t xml:space="preserve"> (установка за счет местного бюджета)</w:t>
            </w:r>
          </w:p>
        </w:tc>
        <w:tc>
          <w:tcPr>
            <w:tcW w:w="1417" w:type="dxa"/>
            <w:vMerge/>
            <w:tcBorders>
              <w:top w:val="nil"/>
              <w:left w:val="single" w:sz="4" w:space="0" w:color="auto"/>
              <w:bottom w:val="single" w:sz="4" w:space="0" w:color="000000"/>
              <w:right w:val="single" w:sz="4" w:space="0" w:color="auto"/>
            </w:tcBorders>
            <w:vAlign w:val="center"/>
            <w:hideMark/>
          </w:tcPr>
          <w:p w:rsidR="003D59CF" w:rsidRPr="00387350" w:rsidRDefault="003D59CF" w:rsidP="00387350">
            <w:pPr>
              <w:spacing w:after="0" w:line="240" w:lineRule="auto"/>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35 000,00</w:t>
            </w:r>
          </w:p>
        </w:tc>
        <w:tc>
          <w:tcPr>
            <w:tcW w:w="1559"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34 646,11</w:t>
            </w:r>
          </w:p>
        </w:tc>
        <w:tc>
          <w:tcPr>
            <w:tcW w:w="1163"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353,89</w:t>
            </w:r>
          </w:p>
        </w:tc>
      </w:tr>
      <w:tr w:rsidR="003D59CF" w:rsidRPr="00387350" w:rsidTr="003D59CF">
        <w:trPr>
          <w:trHeight w:val="315"/>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801 100,00</w:t>
            </w:r>
          </w:p>
        </w:tc>
        <w:tc>
          <w:tcPr>
            <w:tcW w:w="1559"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793 000,00</w:t>
            </w:r>
          </w:p>
        </w:tc>
        <w:tc>
          <w:tcPr>
            <w:tcW w:w="1163" w:type="dxa"/>
            <w:tcBorders>
              <w:top w:val="nil"/>
              <w:left w:val="nil"/>
              <w:bottom w:val="single" w:sz="4" w:space="0" w:color="auto"/>
              <w:right w:val="single" w:sz="4" w:space="0" w:color="auto"/>
            </w:tcBorders>
            <w:shd w:val="clear" w:color="auto" w:fill="auto"/>
            <w:noWrap/>
            <w:vAlign w:val="bottom"/>
            <w:hideMark/>
          </w:tcPr>
          <w:p w:rsidR="003D59CF" w:rsidRPr="00387350" w:rsidRDefault="003D59CF" w:rsidP="00387350">
            <w:pPr>
              <w:spacing w:after="0" w:line="240" w:lineRule="auto"/>
              <w:ind w:right="127"/>
              <w:rPr>
                <w:rFonts w:ascii="Times New Roman" w:hAnsi="Times New Roman"/>
                <w:color w:val="000000"/>
                <w:sz w:val="24"/>
                <w:szCs w:val="24"/>
              </w:rPr>
            </w:pPr>
            <w:r w:rsidRPr="00387350">
              <w:rPr>
                <w:rFonts w:ascii="Times New Roman" w:hAnsi="Times New Roman"/>
                <w:color w:val="000000"/>
                <w:sz w:val="24"/>
                <w:szCs w:val="24"/>
              </w:rPr>
              <w:t>8100,00</w:t>
            </w:r>
          </w:p>
        </w:tc>
      </w:tr>
    </w:tbl>
    <w:p w:rsidR="00855281" w:rsidRPr="00387350" w:rsidRDefault="00855281" w:rsidP="00387350">
      <w:pPr>
        <w:spacing w:after="0" w:line="240" w:lineRule="auto"/>
        <w:jc w:val="right"/>
        <w:rPr>
          <w:rFonts w:ascii="Times New Roman" w:hAnsi="Times New Roman"/>
          <w:color w:val="000000"/>
          <w:sz w:val="24"/>
          <w:szCs w:val="24"/>
        </w:rPr>
        <w:sectPr w:rsidR="00855281" w:rsidRPr="00387350" w:rsidSect="00855281">
          <w:type w:val="continuous"/>
          <w:pgSz w:w="11906" w:h="16838"/>
          <w:pgMar w:top="1134" w:right="567" w:bottom="1134" w:left="1134" w:header="284" w:footer="284" w:gutter="0"/>
          <w:cols w:space="720"/>
          <w:titlePg/>
        </w:sectPr>
      </w:pPr>
    </w:p>
    <w:p w:rsidR="003D59CF" w:rsidRPr="00387350" w:rsidRDefault="003D59CF" w:rsidP="00387350">
      <w:pPr>
        <w:spacing w:after="0" w:line="240" w:lineRule="auto"/>
        <w:jc w:val="right"/>
        <w:rPr>
          <w:rFonts w:ascii="Times New Roman" w:hAnsi="Times New Roman"/>
          <w:color w:val="000000"/>
          <w:sz w:val="24"/>
          <w:szCs w:val="24"/>
        </w:rPr>
      </w:pPr>
    </w:p>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Приложение 2</w:t>
      </w:r>
    </w:p>
    <w:p w:rsidR="003D59CF" w:rsidRPr="00387350" w:rsidRDefault="00874759"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к постановлению СП</w:t>
      </w:r>
      <w:r w:rsidR="003D59CF" w:rsidRPr="00387350">
        <w:rPr>
          <w:rFonts w:ascii="Times New Roman" w:hAnsi="Times New Roman"/>
          <w:color w:val="000000"/>
          <w:sz w:val="24"/>
          <w:szCs w:val="24"/>
        </w:rPr>
        <w:t xml:space="preserve"> «Казачье»</w:t>
      </w:r>
    </w:p>
    <w:p w:rsidR="003D59CF" w:rsidRPr="00387350" w:rsidRDefault="003D59CF" w:rsidP="00387350">
      <w:pPr>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от 30.01.2020г. №9</w:t>
      </w:r>
    </w:p>
    <w:p w:rsidR="003D59CF" w:rsidRPr="00387350" w:rsidRDefault="003D59CF" w:rsidP="00387350">
      <w:pPr>
        <w:spacing w:after="0" w:line="240" w:lineRule="auto"/>
        <w:jc w:val="right"/>
        <w:rPr>
          <w:rFonts w:ascii="Times New Roman" w:hAnsi="Times New Roman"/>
          <w:color w:val="000000"/>
          <w:sz w:val="24"/>
          <w:szCs w:val="24"/>
        </w:rPr>
      </w:pPr>
    </w:p>
    <w:p w:rsidR="003D59CF" w:rsidRPr="00387350" w:rsidRDefault="003D59CF" w:rsidP="00387350">
      <w:pPr>
        <w:spacing w:after="0" w:line="240" w:lineRule="auto"/>
        <w:jc w:val="center"/>
        <w:rPr>
          <w:rFonts w:ascii="Times New Roman" w:hAnsi="Times New Roman"/>
          <w:b/>
          <w:color w:val="000000"/>
          <w:sz w:val="24"/>
          <w:szCs w:val="24"/>
        </w:rPr>
      </w:pPr>
      <w:r w:rsidRPr="00387350">
        <w:rPr>
          <w:rFonts w:ascii="Times New Roman" w:hAnsi="Times New Roman"/>
          <w:b/>
          <w:color w:val="000000"/>
          <w:sz w:val="24"/>
          <w:szCs w:val="24"/>
        </w:rPr>
        <w:t>Ответственные исполнители за реализацию мероприятий перечня проектов народных инициатив на 2020 год в муниципальном образовании «Казачье»</w:t>
      </w:r>
    </w:p>
    <w:p w:rsidR="003D59CF" w:rsidRPr="00387350" w:rsidRDefault="003D59CF" w:rsidP="00387350">
      <w:pPr>
        <w:spacing w:after="0" w:line="240" w:lineRule="auto"/>
        <w:ind w:firstLine="709"/>
        <w:rPr>
          <w:rFonts w:ascii="Times New Roman" w:hAnsi="Times New Roman"/>
          <w:color w:val="000000"/>
          <w:sz w:val="24"/>
          <w:szCs w:val="24"/>
        </w:rPr>
      </w:pPr>
    </w:p>
    <w:p w:rsidR="003D59CF" w:rsidRPr="00387350" w:rsidRDefault="003D59CF" w:rsidP="00387350">
      <w:pPr>
        <w:spacing w:after="0" w:line="240" w:lineRule="auto"/>
        <w:ind w:left="720"/>
        <w:contextualSpacing/>
        <w:rPr>
          <w:rFonts w:ascii="Times New Roman" w:hAnsi="Times New Roman"/>
          <w:color w:val="000000"/>
          <w:sz w:val="24"/>
          <w:szCs w:val="24"/>
        </w:rPr>
      </w:pPr>
      <w:r w:rsidRPr="00387350">
        <w:rPr>
          <w:rFonts w:ascii="Times New Roman" w:hAnsi="Times New Roman"/>
          <w:color w:val="000000"/>
          <w:sz w:val="24"/>
          <w:szCs w:val="24"/>
        </w:rPr>
        <w:t>1.Герасимова Т.Г. – заместитель главы администрации.</w:t>
      </w:r>
    </w:p>
    <w:p w:rsidR="003D59CF" w:rsidRPr="00387350" w:rsidRDefault="003D59CF" w:rsidP="00387350">
      <w:pPr>
        <w:spacing w:after="0" w:line="240" w:lineRule="auto"/>
        <w:ind w:left="720"/>
        <w:contextualSpacing/>
        <w:rPr>
          <w:rFonts w:ascii="Times New Roman" w:hAnsi="Times New Roman"/>
          <w:color w:val="000000"/>
          <w:sz w:val="24"/>
          <w:szCs w:val="24"/>
        </w:rPr>
      </w:pPr>
      <w:r w:rsidRPr="00387350">
        <w:rPr>
          <w:rFonts w:ascii="Times New Roman" w:hAnsi="Times New Roman"/>
          <w:color w:val="000000"/>
          <w:sz w:val="24"/>
          <w:szCs w:val="24"/>
        </w:rPr>
        <w:t>2.Рофф Г.В. – специалист по имуществу и земле.</w:t>
      </w:r>
    </w:p>
    <w:p w:rsidR="003D59CF" w:rsidRPr="00387350" w:rsidRDefault="003D59CF" w:rsidP="00387350">
      <w:pPr>
        <w:spacing w:after="0" w:line="240" w:lineRule="auto"/>
        <w:ind w:left="720"/>
        <w:contextualSpacing/>
        <w:rPr>
          <w:rFonts w:ascii="Times New Roman" w:hAnsi="Times New Roman"/>
          <w:color w:val="000000"/>
          <w:sz w:val="24"/>
          <w:szCs w:val="24"/>
        </w:rPr>
      </w:pPr>
      <w:r w:rsidRPr="00387350">
        <w:rPr>
          <w:rFonts w:ascii="Times New Roman" w:hAnsi="Times New Roman"/>
          <w:color w:val="000000"/>
          <w:sz w:val="24"/>
          <w:szCs w:val="24"/>
        </w:rPr>
        <w:t>3.Ершова О.С. – финансист администрации.</w:t>
      </w:r>
    </w:p>
    <w:p w:rsidR="00855281" w:rsidRPr="00387350" w:rsidRDefault="00855281" w:rsidP="00387350">
      <w:pPr>
        <w:spacing w:after="0" w:line="240" w:lineRule="auto"/>
        <w:ind w:left="720"/>
        <w:contextualSpacing/>
        <w:rPr>
          <w:rFonts w:ascii="Times New Roman" w:hAnsi="Times New Roman"/>
          <w:color w:val="000000"/>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30.01.2020г. №12</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МУНИЦИПАЛЬНЫЙ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СЕЛЬСКОЕ ПОСЕЛЕНИЕ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ПОСТАНОВЛЕНИЕ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color w:val="000000"/>
          <w:sz w:val="24"/>
          <w:szCs w:val="24"/>
        </w:rPr>
        <w:t xml:space="preserve">ОБ УТВЕРЖДЕНИИ </w:t>
      </w:r>
      <w:r w:rsidRPr="00387350">
        <w:rPr>
          <w:rFonts w:ascii="Times New Roman" w:hAnsi="Times New Roman"/>
          <w:b/>
          <w:sz w:val="24"/>
          <w:szCs w:val="24"/>
        </w:rPr>
        <w:t xml:space="preserve">ПОЛОЖЕНИЯ </w:t>
      </w:r>
      <w:r w:rsidRPr="00387350">
        <w:rPr>
          <w:rFonts w:ascii="Times New Roman" w:hAnsi="Times New Roman"/>
          <w:b/>
          <w:color w:val="000000"/>
          <w:sz w:val="24"/>
          <w:szCs w:val="24"/>
        </w:rPr>
        <w:t xml:space="preserve">О </w:t>
      </w:r>
      <w:r w:rsidRPr="00387350">
        <w:rPr>
          <w:rFonts w:ascii="Times New Roman" w:hAnsi="Times New Roman"/>
          <w:b/>
          <w:sz w:val="24"/>
          <w:szCs w:val="24"/>
        </w:rPr>
        <w:t>ВНЕШТАТНЫХ ИНСПЕКТОРАХ</w:t>
      </w:r>
      <w:r w:rsidRPr="00387350">
        <w:rPr>
          <w:rFonts w:ascii="Times New Roman" w:hAnsi="Times New Roman"/>
          <w:b/>
          <w:color w:val="000000"/>
          <w:sz w:val="24"/>
          <w:szCs w:val="24"/>
        </w:rPr>
        <w:t xml:space="preserve"> ПО ПОЖАРНОЙ ПРОФИЛАКТИКЕ НА ТЕРРИТОРИИ МО «КАЗАЧЬЕ»</w:t>
      </w:r>
    </w:p>
    <w:p w:rsidR="003D59CF" w:rsidRPr="00387350" w:rsidRDefault="003D59CF" w:rsidP="00387350">
      <w:pPr>
        <w:spacing w:after="0" w:line="240" w:lineRule="auto"/>
        <w:ind w:firstLine="709"/>
        <w:jc w:val="both"/>
        <w:rPr>
          <w:rFonts w:ascii="Times New Roman" w:hAnsi="Times New Roman"/>
          <w:color w:val="000000"/>
          <w:sz w:val="24"/>
          <w:szCs w:val="24"/>
        </w:rPr>
      </w:pPr>
    </w:p>
    <w:p w:rsidR="003D59CF" w:rsidRPr="00387350" w:rsidRDefault="003D59CF" w:rsidP="00387350">
      <w:pPr>
        <w:autoSpaceDE w:val="0"/>
        <w:autoSpaceDN w:val="0"/>
        <w:adjustRightInd w:val="0"/>
        <w:spacing w:after="0" w:line="240" w:lineRule="auto"/>
        <w:ind w:firstLine="540"/>
        <w:jc w:val="both"/>
        <w:rPr>
          <w:rFonts w:ascii="Times New Roman" w:hAnsi="Times New Roman"/>
          <w:sz w:val="24"/>
          <w:szCs w:val="24"/>
        </w:rPr>
      </w:pPr>
      <w:r w:rsidRPr="00387350">
        <w:rPr>
          <w:rFonts w:ascii="Times New Roman" w:hAnsi="Times New Roman"/>
          <w:sz w:val="24"/>
          <w:szCs w:val="24"/>
        </w:rPr>
        <w:t xml:space="preserve">С целью создания условий для участия граждан в обеспечении первичных мер пожарной безопасности на территории муниципального образования «Казачье» и оказания содействия органам государственной власти и органам местного самоуправления в информировании населения о мерах пожарной безопасности, в соответствии с </w:t>
      </w:r>
      <w:r w:rsidRPr="00387350">
        <w:rPr>
          <w:rFonts w:ascii="Times New Roman" w:hAnsi="Times New Roman"/>
          <w:color w:val="000000"/>
          <w:sz w:val="24"/>
          <w:szCs w:val="24"/>
          <w:shd w:val="clear" w:color="auto" w:fill="FFFFFF"/>
        </w:rPr>
        <w:t>Уставом МО «Казачье»</w:t>
      </w:r>
    </w:p>
    <w:p w:rsidR="003D59CF" w:rsidRPr="00387350" w:rsidRDefault="003D59CF" w:rsidP="00387350">
      <w:pPr>
        <w:spacing w:after="0" w:line="240" w:lineRule="auto"/>
        <w:ind w:firstLine="709"/>
        <w:jc w:val="both"/>
        <w:rPr>
          <w:rFonts w:ascii="Times New Roman" w:hAnsi="Times New Roman"/>
          <w:color w:val="000000"/>
          <w:sz w:val="24"/>
          <w:szCs w:val="24"/>
        </w:rPr>
      </w:pPr>
    </w:p>
    <w:p w:rsidR="003D59CF" w:rsidRPr="00387350" w:rsidRDefault="003D59CF" w:rsidP="00387350">
      <w:pPr>
        <w:spacing w:after="0" w:line="240" w:lineRule="auto"/>
        <w:jc w:val="center"/>
        <w:rPr>
          <w:rFonts w:ascii="Times New Roman" w:hAnsi="Times New Roman"/>
          <w:b/>
          <w:color w:val="000000"/>
          <w:sz w:val="24"/>
          <w:szCs w:val="24"/>
        </w:rPr>
      </w:pPr>
      <w:r w:rsidRPr="00387350">
        <w:rPr>
          <w:rFonts w:ascii="Times New Roman" w:hAnsi="Times New Roman"/>
          <w:b/>
          <w:color w:val="000000"/>
          <w:sz w:val="24"/>
          <w:szCs w:val="24"/>
        </w:rPr>
        <w:t>ПОСТАНОВЛЯЮ:</w:t>
      </w:r>
    </w:p>
    <w:p w:rsidR="003D59CF" w:rsidRPr="00387350" w:rsidRDefault="003D59CF" w:rsidP="00387350">
      <w:pPr>
        <w:spacing w:after="0" w:line="240" w:lineRule="auto"/>
        <w:ind w:right="-142" w:firstLine="709"/>
        <w:jc w:val="both"/>
        <w:rPr>
          <w:rFonts w:ascii="Times New Roman" w:hAnsi="Times New Roman"/>
          <w:color w:val="000000"/>
          <w:sz w:val="24"/>
          <w:szCs w:val="24"/>
        </w:rPr>
      </w:pPr>
    </w:p>
    <w:p w:rsidR="003D59CF" w:rsidRPr="00387350" w:rsidRDefault="003D59CF" w:rsidP="00387350">
      <w:pPr>
        <w:spacing w:after="0" w:line="240" w:lineRule="auto"/>
        <w:ind w:firstLine="709"/>
        <w:jc w:val="both"/>
        <w:rPr>
          <w:rFonts w:ascii="Times New Roman" w:hAnsi="Times New Roman"/>
          <w:b/>
          <w:sz w:val="24"/>
          <w:szCs w:val="24"/>
        </w:rPr>
      </w:pPr>
      <w:r w:rsidRPr="00387350">
        <w:rPr>
          <w:rFonts w:ascii="Times New Roman" w:hAnsi="Times New Roman"/>
          <w:color w:val="000000"/>
          <w:sz w:val="24"/>
          <w:szCs w:val="24"/>
        </w:rPr>
        <w:t xml:space="preserve">1. Утвердить </w:t>
      </w:r>
      <w:r w:rsidRPr="00387350">
        <w:rPr>
          <w:rFonts w:ascii="Times New Roman" w:hAnsi="Times New Roman"/>
          <w:bCs/>
          <w:sz w:val="24"/>
          <w:szCs w:val="24"/>
        </w:rPr>
        <w:t xml:space="preserve">положение </w:t>
      </w:r>
      <w:r w:rsidRPr="00387350">
        <w:rPr>
          <w:rFonts w:ascii="Times New Roman" w:hAnsi="Times New Roman"/>
          <w:bCs/>
          <w:color w:val="000000"/>
          <w:sz w:val="24"/>
          <w:szCs w:val="24"/>
        </w:rPr>
        <w:t xml:space="preserve">о </w:t>
      </w:r>
      <w:r w:rsidRPr="00387350">
        <w:rPr>
          <w:rFonts w:ascii="Times New Roman" w:hAnsi="Times New Roman"/>
          <w:bCs/>
          <w:sz w:val="24"/>
          <w:szCs w:val="24"/>
        </w:rPr>
        <w:t>внештатных инспекторах</w:t>
      </w:r>
      <w:r w:rsidRPr="00387350">
        <w:rPr>
          <w:rFonts w:ascii="Times New Roman" w:hAnsi="Times New Roman"/>
          <w:bCs/>
          <w:color w:val="000000"/>
          <w:sz w:val="24"/>
          <w:szCs w:val="24"/>
        </w:rPr>
        <w:t xml:space="preserve"> по пожарной профилактике на территории</w:t>
      </w:r>
      <w:r w:rsidRPr="00387350">
        <w:rPr>
          <w:rFonts w:ascii="Times New Roman" w:hAnsi="Times New Roman"/>
          <w:color w:val="000000"/>
          <w:sz w:val="24"/>
          <w:szCs w:val="24"/>
        </w:rPr>
        <w:t xml:space="preserve"> МО «Казачье» (Приложение № 1).</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2. Контроль над данным постановлением возложить на заместителя главы администрации, Герасимову Т.Г.</w:t>
      </w:r>
    </w:p>
    <w:p w:rsidR="003D59CF" w:rsidRPr="00387350" w:rsidRDefault="003D59CF" w:rsidP="00387350">
      <w:pPr>
        <w:spacing w:after="0" w:line="240" w:lineRule="auto"/>
        <w:ind w:right="-142" w:firstLine="709"/>
        <w:jc w:val="both"/>
        <w:rPr>
          <w:rFonts w:ascii="Times New Roman" w:hAnsi="Times New Roman"/>
          <w:color w:val="000000"/>
          <w:sz w:val="24"/>
          <w:szCs w:val="24"/>
        </w:rPr>
      </w:pPr>
      <w:r w:rsidRPr="00387350">
        <w:rPr>
          <w:rFonts w:ascii="Times New Roman" w:hAnsi="Times New Roman"/>
          <w:color w:val="000000"/>
          <w:sz w:val="24"/>
          <w:szCs w:val="24"/>
        </w:rPr>
        <w:t>3. Опубликовать данное постановление в муниципальном Вестнике.</w:t>
      </w:r>
    </w:p>
    <w:p w:rsidR="003D59CF" w:rsidRPr="00387350" w:rsidRDefault="003D59CF" w:rsidP="00387350">
      <w:pPr>
        <w:spacing w:after="0" w:line="240" w:lineRule="auto"/>
        <w:ind w:right="-141"/>
        <w:jc w:val="both"/>
        <w:rPr>
          <w:rFonts w:ascii="Times New Roman" w:hAnsi="Times New Roman"/>
          <w:color w:val="000000"/>
          <w:sz w:val="24"/>
          <w:szCs w:val="24"/>
        </w:rPr>
      </w:pPr>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 xml:space="preserve">Глава сельского поселения </w:t>
      </w:r>
      <w:proofErr w:type="gramStart"/>
      <w:r w:rsidRPr="00387350">
        <w:rPr>
          <w:rFonts w:ascii="Times New Roman" w:hAnsi="Times New Roman"/>
          <w:color w:val="000000"/>
          <w:sz w:val="24"/>
          <w:szCs w:val="24"/>
        </w:rPr>
        <w:t>Казачье</w:t>
      </w:r>
      <w:proofErr w:type="gramEnd"/>
    </w:p>
    <w:p w:rsidR="003D59CF" w:rsidRPr="00387350" w:rsidRDefault="003D59CF" w:rsidP="00387350">
      <w:pPr>
        <w:spacing w:after="0" w:line="240" w:lineRule="auto"/>
        <w:rPr>
          <w:rFonts w:ascii="Times New Roman" w:hAnsi="Times New Roman"/>
          <w:color w:val="000000"/>
          <w:sz w:val="24"/>
          <w:szCs w:val="24"/>
        </w:rPr>
      </w:pPr>
      <w:r w:rsidRPr="00387350">
        <w:rPr>
          <w:rFonts w:ascii="Times New Roman" w:hAnsi="Times New Roman"/>
          <w:color w:val="000000"/>
          <w:sz w:val="24"/>
          <w:szCs w:val="24"/>
        </w:rPr>
        <w:t>Т.С. Пушкарева</w:t>
      </w:r>
    </w:p>
    <w:p w:rsidR="003D59CF" w:rsidRPr="00387350" w:rsidRDefault="003D59CF" w:rsidP="00387350">
      <w:pPr>
        <w:spacing w:after="0" w:line="240" w:lineRule="auto"/>
        <w:jc w:val="right"/>
        <w:rPr>
          <w:rFonts w:ascii="Times New Roman" w:hAnsi="Times New Roman"/>
          <w:sz w:val="24"/>
          <w:szCs w:val="24"/>
        </w:rPr>
      </w:pP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Приложение 1</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К постановлению</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СП Казачье</w:t>
      </w:r>
    </w:p>
    <w:p w:rsidR="003D59CF" w:rsidRPr="00387350" w:rsidRDefault="003D59CF" w:rsidP="00387350">
      <w:pPr>
        <w:spacing w:after="0" w:line="240" w:lineRule="auto"/>
        <w:jc w:val="right"/>
        <w:rPr>
          <w:rFonts w:ascii="Times New Roman" w:hAnsi="Times New Roman"/>
          <w:sz w:val="24"/>
          <w:szCs w:val="24"/>
        </w:rPr>
      </w:pPr>
      <w:r w:rsidRPr="00387350">
        <w:rPr>
          <w:rFonts w:ascii="Times New Roman" w:hAnsi="Times New Roman"/>
          <w:sz w:val="24"/>
          <w:szCs w:val="24"/>
        </w:rPr>
        <w:t>№12 от 30.01.2020г.</w:t>
      </w:r>
    </w:p>
    <w:p w:rsidR="003D59CF" w:rsidRPr="00387350" w:rsidRDefault="003D59CF" w:rsidP="00387350">
      <w:pPr>
        <w:spacing w:after="0" w:line="240" w:lineRule="auto"/>
        <w:jc w:val="right"/>
        <w:rPr>
          <w:rFonts w:ascii="Times New Roman" w:hAnsi="Times New Roman"/>
          <w:sz w:val="24"/>
          <w:szCs w:val="24"/>
        </w:rPr>
      </w:pP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 xml:space="preserve">Положение </w:t>
      </w:r>
      <w:r w:rsidRPr="00387350">
        <w:rPr>
          <w:rFonts w:ascii="Times New Roman" w:hAnsi="Times New Roman"/>
          <w:b/>
          <w:color w:val="000000"/>
          <w:sz w:val="24"/>
          <w:szCs w:val="24"/>
        </w:rPr>
        <w:t xml:space="preserve">о </w:t>
      </w:r>
      <w:r w:rsidRPr="00387350">
        <w:rPr>
          <w:rFonts w:ascii="Times New Roman" w:hAnsi="Times New Roman"/>
          <w:b/>
          <w:sz w:val="24"/>
          <w:szCs w:val="24"/>
        </w:rPr>
        <w:t>внештатных инспекторах</w:t>
      </w:r>
      <w:r w:rsidRPr="00387350">
        <w:rPr>
          <w:rFonts w:ascii="Times New Roman" w:hAnsi="Times New Roman"/>
          <w:b/>
          <w:color w:val="000000"/>
          <w:sz w:val="24"/>
          <w:szCs w:val="24"/>
        </w:rPr>
        <w:t xml:space="preserve"> по пожарной профилактике на территории муниципального образования «Казачье»</w:t>
      </w:r>
    </w:p>
    <w:p w:rsidR="003D59CF" w:rsidRPr="00387350" w:rsidRDefault="003D59CF" w:rsidP="00387350">
      <w:pPr>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1. Общие положения</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 xml:space="preserve">1. Настоящее Положение определяет цели и задачи, порядок организации деятельности, основные направления и формы работы </w:t>
      </w:r>
      <w:r w:rsidRPr="00387350">
        <w:rPr>
          <w:rFonts w:ascii="Times New Roman" w:hAnsi="Times New Roman"/>
          <w:sz w:val="24"/>
          <w:szCs w:val="24"/>
        </w:rPr>
        <w:t>внештатного инспектора</w:t>
      </w:r>
      <w:r w:rsidRPr="00387350">
        <w:rPr>
          <w:rFonts w:ascii="Times New Roman" w:hAnsi="Times New Roman"/>
          <w:color w:val="000000"/>
          <w:sz w:val="24"/>
          <w:szCs w:val="24"/>
        </w:rPr>
        <w:t xml:space="preserve"> по пожарной профилактике (далее – инспектор) на территории </w:t>
      </w:r>
      <w:bookmarkStart w:id="3" w:name="_Hlk31374284"/>
      <w:r w:rsidRPr="00387350">
        <w:rPr>
          <w:rFonts w:ascii="Times New Roman" w:hAnsi="Times New Roman"/>
          <w:color w:val="000000"/>
          <w:sz w:val="24"/>
          <w:szCs w:val="24"/>
        </w:rPr>
        <w:t>муниципального образования «Казачье</w:t>
      </w:r>
      <w:bookmarkEnd w:id="3"/>
      <w:r w:rsidRPr="00387350">
        <w:rPr>
          <w:rFonts w:ascii="Times New Roman" w:hAnsi="Times New Roman"/>
          <w:color w:val="000000"/>
          <w:sz w:val="24"/>
          <w:szCs w:val="24"/>
        </w:rPr>
        <w:t>.</w:t>
      </w: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2.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(городского округа)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lastRenderedPageBreak/>
        <w:t xml:space="preserve">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w:t>
      </w:r>
      <w:proofErr w:type="gramStart"/>
      <w:r w:rsidRPr="00387350">
        <w:rPr>
          <w:rFonts w:ascii="Times New Roman" w:hAnsi="Times New Roman"/>
          <w:sz w:val="24"/>
          <w:szCs w:val="24"/>
        </w:rPr>
        <w:t>контроля за</w:t>
      </w:r>
      <w:proofErr w:type="gramEnd"/>
      <w:r w:rsidRPr="00387350">
        <w:rPr>
          <w:rFonts w:ascii="Times New Roman" w:hAnsi="Times New Roman"/>
          <w:sz w:val="24"/>
          <w:szCs w:val="24"/>
        </w:rPr>
        <w:t xml:space="preserve"> соблюдением требований пожарной безопасности, проведению агитационной работы и обучению мерам пожарной безопасности населения поселения (городского округа).</w:t>
      </w: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4. Работа инспектора организуется и контролируется Администрацией</w:t>
      </w:r>
      <w:r w:rsidRPr="00387350">
        <w:rPr>
          <w:rFonts w:ascii="Times New Roman" w:hAnsi="Times New Roman"/>
          <w:color w:val="000000"/>
          <w:sz w:val="24"/>
          <w:szCs w:val="24"/>
        </w:rPr>
        <w:t xml:space="preserve"> муниципального образования «</w:t>
      </w:r>
      <w:proofErr w:type="gramStart"/>
      <w:r w:rsidRPr="00387350">
        <w:rPr>
          <w:rFonts w:ascii="Times New Roman" w:hAnsi="Times New Roman"/>
          <w:color w:val="000000"/>
          <w:sz w:val="24"/>
          <w:szCs w:val="24"/>
        </w:rPr>
        <w:t>Казачье</w:t>
      </w:r>
      <w:proofErr w:type="gramEnd"/>
      <w:r w:rsidRPr="00387350">
        <w:rPr>
          <w:rFonts w:ascii="Times New Roman" w:hAnsi="Times New Roman"/>
          <w:sz w:val="24"/>
          <w:szCs w:val="24"/>
        </w:rPr>
        <w:t>,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w:t>
      </w: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 xml:space="preserve">5.Инспекторы осуществляют свою основную деятельность – профилактику пожаров в населенных пунктах, в жилых и общественных зданиях, расположенных на территории </w:t>
      </w:r>
      <w:r w:rsidRPr="00387350">
        <w:rPr>
          <w:rFonts w:ascii="Times New Roman" w:hAnsi="Times New Roman"/>
          <w:color w:val="000000"/>
          <w:sz w:val="24"/>
          <w:szCs w:val="24"/>
        </w:rPr>
        <w:t>муниципального образования «</w:t>
      </w:r>
      <w:proofErr w:type="gramStart"/>
      <w:r w:rsidRPr="00387350">
        <w:rPr>
          <w:rFonts w:ascii="Times New Roman" w:hAnsi="Times New Roman"/>
          <w:color w:val="000000"/>
          <w:sz w:val="24"/>
          <w:szCs w:val="24"/>
        </w:rPr>
        <w:t>Казачье</w:t>
      </w:r>
      <w:proofErr w:type="gramEnd"/>
      <w:r w:rsidRPr="00387350">
        <w:rPr>
          <w:rFonts w:ascii="Times New Roman" w:hAnsi="Times New Roman"/>
          <w:sz w:val="24"/>
          <w:szCs w:val="24"/>
        </w:rPr>
        <w:t>, в целях недопущения пожаров и гибели на них людей.</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6.</w:t>
      </w:r>
      <w:r w:rsidRPr="00387350">
        <w:rPr>
          <w:rFonts w:ascii="Times New Roman" w:hAnsi="Times New Roman"/>
          <w:sz w:val="24"/>
          <w:szCs w:val="24"/>
        </w:rPr>
        <w:t>Инспектором</w:t>
      </w:r>
      <w:r w:rsidRPr="00387350">
        <w:rPr>
          <w:rFonts w:ascii="Times New Roman" w:hAnsi="Times New Roman"/>
          <w:color w:val="000000"/>
          <w:sz w:val="24"/>
          <w:szCs w:val="24"/>
        </w:rPr>
        <w:t xml:space="preserve"> может быть гражданин Российской Федерации, достигший 16-летнего возраста, имеющий среднее общее образование и проживающий на территории муниципального образования «Казачье.</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7.Специалисты Администрации муниципального образования «Казачье, в сферу деятельности которых входят вопросы обеспечения пожарной безопасности, старосты населенных пунктов, работники добровольной и муниципальной пожарной охраны муниципального образования «Казачье рассматриваются в качестве кандидатов на назначение внештатным инспектором пожарной профилактики муниципального образования «Казачье в приоритетном порядке.</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8. Прием кандидатов на назначение внештатным инспектором пожарной профилактики осуществляется на основании заявления кандидата, поданного главе Администрации муниципального образования «Казачье в произвольной форме.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 xml:space="preserve">9.Перечень территорий, объектов муниципальной подведомственности, </w:t>
      </w:r>
      <w:r w:rsidRPr="00387350">
        <w:rPr>
          <w:rFonts w:ascii="Times New Roman" w:hAnsi="Times New Roman"/>
          <w:color w:val="000000"/>
          <w:sz w:val="24"/>
          <w:szCs w:val="24"/>
        </w:rPr>
        <w:lastRenderedPageBreak/>
        <w:t>закрепленных за инспектором, утверждается постановлением Администрации муниципального образования «</w:t>
      </w:r>
      <w:proofErr w:type="gramStart"/>
      <w:r w:rsidRPr="00387350">
        <w:rPr>
          <w:rFonts w:ascii="Times New Roman" w:hAnsi="Times New Roman"/>
          <w:color w:val="000000"/>
          <w:sz w:val="24"/>
          <w:szCs w:val="24"/>
        </w:rPr>
        <w:t>Казачье</w:t>
      </w:r>
      <w:proofErr w:type="gramEnd"/>
      <w:r w:rsidRPr="00387350">
        <w:rPr>
          <w:rFonts w:ascii="Times New Roman" w:hAnsi="Times New Roman"/>
          <w:color w:val="000000"/>
          <w:sz w:val="24"/>
          <w:szCs w:val="24"/>
        </w:rPr>
        <w:t>.</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10.В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 xml:space="preserve">11.Инспектор при осуществлении своих полномочий взаимодействует с должностными лицами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w:t>
      </w:r>
      <w:bookmarkStart w:id="4" w:name="_Hlk31375316"/>
      <w:r w:rsidRPr="00387350">
        <w:rPr>
          <w:rFonts w:ascii="Times New Roman" w:hAnsi="Times New Roman"/>
          <w:color w:val="000000"/>
          <w:sz w:val="24"/>
          <w:szCs w:val="24"/>
        </w:rPr>
        <w:t xml:space="preserve">44-ПСЧ (по охране п. Бохан) второго </w:t>
      </w:r>
      <w:bookmarkEnd w:id="4"/>
      <w:r w:rsidRPr="00387350">
        <w:rPr>
          <w:rFonts w:ascii="Times New Roman" w:hAnsi="Times New Roman"/>
          <w:color w:val="000000"/>
          <w:sz w:val="24"/>
          <w:szCs w:val="24"/>
        </w:rPr>
        <w:t>пожарно-спасательного отряда федеральной противопожарной службы Главного управления МЧС России по Иркутской области.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12.Инспектор допускается к работе после обучения мерам пожарной безопасности, сдачи зачетов и получения удостоверения установленного образца (приложение № 1).</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xml:space="preserve">13. </w:t>
      </w:r>
      <w:proofErr w:type="gramStart"/>
      <w:r w:rsidRPr="00387350">
        <w:rPr>
          <w:rFonts w:ascii="Times New Roman" w:hAnsi="Times New Roman"/>
          <w:color w:val="000000"/>
          <w:sz w:val="24"/>
          <w:szCs w:val="24"/>
        </w:rPr>
        <w:t xml:space="preserve">Глава Администрации муниципального образования «Казачье совместно с отделом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w:t>
      </w:r>
      <w:bookmarkStart w:id="5" w:name="_Hlk31375424"/>
      <w:r w:rsidRPr="00387350">
        <w:rPr>
          <w:rFonts w:ascii="Times New Roman" w:hAnsi="Times New Roman"/>
          <w:color w:val="000000"/>
          <w:sz w:val="24"/>
          <w:szCs w:val="24"/>
        </w:rPr>
        <w:t xml:space="preserve">44-ПСЧ (по охране п. Бохан) второго </w:t>
      </w:r>
      <w:bookmarkEnd w:id="5"/>
      <w:r w:rsidRPr="00387350">
        <w:rPr>
          <w:rFonts w:ascii="Times New Roman" w:hAnsi="Times New Roman"/>
          <w:color w:val="000000"/>
          <w:sz w:val="24"/>
          <w:szCs w:val="24"/>
        </w:rPr>
        <w:t>пожарно-спасательным отрядом федеральной противопожарной службы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w:t>
      </w:r>
      <w:proofErr w:type="gramEnd"/>
      <w:r w:rsidRPr="00387350">
        <w:rPr>
          <w:rFonts w:ascii="Times New Roman" w:hAnsi="Times New Roman"/>
          <w:color w:val="000000"/>
          <w:sz w:val="24"/>
          <w:szCs w:val="24"/>
        </w:rPr>
        <w:t xml:space="preserve"> № 645, принятие зачета по результатам обучения и выдачу удостоверения установленного образца, в течение пяти рабочих дней с момента назначения кандидата внештатным инспектором пожарной профилактики.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xml:space="preserve">14. </w:t>
      </w:r>
      <w:proofErr w:type="gramStart"/>
      <w:r w:rsidRPr="00387350">
        <w:rPr>
          <w:rFonts w:ascii="Times New Roman" w:hAnsi="Times New Roman"/>
          <w:color w:val="000000"/>
          <w:sz w:val="24"/>
          <w:szCs w:val="24"/>
        </w:rPr>
        <w:t xml:space="preserve">Глава Администрации муниципального образования «Казачье организует инструктаж инспектора по охране труда установленным порядком, в течение пяти рабочих дней с момента назначения </w:t>
      </w:r>
      <w:r w:rsidRPr="00387350">
        <w:rPr>
          <w:rFonts w:ascii="Times New Roman" w:hAnsi="Times New Roman"/>
          <w:color w:val="000000"/>
          <w:sz w:val="24"/>
          <w:szCs w:val="24"/>
        </w:rPr>
        <w:lastRenderedPageBreak/>
        <w:t>кандидата внештатным инспектором пожарной профилактики.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 xml:space="preserve">2. Права и обязанности инспектора </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rPr>
      </w:pPr>
    </w:p>
    <w:p w:rsidR="003D59CF" w:rsidRPr="00387350" w:rsidRDefault="003D59CF" w:rsidP="00387350">
      <w:pPr>
        <w:shd w:val="clear" w:color="auto" w:fill="FFFFFF"/>
        <w:autoSpaceDE w:val="0"/>
        <w:autoSpaceDN w:val="0"/>
        <w:adjustRightInd w:val="0"/>
        <w:spacing w:after="0" w:line="240" w:lineRule="auto"/>
        <w:ind w:firstLine="709"/>
        <w:rPr>
          <w:rFonts w:ascii="Times New Roman" w:hAnsi="Times New Roman"/>
          <w:sz w:val="24"/>
          <w:szCs w:val="24"/>
        </w:rPr>
      </w:pPr>
      <w:r w:rsidRPr="00387350">
        <w:rPr>
          <w:rFonts w:ascii="Times New Roman" w:hAnsi="Times New Roman"/>
          <w:color w:val="000000"/>
          <w:sz w:val="24"/>
          <w:szCs w:val="24"/>
        </w:rPr>
        <w:t>1.Инспектор имеет право:</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1)осуществлять общественный контроль за соблюдением требований пожарной безопасности на территории муниципального образования «</w:t>
      </w:r>
      <w:proofErr w:type="gramStart"/>
      <w:r w:rsidRPr="00387350">
        <w:rPr>
          <w:rFonts w:ascii="Times New Roman" w:hAnsi="Times New Roman"/>
          <w:color w:val="000000"/>
          <w:sz w:val="24"/>
          <w:szCs w:val="24"/>
        </w:rPr>
        <w:t>Казачье</w:t>
      </w:r>
      <w:proofErr w:type="gramEnd"/>
      <w:r w:rsidRPr="00387350">
        <w:rPr>
          <w:rFonts w:ascii="Times New Roman" w:hAnsi="Times New Roman"/>
          <w:color w:val="000000"/>
          <w:sz w:val="24"/>
          <w:szCs w:val="24"/>
        </w:rPr>
        <w:t>, в жилых и общественных зданиях (в местах общего пользования), без взаимодействия с правообладателями объекта защиты;</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2)участвовать в проведении плановых рейдовых осмотров территорий муниципального образования «Казачье, в том числе, по поручению должностных лиц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пожарно-спасательного отряда федеральной противопожарной службы Главного управления МЧС России по Иркутской области;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3)запрашивать и получать в отделе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пожарно-спасательном отряде федеральной противопожарной службы Главного управления МЧС России по Иркутской области, необходимую информацию о показателях оперативной обстановки с пожарами на обслуживаемой территории, противопожарном состоянии объектов защиты общественного</w:t>
      </w:r>
      <w:proofErr w:type="gramEnd"/>
      <w:r w:rsidRPr="00387350">
        <w:rPr>
          <w:rFonts w:ascii="Times New Roman" w:hAnsi="Times New Roman"/>
          <w:color w:val="000000"/>
          <w:sz w:val="24"/>
          <w:szCs w:val="24"/>
        </w:rPr>
        <w:t xml:space="preserve"> назначения, </w:t>
      </w:r>
      <w:proofErr w:type="gramStart"/>
      <w:r w:rsidRPr="00387350">
        <w:rPr>
          <w:rFonts w:ascii="Times New Roman" w:hAnsi="Times New Roman"/>
          <w:color w:val="000000"/>
          <w:sz w:val="24"/>
          <w:szCs w:val="24"/>
        </w:rPr>
        <w:t>изменениях</w:t>
      </w:r>
      <w:proofErr w:type="gramEnd"/>
      <w:r w:rsidRPr="00387350">
        <w:rPr>
          <w:rFonts w:ascii="Times New Roman" w:hAnsi="Times New Roman"/>
          <w:color w:val="000000"/>
          <w:sz w:val="24"/>
          <w:szCs w:val="24"/>
        </w:rPr>
        <w:t>, вносимых в нормативные правовые акты и нормативные документы в области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 xml:space="preserve">4)знакомиться в отделе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пожарно-спасательном отряде федеральной противопожарной службы </w:t>
      </w:r>
      <w:r w:rsidRPr="00387350">
        <w:rPr>
          <w:rFonts w:ascii="Times New Roman" w:hAnsi="Times New Roman"/>
          <w:color w:val="000000"/>
          <w:sz w:val="24"/>
          <w:szCs w:val="24"/>
        </w:rPr>
        <w:lastRenderedPageBreak/>
        <w:t>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2. Инспектор обязан:</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1)знать обстановку с пожарами на территории поселения (городского округа),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муниципального образования «Казачье»;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2)проводить обследования противопожарного состояния территории муниципального образования «Казачье», мест общего пользования жилых и общественных зданий, без взаимодействия с правообладателями объекта защиты, в целях контроля выполнения постановлений и распоряжений органов местного самоуправления, представлений органов государственного пожарного надзора;</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3)осуществлять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4)информировать руководителей органов местного самоуправления, должностных лиц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пожарно-спасательного отряда федеральной противопожарной службы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w:t>
      </w:r>
      <w:proofErr w:type="gramEnd"/>
      <w:r w:rsidRPr="00387350">
        <w:rPr>
          <w:rFonts w:ascii="Times New Roman" w:hAnsi="Times New Roman"/>
          <w:color w:val="000000"/>
          <w:sz w:val="24"/>
          <w:szCs w:val="24"/>
        </w:rPr>
        <w:t xml:space="preserve"> иных нарушениях, причиняющих вред жизни и здоровью граждан, а также создающих угрозу жизни и здоровью людей, угрозу </w:t>
      </w:r>
      <w:r w:rsidRPr="00387350">
        <w:rPr>
          <w:rFonts w:ascii="Times New Roman" w:hAnsi="Times New Roman"/>
          <w:sz w:val="24"/>
          <w:szCs w:val="24"/>
        </w:rPr>
        <w:t>возникновения чрезвычайных ситуаций природного и техногенного характера</w:t>
      </w:r>
      <w:r w:rsidRPr="00387350">
        <w:rPr>
          <w:rFonts w:ascii="Times New Roman" w:hAnsi="Times New Roman"/>
          <w:color w:val="000000"/>
          <w:sz w:val="24"/>
          <w:szCs w:val="24"/>
        </w:rPr>
        <w:t>;</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lastRenderedPageBreak/>
        <w:t>5)предлагать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6)информировать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муниципального образования «Казачье»;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7)информировать должностных лиц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 xml:space="preserve">8)выполнять законные требования и поручения должностных лиц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w:t>
      </w:r>
      <w:bookmarkStart w:id="6" w:name="_Hlk31375851"/>
      <w:r w:rsidRPr="00387350">
        <w:rPr>
          <w:rFonts w:ascii="Times New Roman" w:hAnsi="Times New Roman"/>
          <w:color w:val="000000"/>
          <w:sz w:val="24"/>
          <w:szCs w:val="24"/>
        </w:rPr>
        <w:t>44-ПСЧ (по охране п. Бохан) второго</w:t>
      </w:r>
      <w:bookmarkEnd w:id="6"/>
      <w:r w:rsidRPr="00387350">
        <w:rPr>
          <w:rFonts w:ascii="Times New Roman" w:hAnsi="Times New Roman"/>
          <w:color w:val="000000"/>
          <w:sz w:val="24"/>
          <w:szCs w:val="24"/>
        </w:rPr>
        <w:t xml:space="preserve">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9) знать и соблюдать лично требования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 xml:space="preserve">10)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профилактической работы по У-ОБО управления надзорной деятельности и профилактической работы </w:t>
      </w:r>
      <w:r w:rsidRPr="00387350">
        <w:rPr>
          <w:rFonts w:ascii="Times New Roman" w:hAnsi="Times New Roman"/>
          <w:color w:val="000000"/>
          <w:sz w:val="24"/>
          <w:szCs w:val="24"/>
        </w:rPr>
        <w:lastRenderedPageBreak/>
        <w:t>Главного управления МЧС России по Иркутской области, 44-ПСЧ (по охране п. Бохан) второго пожарно-спасательным отрядом федеральной противопожарной службы Главного управления МЧС России по</w:t>
      </w:r>
      <w:proofErr w:type="gramEnd"/>
      <w:r w:rsidRPr="00387350">
        <w:rPr>
          <w:rFonts w:ascii="Times New Roman" w:hAnsi="Times New Roman"/>
          <w:color w:val="000000"/>
          <w:sz w:val="24"/>
          <w:szCs w:val="24"/>
        </w:rPr>
        <w:t xml:space="preserve"> Иркутской области;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87350">
        <w:rPr>
          <w:rFonts w:ascii="Times New Roman" w:hAnsi="Times New Roman"/>
          <w:color w:val="000000"/>
          <w:sz w:val="24"/>
          <w:szCs w:val="24"/>
        </w:rPr>
        <w:t xml:space="preserve">11) </w:t>
      </w:r>
      <w:r w:rsidRPr="00387350">
        <w:rPr>
          <w:rFonts w:ascii="Times New Roman" w:hAnsi="Times New Roman"/>
          <w:spacing w:val="2"/>
          <w:sz w:val="24"/>
          <w:szCs w:val="24"/>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87350">
        <w:rPr>
          <w:rFonts w:ascii="Times New Roman" w:hAnsi="Times New Roman"/>
          <w:spacing w:val="2"/>
          <w:sz w:val="24"/>
          <w:szCs w:val="24"/>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87350">
        <w:rPr>
          <w:rFonts w:ascii="Times New Roman" w:hAnsi="Times New Roman"/>
          <w:spacing w:val="2"/>
          <w:sz w:val="24"/>
          <w:szCs w:val="24"/>
          <w:shd w:val="clear" w:color="auto" w:fill="FFFFFF"/>
        </w:rPr>
        <w:t>13) знать права и обязанности внештатного инспектора по пожарной профилактике;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spacing w:val="2"/>
          <w:sz w:val="24"/>
          <w:szCs w:val="24"/>
          <w:shd w:val="clear" w:color="auto" w:fill="FFFFFF"/>
        </w:rPr>
        <w:t xml:space="preserve">14) предоставлять информацию о проделанной работе </w:t>
      </w:r>
      <w:r w:rsidRPr="00387350">
        <w:rPr>
          <w:rFonts w:ascii="Times New Roman" w:hAnsi="Times New Roman"/>
          <w:color w:val="000000"/>
          <w:sz w:val="24"/>
          <w:szCs w:val="24"/>
        </w:rPr>
        <w:t>по запросу</w:t>
      </w:r>
      <w:r w:rsidRPr="00387350">
        <w:rPr>
          <w:rFonts w:ascii="Times New Roman" w:hAnsi="Times New Roman"/>
          <w:spacing w:val="2"/>
          <w:sz w:val="24"/>
          <w:szCs w:val="24"/>
          <w:shd w:val="clear" w:color="auto" w:fill="FFFFFF"/>
        </w:rPr>
        <w:t xml:space="preserve"> (устному, письменному) Администрации муниципального образования «Казачье» </w:t>
      </w:r>
      <w:r w:rsidRPr="00387350">
        <w:rPr>
          <w:rFonts w:ascii="Times New Roman" w:hAnsi="Times New Roman"/>
          <w:color w:val="000000"/>
          <w:sz w:val="24"/>
          <w:szCs w:val="24"/>
        </w:rPr>
        <w:t xml:space="preserve">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w:t>
      </w:r>
      <w:bookmarkStart w:id="7" w:name="_Hlk31376007"/>
      <w:r w:rsidRPr="00387350">
        <w:rPr>
          <w:rFonts w:ascii="Times New Roman" w:hAnsi="Times New Roman"/>
          <w:color w:val="000000"/>
          <w:sz w:val="24"/>
          <w:szCs w:val="24"/>
        </w:rPr>
        <w:t xml:space="preserve">44-ПСЧ (по охране п. Бохан) второго </w:t>
      </w:r>
      <w:bookmarkEnd w:id="7"/>
      <w:r w:rsidRPr="00387350">
        <w:rPr>
          <w:rFonts w:ascii="Times New Roman" w:hAnsi="Times New Roman"/>
          <w:color w:val="000000"/>
          <w:sz w:val="24"/>
          <w:szCs w:val="24"/>
        </w:rPr>
        <w:t xml:space="preserve">пожарно-спасательного отряда федеральной противопожарной службы Главного управления МЧС России по Иркутской области, а также ежемесячно </w:t>
      </w:r>
      <w:r w:rsidRPr="00387350">
        <w:rPr>
          <w:rFonts w:ascii="Times New Roman" w:hAnsi="Times New Roman"/>
          <w:spacing w:val="2"/>
          <w:sz w:val="24"/>
          <w:szCs w:val="24"/>
          <w:shd w:val="clear" w:color="auto" w:fill="FFFFFF"/>
        </w:rPr>
        <w:t>в адрес Администрации муниципального</w:t>
      </w:r>
      <w:proofErr w:type="gramEnd"/>
      <w:r w:rsidRPr="00387350">
        <w:rPr>
          <w:rFonts w:ascii="Times New Roman" w:hAnsi="Times New Roman"/>
          <w:spacing w:val="2"/>
          <w:sz w:val="24"/>
          <w:szCs w:val="24"/>
          <w:shd w:val="clear" w:color="auto" w:fill="FFFFFF"/>
        </w:rPr>
        <w:t xml:space="preserve"> образования «Казачье».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законодательством Российской Федерации.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3. Основные направления и формы работы инспектора</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Инспектор, выполняя возложенные на него задачи: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 xml:space="preserve">1) </w:t>
      </w:r>
      <w:r w:rsidRPr="00387350">
        <w:rPr>
          <w:rFonts w:ascii="Times New Roman" w:hAnsi="Times New Roman"/>
          <w:spacing w:val="2"/>
          <w:sz w:val="24"/>
          <w:szCs w:val="24"/>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Pr="00387350">
        <w:rPr>
          <w:rFonts w:ascii="Times New Roman" w:hAnsi="Times New Roman"/>
          <w:color w:val="000000"/>
          <w:sz w:val="24"/>
          <w:szCs w:val="24"/>
        </w:rPr>
        <w:t xml:space="preserve">отдела надзорной деятельности и </w:t>
      </w:r>
      <w:r w:rsidRPr="00387350">
        <w:rPr>
          <w:rFonts w:ascii="Times New Roman" w:hAnsi="Times New Roman"/>
          <w:color w:val="000000"/>
          <w:sz w:val="24"/>
          <w:szCs w:val="24"/>
        </w:rPr>
        <w:lastRenderedPageBreak/>
        <w:t>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пожарно-спасательного отряда федеральной противопожарной службы Главного управления МЧС России по Иркутской области, несовершеннолетний инспектор привлекается к выполнению обязанностей</w:t>
      </w:r>
      <w:proofErr w:type="gramEnd"/>
      <w:r w:rsidRPr="00387350">
        <w:rPr>
          <w:rFonts w:ascii="Times New Roman" w:hAnsi="Times New Roman"/>
          <w:color w:val="000000"/>
          <w:sz w:val="24"/>
          <w:szCs w:val="24"/>
        </w:rPr>
        <w:t xml:space="preserve"> </w:t>
      </w:r>
      <w:proofErr w:type="gramStart"/>
      <w:r w:rsidRPr="00387350">
        <w:rPr>
          <w:rFonts w:ascii="Times New Roman" w:hAnsi="Times New Roman"/>
          <w:color w:val="000000"/>
          <w:sz w:val="24"/>
          <w:szCs w:val="24"/>
        </w:rPr>
        <w:t>с согласия законного представителя и только совместно с представителем органа местного самоуправления, должностным лицом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пожарно-спасательного отряда федеральной противопожарной службы Главного управления МЧС России по Иркутской области.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2) анализирует состояние пожарной безопасности закрепленных жилых и общественных зданий, территории муниципального образования «Казачье», информирует органы местного самоуправления о выявленных нарушениях, и о необходимости принятия мер;</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3) 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4) 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lastRenderedPageBreak/>
        <w:t>5)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пожарно-спасательного отряда федеральной противопожарной службы Главного управления МЧС России</w:t>
      </w:r>
      <w:proofErr w:type="gramEnd"/>
      <w:r w:rsidRPr="00387350">
        <w:rPr>
          <w:rFonts w:ascii="Times New Roman" w:hAnsi="Times New Roman"/>
          <w:color w:val="000000"/>
          <w:sz w:val="24"/>
          <w:szCs w:val="24"/>
        </w:rPr>
        <w:t xml:space="preserve"> по Иркутской области. </w:t>
      </w:r>
      <w:proofErr w:type="gramStart"/>
      <w:r w:rsidRPr="00387350">
        <w:rPr>
          <w:rFonts w:ascii="Times New Roman" w:hAnsi="Times New Roman"/>
          <w:color w:val="000000"/>
          <w:sz w:val="24"/>
          <w:szCs w:val="24"/>
        </w:rPr>
        <w:t>Организует (оформляет и обновляет информацию) информационные стенды и витрины пожарной безопасности на территории муниципального образования «Казачье»);</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387350">
        <w:rPr>
          <w:rFonts w:ascii="Times New Roman" w:hAnsi="Times New Roman"/>
          <w:color w:val="000000"/>
          <w:sz w:val="24"/>
          <w:szCs w:val="24"/>
        </w:rPr>
        <w:t>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44-ПСЧ (по охране п. Бохан) второго пожарно-спасательным отрядом федеральной противопожарной службы Главного управления МЧС России по Иркутской области, другими надзорными органами и муниципальными службами;</w:t>
      </w:r>
      <w:proofErr w:type="gramEnd"/>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xml:space="preserve">8) готовит сообщения о нарушениях требований пожарной безопасности (приложение № 4) и направляет их в отдел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орган местного </w:t>
      </w:r>
      <w:r w:rsidRPr="00387350">
        <w:rPr>
          <w:rFonts w:ascii="Times New Roman" w:hAnsi="Times New Roman"/>
          <w:color w:val="000000"/>
          <w:sz w:val="24"/>
          <w:szCs w:val="24"/>
        </w:rPr>
        <w:lastRenderedPageBreak/>
        <w:t xml:space="preserve">самоуправления, для принятия мер в рамках имеющихся полномочий. </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 xml:space="preserve">10) ежемесячно </w:t>
      </w:r>
      <w:proofErr w:type="gramStart"/>
      <w:r w:rsidRPr="00387350">
        <w:rPr>
          <w:rFonts w:ascii="Times New Roman" w:hAnsi="Times New Roman"/>
          <w:color w:val="000000"/>
          <w:sz w:val="24"/>
          <w:szCs w:val="24"/>
        </w:rPr>
        <w:t>отчитывается о</w:t>
      </w:r>
      <w:proofErr w:type="gramEnd"/>
      <w:r w:rsidRPr="00387350">
        <w:rPr>
          <w:rFonts w:ascii="Times New Roman" w:hAnsi="Times New Roman"/>
          <w:color w:val="000000"/>
          <w:sz w:val="24"/>
          <w:szCs w:val="24"/>
        </w:rPr>
        <w:t xml:space="preserve"> проделанной работе главе Администрации муниципального образования «Казачье».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87350">
        <w:rPr>
          <w:rFonts w:ascii="Times New Roman" w:hAnsi="Times New Roman"/>
          <w:color w:val="000000"/>
          <w:sz w:val="24"/>
          <w:szCs w:val="24"/>
        </w:rPr>
        <w:t>11) глава Администрации муниципального образования «Казачье» организует ежемесячный контроль за работой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У-ОБО управления надзорной деятельности и профилактической работы Главного управления МЧС России по Иркутской области, либо</w:t>
      </w:r>
      <w:proofErr w:type="gramEnd"/>
      <w:r w:rsidRPr="00387350">
        <w:rPr>
          <w:rFonts w:ascii="Times New Roman" w:hAnsi="Times New Roman"/>
          <w:color w:val="000000"/>
          <w:sz w:val="24"/>
          <w:szCs w:val="24"/>
        </w:rPr>
        <w:t xml:space="preserve"> 44-ПСЧ (по охране п. Бохан) второго пожарно-спасательного отряда федеральной противопожарной службы Главного управления МЧС России по Иркутской области.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4. Освобождение инспектора от исполнения обязанностей</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1. Основаниями для освобождения от исполнения обязанностей инспектора являются:</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1) истечение срока исполнения обязанностей по договору;</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2) систематическое невыполнение или уклонение от выполнения обязанностей, предусмотренных настоящим Положением.</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3) нарушение дисциплины или совершение проступков, несовместимых с пребыванием в статусе инспектора;</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4) собственное желание (письменное заявление).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Основаниями для освобождения от исполнения обязанностей могут признаваться иные обстоятельства, препятствующие его дальнейшей работе.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lastRenderedPageBreak/>
        <w:t xml:space="preserve">2. Решение об освобождении от исполнения обязанностей инспектора принимает глава Администрации </w:t>
      </w:r>
      <w:bookmarkStart w:id="8" w:name="_Hlk31376456"/>
      <w:r w:rsidRPr="00387350">
        <w:rPr>
          <w:rFonts w:ascii="Times New Roman" w:hAnsi="Times New Roman"/>
          <w:color w:val="000000"/>
          <w:sz w:val="24"/>
          <w:szCs w:val="24"/>
        </w:rPr>
        <w:t>муниципального образования «Казачье»</w:t>
      </w:r>
      <w:bookmarkEnd w:id="8"/>
      <w:r w:rsidRPr="00387350">
        <w:rPr>
          <w:rFonts w:ascii="Times New Roman" w:hAnsi="Times New Roman"/>
          <w:color w:val="000000"/>
          <w:sz w:val="24"/>
          <w:szCs w:val="24"/>
        </w:rPr>
        <w:t>. При освобождении от исполнения обязанностей изымается удостоверение внештатного инспектора пожарной профилактики.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3. Гражданин, освобожденный от исполнения обязанностей инспектора, утрачивает предоставленные ему настоящим Положением права.</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87350">
        <w:rPr>
          <w:rFonts w:ascii="Times New Roman" w:hAnsi="Times New Roman"/>
          <w:color w:val="000000"/>
          <w:sz w:val="24"/>
          <w:szCs w:val="24"/>
        </w:rPr>
        <w:t>5. Обеспечение социальных гарантий и компенсаций инспектору</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1. По решению главы Администрации муниципального образования «Казачье» могут применяться различные формы стимулирования работы инспектора за активную работу по профилактике пожаров на территории муниципального образования «Казачье».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2. Основными формами стимулирования являются:</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1) оказание материальной помощи;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2) награждение ценными подарками;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3) поощрение за активную деятельность путем премирования деньгами;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4) компенсация расходов на отопление и коммунальные услуги;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5) награждение грамотой, благодарственным письмом;</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6) направление письма по месту работы или учебы инспектора с извещением о его добросовестном и активном участии в обеспечении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color w:val="000000"/>
          <w:sz w:val="24"/>
          <w:szCs w:val="24"/>
        </w:rPr>
        <w:t>7) предоставление дополнительных дней отдыха по месту основной работы, за счет ранее отработанного времени в выходные и праздничные дни.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87350">
        <w:rPr>
          <w:rFonts w:ascii="Times New Roman" w:hAnsi="Times New Roman"/>
          <w:color w:val="000000"/>
          <w:sz w:val="24"/>
          <w:szCs w:val="24"/>
        </w:rPr>
        <w:t>3. Органом местного самоуправления могут быть установлены дополнительные правовые и социальные гарантии для инспектора, а также иные формы стимулирования их деятельности.</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color w:val="000000"/>
          <w:sz w:val="24"/>
          <w:szCs w:val="24"/>
        </w:rPr>
        <w:sectPr w:rsidR="003D59CF" w:rsidRPr="00387350" w:rsidSect="00855281">
          <w:type w:val="continuous"/>
          <w:pgSz w:w="11906" w:h="16838"/>
          <w:pgMar w:top="1134" w:right="567" w:bottom="1134" w:left="1134" w:header="284" w:footer="284" w:gutter="0"/>
          <w:cols w:num="2" w:space="720"/>
          <w:titlePg/>
        </w:sectPr>
      </w:pP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lastRenderedPageBreak/>
        <w:t>Приложение № 1</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 xml:space="preserve">«О </w:t>
      </w:r>
      <w:r w:rsidRPr="00387350">
        <w:rPr>
          <w:rFonts w:ascii="Times New Roman" w:hAnsi="Times New Roman"/>
          <w:sz w:val="24"/>
          <w:szCs w:val="24"/>
        </w:rPr>
        <w:t>внештатных инспекторах</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color w:val="000000"/>
          <w:sz w:val="24"/>
          <w:szCs w:val="24"/>
        </w:rPr>
        <w:t>по пожарной профилактике»</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Cs/>
          <w:sz w:val="24"/>
          <w:szCs w:val="24"/>
        </w:rPr>
      </w:pPr>
      <w:r w:rsidRPr="00387350">
        <w:rPr>
          <w:rFonts w:ascii="Times New Roman" w:hAnsi="Times New Roman"/>
          <w:bCs/>
          <w:sz w:val="24"/>
          <w:szCs w:val="24"/>
        </w:rPr>
        <w:t>Образец служебного удостоверения инспектора по пожарной профилактике</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 xml:space="preserve">Лицевая сторона </w:t>
      </w:r>
    </w:p>
    <w:p w:rsidR="00855281" w:rsidRPr="00387350" w:rsidRDefault="00855281" w:rsidP="00387350">
      <w:pPr>
        <w:autoSpaceDE w:val="0"/>
        <w:autoSpaceDN w:val="0"/>
        <w:adjustRightInd w:val="0"/>
        <w:spacing w:after="0" w:line="240" w:lineRule="auto"/>
        <w:jc w:val="both"/>
        <w:rPr>
          <w:rFonts w:ascii="Times New Roman" w:hAnsi="Times New Roman"/>
          <w:sz w:val="24"/>
          <w:szCs w:val="24"/>
        </w:rPr>
        <w:sectPr w:rsidR="00855281" w:rsidRPr="00387350" w:rsidSect="00855281">
          <w:pgSz w:w="16838" w:h="11906" w:orient="landscape"/>
          <w:pgMar w:top="709" w:right="851" w:bottom="851" w:left="992" w:header="284" w:footer="284" w:gutter="0"/>
          <w:cols w:num="2" w:space="720"/>
        </w:sectPr>
      </w:pPr>
    </w:p>
    <w:tbl>
      <w:tblPr>
        <w:tblW w:w="12516" w:type="dxa"/>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6378"/>
      </w:tblGrid>
      <w:tr w:rsidR="003D59CF" w:rsidRPr="00387350" w:rsidTr="003D59CF">
        <w:trPr>
          <w:trHeight w:val="3901"/>
        </w:trPr>
        <w:tc>
          <w:tcPr>
            <w:tcW w:w="6138"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6378"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r w:rsidRPr="00387350">
              <w:rPr>
                <w:rFonts w:ascii="Times New Roman" w:hAnsi="Times New Roman"/>
                <w:b/>
                <w:sz w:val="24"/>
                <w:szCs w:val="24"/>
              </w:rPr>
              <w:t>УДОСТОВЕРЕНИЕ</w:t>
            </w: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 xml:space="preserve"> </w:t>
            </w:r>
          </w:p>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r w:rsidRPr="00387350">
              <w:rPr>
                <w:rFonts w:ascii="Times New Roman" w:hAnsi="Times New Roman"/>
                <w:b/>
                <w:sz w:val="24"/>
                <w:szCs w:val="24"/>
              </w:rPr>
              <w:t xml:space="preserve">ВНЕШТАТНОГО ИНСПЕКТОРА </w:t>
            </w:r>
          </w:p>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r w:rsidRPr="00387350">
              <w:rPr>
                <w:rFonts w:ascii="Times New Roman" w:hAnsi="Times New Roman"/>
                <w:b/>
                <w:caps/>
                <w:sz w:val="24"/>
                <w:szCs w:val="24"/>
              </w:rPr>
              <w:t xml:space="preserve">по </w:t>
            </w:r>
            <w:r w:rsidRPr="00387350">
              <w:rPr>
                <w:rFonts w:ascii="Times New Roman" w:hAnsi="Times New Roman"/>
                <w:b/>
                <w:sz w:val="24"/>
                <w:szCs w:val="24"/>
              </w:rPr>
              <w:t xml:space="preserve">ПОЖАРНОЙ </w:t>
            </w:r>
            <w:r w:rsidRPr="00387350">
              <w:rPr>
                <w:rFonts w:ascii="Times New Roman" w:hAnsi="Times New Roman"/>
                <w:b/>
                <w:caps/>
                <w:sz w:val="24"/>
                <w:szCs w:val="24"/>
              </w:rPr>
              <w:t>ПРОФИЛАКТИКе</w:t>
            </w: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855281" w:rsidRPr="00387350" w:rsidRDefault="00855281" w:rsidP="00387350">
      <w:pPr>
        <w:shd w:val="clear" w:color="auto" w:fill="FFFFFF"/>
        <w:autoSpaceDE w:val="0"/>
        <w:autoSpaceDN w:val="0"/>
        <w:adjustRightInd w:val="0"/>
        <w:spacing w:after="0" w:line="240" w:lineRule="auto"/>
        <w:jc w:val="both"/>
        <w:rPr>
          <w:rFonts w:ascii="Times New Roman" w:hAnsi="Times New Roman"/>
          <w:sz w:val="24"/>
          <w:szCs w:val="24"/>
        </w:rPr>
        <w:sectPr w:rsidR="00855281" w:rsidRPr="00387350" w:rsidSect="00855281">
          <w:type w:val="continuous"/>
          <w:pgSz w:w="16838" w:h="11906" w:orient="landscape"/>
          <w:pgMar w:top="709" w:right="851" w:bottom="851" w:left="992" w:header="284" w:footer="284" w:gutter="0"/>
          <w:cols w:space="720"/>
        </w:sect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lastRenderedPageBreak/>
        <w:t>Вкладыш</w:t>
      </w:r>
    </w:p>
    <w:p w:rsidR="00855281" w:rsidRPr="00387350" w:rsidRDefault="00855281" w:rsidP="00387350">
      <w:pPr>
        <w:autoSpaceDE w:val="0"/>
        <w:autoSpaceDN w:val="0"/>
        <w:adjustRightInd w:val="0"/>
        <w:spacing w:after="0" w:line="240" w:lineRule="auto"/>
        <w:jc w:val="center"/>
        <w:rPr>
          <w:rFonts w:ascii="Times New Roman" w:hAnsi="Times New Roman"/>
          <w:b/>
          <w:sz w:val="24"/>
          <w:szCs w:val="24"/>
        </w:rPr>
        <w:sectPr w:rsidR="00855281" w:rsidRPr="00387350" w:rsidSect="00855281">
          <w:type w:val="continuous"/>
          <w:pgSz w:w="16838" w:h="11906" w:orient="landscape"/>
          <w:pgMar w:top="709" w:right="851" w:bottom="851" w:left="992" w:header="284" w:footer="284" w:gutter="0"/>
          <w:cols w:num="2" w:space="720"/>
        </w:sectPr>
      </w:pPr>
    </w:p>
    <w:tbl>
      <w:tblPr>
        <w:tblW w:w="12516" w:type="dxa"/>
        <w:tblInd w:w="1767" w:type="dxa"/>
        <w:tblBorders>
          <w:top w:val="single" w:sz="4" w:space="0" w:color="auto"/>
          <w:left w:val="sing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1934"/>
        <w:gridCol w:w="4656"/>
        <w:gridCol w:w="5926"/>
      </w:tblGrid>
      <w:tr w:rsidR="003D59CF" w:rsidRPr="00387350" w:rsidTr="003D59CF">
        <w:trPr>
          <w:trHeight w:val="621"/>
        </w:trPr>
        <w:tc>
          <w:tcPr>
            <w:tcW w:w="6138" w:type="dxa"/>
            <w:gridSpan w:val="2"/>
            <w:tcBorders>
              <w:bottom w:val="single" w:sz="4" w:space="0" w:color="auto"/>
            </w:tcBorders>
            <w:vAlign w:val="center"/>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b/>
                <w:sz w:val="24"/>
                <w:szCs w:val="24"/>
              </w:rPr>
              <w:lastRenderedPageBreak/>
              <w:t>УДОСТОВЕРЕНИЕ</w:t>
            </w:r>
          </w:p>
        </w:tc>
        <w:tc>
          <w:tcPr>
            <w:tcW w:w="6378" w:type="dxa"/>
            <w:vMerge w:val="restart"/>
            <w:tcBorders>
              <w:bottom w:val="single" w:sz="4" w:space="0" w:color="auto"/>
              <w:right w:val="single" w:sz="4" w:space="0" w:color="auto"/>
            </w:tcBorders>
            <w:vAlign w:val="center"/>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rPr>
          <w:trHeight w:val="1901"/>
        </w:trPr>
        <w:tc>
          <w:tcPr>
            <w:tcW w:w="1986" w:type="dxa"/>
            <w:vMerge w:val="restart"/>
            <w:tcBorders>
              <w:bottom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 xml:space="preserve">место </w:t>
            </w:r>
            <w:proofErr w:type="gramStart"/>
            <w:r w:rsidRPr="00387350">
              <w:rPr>
                <w:rFonts w:ascii="Times New Roman" w:hAnsi="Times New Roman"/>
                <w:sz w:val="24"/>
                <w:szCs w:val="24"/>
              </w:rPr>
              <w:t>для</w:t>
            </w:r>
            <w:proofErr w:type="gramEnd"/>
            <w:r w:rsidRPr="00387350">
              <w:rPr>
                <w:rFonts w:ascii="Times New Roman" w:hAnsi="Times New Roman"/>
                <w:sz w:val="24"/>
                <w:szCs w:val="24"/>
              </w:rPr>
              <w:t xml:space="preserve"> </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фотографии</w:t>
            </w:r>
          </w:p>
        </w:tc>
        <w:tc>
          <w:tcPr>
            <w:tcW w:w="4152" w:type="dxa"/>
            <w:tcBorders>
              <w:bottom w:val="single" w:sz="4" w:space="0" w:color="auto"/>
            </w:tcBorders>
          </w:tcPr>
          <w:p w:rsidR="003D59CF" w:rsidRPr="00387350" w:rsidRDefault="003D59CF" w:rsidP="00387350">
            <w:pPr>
              <w:autoSpaceDE w:val="0"/>
              <w:autoSpaceDN w:val="0"/>
              <w:adjustRightInd w:val="0"/>
              <w:spacing w:after="0" w:line="240" w:lineRule="auto"/>
              <w:jc w:val="both"/>
              <w:rPr>
                <w:rFonts w:ascii="Times New Roman" w:hAnsi="Times New Roman"/>
                <w:b/>
                <w:i/>
                <w:sz w:val="24"/>
                <w:szCs w:val="24"/>
              </w:rPr>
            </w:pPr>
            <w:r w:rsidRPr="00387350">
              <w:rPr>
                <w:rFonts w:ascii="Times New Roman" w:hAnsi="Times New Roman"/>
                <w:b/>
                <w:i/>
                <w:sz w:val="24"/>
                <w:szCs w:val="24"/>
              </w:rPr>
              <w:t>Фамилия _____________________</w:t>
            </w:r>
          </w:p>
          <w:p w:rsidR="003D59CF" w:rsidRPr="00387350" w:rsidRDefault="003D59CF" w:rsidP="00387350">
            <w:pPr>
              <w:autoSpaceDE w:val="0"/>
              <w:autoSpaceDN w:val="0"/>
              <w:adjustRightInd w:val="0"/>
              <w:spacing w:after="0" w:line="240" w:lineRule="auto"/>
              <w:jc w:val="both"/>
              <w:rPr>
                <w:rFonts w:ascii="Times New Roman" w:hAnsi="Times New Roman"/>
                <w:b/>
                <w:i/>
                <w:sz w:val="24"/>
                <w:szCs w:val="24"/>
              </w:rPr>
            </w:pPr>
            <w:r w:rsidRPr="00387350">
              <w:rPr>
                <w:rFonts w:ascii="Times New Roman" w:hAnsi="Times New Roman"/>
                <w:b/>
                <w:i/>
                <w:sz w:val="24"/>
                <w:szCs w:val="24"/>
              </w:rPr>
              <w:t>Имя _________________________</w:t>
            </w:r>
          </w:p>
          <w:p w:rsidR="003D59CF" w:rsidRPr="00387350" w:rsidRDefault="003D59CF" w:rsidP="00387350">
            <w:pPr>
              <w:autoSpaceDE w:val="0"/>
              <w:autoSpaceDN w:val="0"/>
              <w:adjustRightInd w:val="0"/>
              <w:spacing w:after="0" w:line="240" w:lineRule="auto"/>
              <w:jc w:val="both"/>
              <w:rPr>
                <w:rFonts w:ascii="Times New Roman" w:hAnsi="Times New Roman"/>
                <w:b/>
                <w:i/>
                <w:sz w:val="24"/>
                <w:szCs w:val="24"/>
              </w:rPr>
            </w:pPr>
            <w:r w:rsidRPr="00387350">
              <w:rPr>
                <w:rFonts w:ascii="Times New Roman" w:hAnsi="Times New Roman"/>
                <w:b/>
                <w:i/>
                <w:sz w:val="24"/>
                <w:szCs w:val="24"/>
              </w:rPr>
              <w:t>Отчество ____________________</w:t>
            </w:r>
          </w:p>
          <w:p w:rsidR="003D59CF" w:rsidRPr="00387350" w:rsidRDefault="003D59CF" w:rsidP="00387350">
            <w:pPr>
              <w:autoSpaceDE w:val="0"/>
              <w:autoSpaceDN w:val="0"/>
              <w:adjustRightInd w:val="0"/>
              <w:spacing w:after="0" w:line="240" w:lineRule="auto"/>
              <w:jc w:val="both"/>
              <w:rPr>
                <w:rFonts w:ascii="Times New Roman" w:hAnsi="Times New Roman"/>
                <w:b/>
                <w:sz w:val="24"/>
                <w:szCs w:val="24"/>
              </w:rPr>
            </w:pP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_____________________________________</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руководитель Администрации</w:t>
            </w:r>
          </w:p>
        </w:tc>
        <w:tc>
          <w:tcPr>
            <w:tcW w:w="6378" w:type="dxa"/>
            <w:vMerge/>
            <w:tcBorders>
              <w:bottom w:val="single" w:sz="4" w:space="0" w:color="auto"/>
              <w:right w:val="single" w:sz="4" w:space="0" w:color="auto"/>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rPr>
          <w:trHeight w:val="631"/>
        </w:trPr>
        <w:tc>
          <w:tcPr>
            <w:tcW w:w="1986" w:type="dxa"/>
            <w:vMerge/>
            <w:tcBorders>
              <w:bottom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p>
        </w:tc>
        <w:tc>
          <w:tcPr>
            <w:tcW w:w="4152" w:type="dxa"/>
            <w:vMerge w:val="restart"/>
            <w:tcBorders>
              <w:bottom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подпись, Ф.И.О.</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vertAlign w:val="superscript"/>
              </w:rPr>
            </w:pPr>
          </w:p>
          <w:p w:rsidR="003D59CF" w:rsidRPr="00387350" w:rsidRDefault="003D59CF" w:rsidP="00387350">
            <w:pPr>
              <w:autoSpaceDE w:val="0"/>
              <w:autoSpaceDN w:val="0"/>
              <w:adjustRightInd w:val="0"/>
              <w:spacing w:after="0" w:line="240" w:lineRule="auto"/>
              <w:jc w:val="center"/>
              <w:rPr>
                <w:rFonts w:ascii="Times New Roman" w:hAnsi="Times New Roman"/>
                <w:sz w:val="24"/>
                <w:szCs w:val="24"/>
                <w:vertAlign w:val="superscript"/>
              </w:rPr>
            </w:pP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"____" ______________ 20___ г.</w:t>
            </w:r>
          </w:p>
        </w:tc>
        <w:tc>
          <w:tcPr>
            <w:tcW w:w="6378" w:type="dxa"/>
            <w:vMerge/>
            <w:tcBorders>
              <w:bottom w:val="single" w:sz="4" w:space="0" w:color="auto"/>
              <w:right w:val="single" w:sz="4" w:space="0" w:color="auto"/>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rPr>
          <w:trHeight w:val="631"/>
        </w:trPr>
        <w:tc>
          <w:tcPr>
            <w:tcW w:w="1986" w:type="dxa"/>
            <w:tcBorders>
              <w:bottom w:val="single" w:sz="4" w:space="0" w:color="auto"/>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p>
        </w:tc>
        <w:tc>
          <w:tcPr>
            <w:tcW w:w="4152" w:type="dxa"/>
            <w:vMerge/>
            <w:tcBorders>
              <w:left w:val="nil"/>
              <w:bottom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b/>
                <w:sz w:val="24"/>
                <w:szCs w:val="24"/>
              </w:rPr>
            </w:pPr>
          </w:p>
        </w:tc>
        <w:tc>
          <w:tcPr>
            <w:tcW w:w="6378" w:type="dxa"/>
            <w:vMerge/>
            <w:tcBorders>
              <w:bottom w:val="single" w:sz="4" w:space="0" w:color="auto"/>
              <w:right w:val="single" w:sz="4" w:space="0" w:color="auto"/>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855281" w:rsidRPr="00387350" w:rsidRDefault="00855281" w:rsidP="00387350">
      <w:pPr>
        <w:shd w:val="clear" w:color="auto" w:fill="FFFFFF"/>
        <w:autoSpaceDE w:val="0"/>
        <w:autoSpaceDN w:val="0"/>
        <w:adjustRightInd w:val="0"/>
        <w:spacing w:after="0" w:line="240" w:lineRule="auto"/>
        <w:jc w:val="both"/>
        <w:rPr>
          <w:rFonts w:ascii="Times New Roman" w:hAnsi="Times New Roman"/>
          <w:sz w:val="24"/>
          <w:szCs w:val="24"/>
        </w:rPr>
        <w:sectPr w:rsidR="00855281" w:rsidRPr="00387350" w:rsidSect="00855281">
          <w:type w:val="continuous"/>
          <w:pgSz w:w="16838" w:h="11906" w:orient="landscape"/>
          <w:pgMar w:top="709" w:right="851" w:bottom="851" w:left="992" w:header="284" w:footer="284" w:gutter="0"/>
          <w:cols w:space="720"/>
        </w:sect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lastRenderedPageBreak/>
        <w:t xml:space="preserve"> Цвет корочки удостоверения – красный, цвет вкладыша удостоверения – белый.</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sectPr w:rsidR="003D59CF" w:rsidRPr="00387350" w:rsidSect="00855281">
          <w:type w:val="continuous"/>
          <w:pgSz w:w="16838" w:h="11906" w:orient="landscape"/>
          <w:pgMar w:top="709" w:right="851" w:bottom="851" w:left="992" w:header="284" w:footer="284" w:gutter="0"/>
          <w:cols w:num="2" w:space="720"/>
        </w:sectPr>
      </w:pP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lastRenderedPageBreak/>
        <w:t>Приложение № 2</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 xml:space="preserve">«О </w:t>
      </w:r>
      <w:r w:rsidRPr="00387350">
        <w:rPr>
          <w:rFonts w:ascii="Times New Roman" w:hAnsi="Times New Roman"/>
          <w:sz w:val="24"/>
          <w:szCs w:val="24"/>
        </w:rPr>
        <w:t>внештатных инспекторах</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 по пожарной профилактике»</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
          <w:sz w:val="24"/>
          <w:szCs w:val="24"/>
        </w:rPr>
      </w:pPr>
      <w:r w:rsidRPr="00387350">
        <w:rPr>
          <w:rFonts w:ascii="Times New Roman" w:hAnsi="Times New Roman"/>
          <w:b/>
          <w:sz w:val="24"/>
          <w:szCs w:val="24"/>
        </w:rPr>
        <w:t>Предложение об устранении нарушений требований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В целях устранения нарушений требований пожарной безопасности в соответствии со статьями 34, 37, 38 Федерального закона «О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Вам ____________________________________________________________________</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указывается должность, Ф.И.О. ответственного лица, собственника имущества</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387350">
        <w:rPr>
          <w:rFonts w:ascii="Times New Roman" w:hAnsi="Times New Roman"/>
          <w:sz w:val="24"/>
          <w:szCs w:val="24"/>
        </w:rPr>
        <w:t>проживающему</w:t>
      </w:r>
      <w:proofErr w:type="gramEnd"/>
      <w:r w:rsidRPr="00387350">
        <w:rPr>
          <w:rFonts w:ascii="Times New Roman" w:hAnsi="Times New Roman"/>
          <w:sz w:val="24"/>
          <w:szCs w:val="24"/>
        </w:rPr>
        <w:t xml:space="preserve"> (осуществляющему деятельность)</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____________________________________________________________</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адрес места жительства (места осуществления деятельности)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предлагается выполнить следующие противопожарные мероприятия:</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87350" w:rsidRDefault="00387350" w:rsidP="00387350">
      <w:pPr>
        <w:autoSpaceDE w:val="0"/>
        <w:autoSpaceDN w:val="0"/>
        <w:adjustRightInd w:val="0"/>
        <w:spacing w:after="0" w:line="240" w:lineRule="auto"/>
        <w:jc w:val="center"/>
        <w:rPr>
          <w:rFonts w:ascii="Times New Roman" w:hAnsi="Times New Roman"/>
          <w:sz w:val="24"/>
          <w:szCs w:val="24"/>
        </w:rPr>
        <w:sectPr w:rsidR="00387350" w:rsidSect="00855281">
          <w:pgSz w:w="11906" w:h="16838"/>
          <w:pgMar w:top="567" w:right="567" w:bottom="567" w:left="1134" w:header="284" w:footer="284"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87"/>
        <w:gridCol w:w="1870"/>
        <w:gridCol w:w="1842"/>
      </w:tblGrid>
      <w:tr w:rsidR="003D59CF" w:rsidRPr="00387350" w:rsidTr="003D59CF">
        <w:tc>
          <w:tcPr>
            <w:tcW w:w="540" w:type="dxa"/>
            <w:tcBorders>
              <w:left w:val="nil"/>
            </w:tcBorders>
            <w:vAlign w:val="center"/>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bookmarkStart w:id="9" w:name="_GoBack" w:colFirst="0" w:colLast="4"/>
            <w:r w:rsidRPr="00387350">
              <w:rPr>
                <w:rFonts w:ascii="Times New Roman" w:hAnsi="Times New Roman"/>
                <w:sz w:val="24"/>
                <w:szCs w:val="24"/>
              </w:rPr>
              <w:lastRenderedPageBreak/>
              <w:t>№</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roofErr w:type="gramStart"/>
            <w:r w:rsidRPr="00387350">
              <w:rPr>
                <w:rFonts w:ascii="Times New Roman" w:hAnsi="Times New Roman"/>
                <w:sz w:val="24"/>
                <w:szCs w:val="24"/>
              </w:rPr>
              <w:t>п</w:t>
            </w:r>
            <w:proofErr w:type="gramEnd"/>
            <w:r w:rsidRPr="00387350">
              <w:rPr>
                <w:rFonts w:ascii="Times New Roman" w:hAnsi="Times New Roman"/>
                <w:sz w:val="24"/>
                <w:szCs w:val="24"/>
                <w:lang w:val="en-US"/>
              </w:rPr>
              <w:t>/</w:t>
            </w:r>
            <w:r w:rsidRPr="00387350">
              <w:rPr>
                <w:rFonts w:ascii="Times New Roman" w:hAnsi="Times New Roman"/>
                <w:sz w:val="24"/>
                <w:szCs w:val="24"/>
              </w:rPr>
              <w:t>п</w:t>
            </w:r>
          </w:p>
        </w:tc>
        <w:tc>
          <w:tcPr>
            <w:tcW w:w="5387" w:type="dxa"/>
            <w:vAlign w:val="center"/>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Мероприятие</w:t>
            </w:r>
          </w:p>
        </w:tc>
        <w:tc>
          <w:tcPr>
            <w:tcW w:w="1870" w:type="dxa"/>
            <w:vAlign w:val="center"/>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 xml:space="preserve">Нормативный </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документ</w:t>
            </w:r>
          </w:p>
        </w:tc>
        <w:tc>
          <w:tcPr>
            <w:tcW w:w="1842" w:type="dxa"/>
            <w:tcBorders>
              <w:right w:val="nil"/>
            </w:tcBorders>
            <w:vAlign w:val="center"/>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 xml:space="preserve">Срок </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исполнения</w:t>
            </w: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5387"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70" w:type="dxa"/>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2" w:type="dxa"/>
            <w:tcBorders>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bookmarkEnd w:id="9"/>
    </w:tbl>
    <w:p w:rsidR="00387350" w:rsidRDefault="00387350" w:rsidP="00387350">
      <w:pPr>
        <w:shd w:val="clear" w:color="auto" w:fill="FFFFFF"/>
        <w:autoSpaceDE w:val="0"/>
        <w:autoSpaceDN w:val="0"/>
        <w:adjustRightInd w:val="0"/>
        <w:spacing w:after="0" w:line="240" w:lineRule="auto"/>
        <w:ind w:firstLine="709"/>
        <w:jc w:val="both"/>
        <w:rPr>
          <w:rFonts w:ascii="Times New Roman" w:hAnsi="Times New Roman"/>
          <w:sz w:val="24"/>
          <w:szCs w:val="24"/>
        </w:rPr>
        <w:sectPr w:rsidR="00387350" w:rsidSect="00387350">
          <w:type w:val="continuous"/>
          <w:pgSz w:w="11906" w:h="16838"/>
          <w:pgMar w:top="567" w:right="567" w:bottom="567" w:left="1134" w:header="284" w:footer="284" w:gutter="0"/>
          <w:cols w:space="720"/>
        </w:sect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результате пожара – уголовную ответственность по статье 219 Уголовного Кодекса Российской Федерации.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__________ _______________________________________ ______________ 20__ г.</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подпись Ф.И.О. внештатного инспектора по пожарной профилактике</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Предложения для исполнения получил:</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__________ _______________________________________ ______________ 20__ г.</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подпись Ф.И.О.</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Предложение выполнено ___________________ 20__ г._______________________</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подпись внештатного инспектора</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Регистрационный номер ____________ Дата регистрации _______________ 20__ г.</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sectPr w:rsidR="003D59CF" w:rsidRPr="00387350" w:rsidSect="00387350">
          <w:type w:val="continuous"/>
          <w:pgSz w:w="11906" w:h="16838"/>
          <w:pgMar w:top="567" w:right="567" w:bottom="567" w:left="1134" w:header="284" w:footer="284" w:gutter="0"/>
          <w:cols w:num="2" w:space="720"/>
        </w:sectPr>
      </w:pP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lastRenderedPageBreak/>
        <w:t>Приложение № 3</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 xml:space="preserve">«О </w:t>
      </w:r>
      <w:r w:rsidRPr="00387350">
        <w:rPr>
          <w:rFonts w:ascii="Times New Roman" w:hAnsi="Times New Roman"/>
          <w:sz w:val="24"/>
          <w:szCs w:val="24"/>
        </w:rPr>
        <w:t>внештатных инспекторах</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color w:val="000000"/>
          <w:sz w:val="24"/>
          <w:szCs w:val="24"/>
        </w:rPr>
        <w:t xml:space="preserve"> по пожарной</w:t>
      </w:r>
      <w:r w:rsidRPr="00387350">
        <w:rPr>
          <w:rFonts w:ascii="Times New Roman" w:hAnsi="Times New Roman"/>
          <w:sz w:val="24"/>
          <w:szCs w:val="24"/>
        </w:rPr>
        <w:t xml:space="preserve"> </w:t>
      </w:r>
      <w:r w:rsidRPr="00387350">
        <w:rPr>
          <w:rFonts w:ascii="Times New Roman" w:hAnsi="Times New Roman"/>
          <w:color w:val="000000"/>
          <w:sz w:val="24"/>
          <w:szCs w:val="24"/>
        </w:rPr>
        <w:t>профилактике»</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
          <w:sz w:val="24"/>
          <w:szCs w:val="24"/>
        </w:rPr>
      </w:pPr>
      <w:r w:rsidRPr="00387350">
        <w:rPr>
          <w:rFonts w:ascii="Times New Roman" w:hAnsi="Times New Roman"/>
          <w:b/>
          <w:sz w:val="24"/>
          <w:szCs w:val="24"/>
        </w:rPr>
        <w:lastRenderedPageBreak/>
        <w:t>Журнал регистрации предложений об устранении нарушений требований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rPr>
          <w:rFonts w:ascii="Times New Roman" w:hAnsi="Times New Roman"/>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tblGrid>
      <w:tr w:rsidR="003D59CF" w:rsidRPr="00387350" w:rsidTr="003D59CF">
        <w:tc>
          <w:tcPr>
            <w:tcW w:w="5953" w:type="dxa"/>
            <w:tcBorders>
              <w:top w:val="nil"/>
              <w:left w:val="nil"/>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наименование органа местного самоуправления</w:t>
      </w:r>
    </w:p>
    <w:p w:rsidR="00855281" w:rsidRPr="00387350" w:rsidRDefault="00855281" w:rsidP="00387350">
      <w:pPr>
        <w:autoSpaceDE w:val="0"/>
        <w:autoSpaceDN w:val="0"/>
        <w:adjustRightInd w:val="0"/>
        <w:spacing w:after="0" w:line="240" w:lineRule="auto"/>
        <w:jc w:val="center"/>
        <w:rPr>
          <w:rFonts w:ascii="Times New Roman" w:hAnsi="Times New Roman"/>
          <w:sz w:val="24"/>
          <w:szCs w:val="24"/>
        </w:rPr>
        <w:sectPr w:rsidR="00855281" w:rsidRPr="00387350" w:rsidSect="00855281">
          <w:pgSz w:w="16838" w:h="11906" w:orient="landscape"/>
          <w:pgMar w:top="709" w:right="851" w:bottom="851" w:left="992" w:header="284" w:footer="284" w:gutter="0"/>
          <w:cols w:num="2" w:space="72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10"/>
        <w:gridCol w:w="2173"/>
        <w:gridCol w:w="2172"/>
        <w:gridCol w:w="2470"/>
        <w:gridCol w:w="1276"/>
        <w:gridCol w:w="2693"/>
      </w:tblGrid>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lastRenderedPageBreak/>
              <w:t>№</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roofErr w:type="gramStart"/>
            <w:r w:rsidRPr="00387350">
              <w:rPr>
                <w:rFonts w:ascii="Times New Roman" w:hAnsi="Times New Roman"/>
                <w:sz w:val="24"/>
                <w:szCs w:val="24"/>
              </w:rPr>
              <w:t>п</w:t>
            </w:r>
            <w:proofErr w:type="gramEnd"/>
            <w:r w:rsidRPr="00387350">
              <w:rPr>
                <w:rFonts w:ascii="Times New Roman" w:hAnsi="Times New Roman"/>
                <w:sz w:val="24"/>
                <w:szCs w:val="24"/>
                <w:lang w:val="en-US"/>
              </w:rPr>
              <w:t>/</w:t>
            </w:r>
            <w:r w:rsidRPr="00387350">
              <w:rPr>
                <w:rFonts w:ascii="Times New Roman" w:hAnsi="Times New Roman"/>
                <w:sz w:val="24"/>
                <w:szCs w:val="24"/>
              </w:rPr>
              <w:t>п</w:t>
            </w: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Дата составления, Ф.И.О.</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инспектора</w:t>
            </w: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Наименование объекта, адрес</w:t>
            </w: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Кому вручено предложение, дата</w:t>
            </w: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 xml:space="preserve">Отметка о </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roofErr w:type="gramStart"/>
            <w:r w:rsidRPr="00387350">
              <w:rPr>
                <w:rFonts w:ascii="Times New Roman" w:hAnsi="Times New Roman"/>
                <w:sz w:val="24"/>
                <w:szCs w:val="24"/>
              </w:rPr>
              <w:t>выполнении</w:t>
            </w:r>
            <w:proofErr w:type="gramEnd"/>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Принятые меры</w:t>
            </w: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 xml:space="preserve">Место хранения предложения </w:t>
            </w:r>
          </w:p>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 КНД)</w:t>
            </w: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2</w:t>
            </w: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3</w:t>
            </w: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4</w:t>
            </w: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5</w:t>
            </w: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6</w:t>
            </w: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7</w:t>
            </w: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540" w:type="dxa"/>
            <w:tcBorders>
              <w:lef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381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172"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470"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276"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2693" w:type="dxa"/>
            <w:tcBorders>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bl>
    <w:p w:rsidR="00855281" w:rsidRPr="00387350" w:rsidRDefault="00855281" w:rsidP="00387350">
      <w:pPr>
        <w:shd w:val="clear" w:color="auto" w:fill="FFFFFF"/>
        <w:autoSpaceDE w:val="0"/>
        <w:autoSpaceDN w:val="0"/>
        <w:adjustRightInd w:val="0"/>
        <w:spacing w:after="0" w:line="240" w:lineRule="auto"/>
        <w:jc w:val="center"/>
        <w:rPr>
          <w:rFonts w:ascii="Times New Roman" w:hAnsi="Times New Roman"/>
          <w:sz w:val="24"/>
          <w:szCs w:val="24"/>
        </w:rPr>
        <w:sectPr w:rsidR="00855281" w:rsidRPr="00387350" w:rsidSect="00855281">
          <w:type w:val="continuous"/>
          <w:pgSz w:w="16838" w:h="11906" w:orient="landscape"/>
          <w:pgMar w:top="709" w:right="851" w:bottom="851" w:left="992" w:header="284" w:footer="284" w:gutter="0"/>
          <w:cols w:space="720"/>
        </w:sect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Примечание. Листы журнала должны быть пронумерованы, прошнурованы и скреплены печатью.</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sectPr w:rsidR="003D59CF" w:rsidRPr="00387350" w:rsidSect="00855281">
          <w:type w:val="continuous"/>
          <w:pgSz w:w="16838" w:h="11906" w:orient="landscape"/>
          <w:pgMar w:top="709" w:right="851" w:bottom="851" w:left="992" w:header="284" w:footer="284" w:gutter="0"/>
          <w:cols w:num="2" w:space="720"/>
        </w:sectPr>
      </w:pP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lastRenderedPageBreak/>
        <w:t xml:space="preserve">Приложение № 4 </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 xml:space="preserve"> 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 xml:space="preserve">«О </w:t>
      </w:r>
      <w:r w:rsidRPr="00387350">
        <w:rPr>
          <w:rFonts w:ascii="Times New Roman" w:hAnsi="Times New Roman"/>
          <w:sz w:val="24"/>
          <w:szCs w:val="24"/>
        </w:rPr>
        <w:t>внештатных инспекторах</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color w:val="000000"/>
          <w:sz w:val="24"/>
          <w:szCs w:val="24"/>
        </w:rPr>
        <w:t xml:space="preserve"> по пожарной профилактике»</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
          <w:spacing w:val="40"/>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
          <w:spacing w:val="40"/>
          <w:sz w:val="24"/>
          <w:szCs w:val="24"/>
        </w:rPr>
      </w:pPr>
      <w:r w:rsidRPr="00387350">
        <w:rPr>
          <w:rFonts w:ascii="Times New Roman" w:hAnsi="Times New Roman"/>
          <w:b/>
          <w:spacing w:val="40"/>
          <w:sz w:val="24"/>
          <w:szCs w:val="24"/>
        </w:rPr>
        <w:t>Сообщение о в</w:t>
      </w:r>
      <w:r w:rsidRPr="00387350">
        <w:rPr>
          <w:rFonts w:ascii="Times New Roman" w:hAnsi="Times New Roman"/>
          <w:b/>
          <w:sz w:val="24"/>
          <w:szCs w:val="24"/>
        </w:rPr>
        <w:t>ыявлении нарушений требований пожарной безопасности</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"_____" ________________ 20 __ г. __________________________________</w:t>
      </w:r>
    </w:p>
    <w:p w:rsidR="003D59CF" w:rsidRPr="00387350" w:rsidRDefault="003D59CF" w:rsidP="00387350">
      <w:pPr>
        <w:shd w:val="clear" w:color="auto" w:fill="FFFFFF"/>
        <w:autoSpaceDE w:val="0"/>
        <w:autoSpaceDN w:val="0"/>
        <w:adjustRightInd w:val="0"/>
        <w:spacing w:after="0" w:line="240" w:lineRule="auto"/>
        <w:rPr>
          <w:rFonts w:ascii="Times New Roman" w:hAnsi="Times New Roman"/>
          <w:sz w:val="24"/>
          <w:szCs w:val="24"/>
          <w:vertAlign w:val="superscript"/>
        </w:rPr>
      </w:pPr>
      <w:r w:rsidRPr="00387350">
        <w:rPr>
          <w:rFonts w:ascii="Times New Roman" w:hAnsi="Times New Roman"/>
          <w:sz w:val="24"/>
          <w:szCs w:val="24"/>
          <w:vertAlign w:val="superscript"/>
        </w:rPr>
        <w:t xml:space="preserve"> место составления, город, село,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tblGrid>
      <w:tr w:rsidR="003D59CF" w:rsidRPr="00387350" w:rsidTr="003D59CF">
        <w:tc>
          <w:tcPr>
            <w:tcW w:w="9853" w:type="dxa"/>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rPr>
              <w:t>Я, внештатный инспектор по пожарной профилактике _______________________________________________________________________</w:t>
            </w:r>
            <w:r w:rsidRPr="00387350">
              <w:rPr>
                <w:rFonts w:ascii="Times New Roman" w:hAnsi="Times New Roman"/>
                <w:sz w:val="24"/>
                <w:szCs w:val="24"/>
                <w:vertAlign w:val="superscript"/>
              </w:rPr>
              <w:t xml:space="preserve"> </w:t>
            </w:r>
          </w:p>
          <w:p w:rsidR="003D59CF" w:rsidRPr="00387350" w:rsidRDefault="003D59CF" w:rsidP="00387350">
            <w:pPr>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органа местного самоуправления</w:t>
            </w: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(фамилия, имя, отчество)</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при проведении профилактических мероприятий установи</w:t>
      </w:r>
      <w:proofErr w:type="gramStart"/>
      <w:r w:rsidRPr="00387350">
        <w:rPr>
          <w:rFonts w:ascii="Times New Roman" w:hAnsi="Times New Roman"/>
          <w:sz w:val="24"/>
          <w:szCs w:val="24"/>
        </w:rPr>
        <w:t>л(</w:t>
      </w:r>
      <w:proofErr w:type="gramEnd"/>
      <w:r w:rsidRPr="00387350">
        <w:rPr>
          <w:rFonts w:ascii="Times New Roman" w:hAnsi="Times New Roman"/>
          <w:sz w:val="24"/>
          <w:szCs w:val="24"/>
        </w:rPr>
        <w:t>а), что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3D59CF" w:rsidRPr="00387350" w:rsidTr="003D59CF">
        <w:tc>
          <w:tcPr>
            <w:tcW w:w="9745" w:type="dxa"/>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Ф.И.О. (при необходимости указать должность)</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в ____________________________________________________________________</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место, время, наименование объекта, адрес, принадлежность</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нарушил (а) ______________________________________________________________</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законодательные и (или) нормативные акты, требования которых нарушены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3D59CF" w:rsidRPr="00387350" w:rsidTr="003D59CF">
        <w:tc>
          <w:tcPr>
            <w:tcW w:w="9745" w:type="dxa"/>
            <w:tcBorders>
              <w:top w:val="nil"/>
              <w:left w:val="nil"/>
              <w:bottom w:val="single" w:sz="4" w:space="0" w:color="auto"/>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9745" w:type="dxa"/>
            <w:tcBorders>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а именно: _______________________________________________________________</w:t>
      </w: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указывается существо нарушения или невыполнения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3D59CF" w:rsidRPr="00387350" w:rsidTr="003D59CF">
        <w:tc>
          <w:tcPr>
            <w:tcW w:w="9639" w:type="dxa"/>
            <w:tcBorders>
              <w:top w:val="nil"/>
              <w:left w:val="nil"/>
              <w:bottom w:val="single" w:sz="4" w:space="0" w:color="auto"/>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9639" w:type="dxa"/>
            <w:tcBorders>
              <w:left w:val="nil"/>
              <w:bottom w:val="single" w:sz="4" w:space="0" w:color="auto"/>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 xml:space="preserve">для принятия решения о возбуждении дела об административном правонарушении факт нарушения подтверждают: </w:t>
      </w:r>
    </w:p>
    <w:p w:rsidR="003D59CF" w:rsidRPr="00387350" w:rsidRDefault="003D59CF" w:rsidP="00387350">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_______________________________________</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978"/>
        <w:gridCol w:w="1374"/>
      </w:tblGrid>
      <w:tr w:rsidR="003D59CF" w:rsidRPr="00387350" w:rsidTr="003D59CF">
        <w:tc>
          <w:tcPr>
            <w:tcW w:w="5103" w:type="dxa"/>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3" w:type="dxa"/>
            <w:tcBorders>
              <w:top w:val="nil"/>
              <w:left w:val="nil"/>
              <w:bottom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2693" w:type="dxa"/>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подпись</w:t>
      </w:r>
    </w:p>
    <w:p w:rsidR="003D59CF" w:rsidRPr="00387350" w:rsidRDefault="003D59CF" w:rsidP="00387350">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_______________________________________</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20"/>
        <w:gridCol w:w="721"/>
        <w:gridCol w:w="203"/>
        <w:gridCol w:w="1281"/>
      </w:tblGrid>
      <w:tr w:rsidR="003D59CF" w:rsidRPr="00387350" w:rsidTr="003D59CF">
        <w:tc>
          <w:tcPr>
            <w:tcW w:w="5103" w:type="dxa"/>
            <w:gridSpan w:val="2"/>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1843" w:type="dxa"/>
            <w:gridSpan w:val="2"/>
            <w:tcBorders>
              <w:top w:val="nil"/>
              <w:left w:val="nil"/>
              <w:bottom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2693" w:type="dxa"/>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r w:rsidR="003D59CF" w:rsidRPr="00387350" w:rsidTr="003D59CF">
        <w:tc>
          <w:tcPr>
            <w:tcW w:w="3686" w:type="dxa"/>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подпись</w:t>
            </w:r>
          </w:p>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nil"/>
              <w:left w:val="nil"/>
              <w:bottom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c>
          <w:tcPr>
            <w:tcW w:w="3118" w:type="dxa"/>
            <w:gridSpan w:val="2"/>
            <w:tcBorders>
              <w:top w:val="nil"/>
              <w:left w:val="nil"/>
              <w:right w:val="nil"/>
            </w:tcBorders>
          </w:tcPr>
          <w:p w:rsidR="003D59CF" w:rsidRPr="00387350" w:rsidRDefault="003D59CF" w:rsidP="00387350">
            <w:pPr>
              <w:autoSpaceDE w:val="0"/>
              <w:autoSpaceDN w:val="0"/>
              <w:adjustRightInd w:val="0"/>
              <w:spacing w:after="0" w:line="240" w:lineRule="auto"/>
              <w:jc w:val="both"/>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подпись лица, подготовившего сообщение </w:t>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t>Ф.И.О.</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Копию сообщения получил ____________ _____________________________________</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vertAlign w:val="superscript"/>
        </w:rPr>
      </w:pPr>
      <w:r w:rsidRPr="00387350">
        <w:rPr>
          <w:rFonts w:ascii="Times New Roman" w:hAnsi="Times New Roman"/>
          <w:sz w:val="24"/>
          <w:szCs w:val="24"/>
          <w:vertAlign w:val="superscript"/>
        </w:rPr>
        <w:t xml:space="preserve"> подпись </w:t>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r>
      <w:r w:rsidRPr="00387350">
        <w:rPr>
          <w:rFonts w:ascii="Times New Roman" w:hAnsi="Times New Roman"/>
          <w:sz w:val="24"/>
          <w:szCs w:val="24"/>
          <w:vertAlign w:val="superscript"/>
        </w:rPr>
        <w:tab/>
        <w:t xml:space="preserve"> Ф.И.О.</w:t>
      </w:r>
    </w:p>
    <w:p w:rsidR="003D59CF" w:rsidRPr="00387350" w:rsidRDefault="003D59CF" w:rsidP="00387350">
      <w:pPr>
        <w:shd w:val="clear" w:color="auto" w:fill="FFFFFF"/>
        <w:autoSpaceDE w:val="0"/>
        <w:autoSpaceDN w:val="0"/>
        <w:adjustRightInd w:val="0"/>
        <w:spacing w:after="0" w:line="240" w:lineRule="auto"/>
        <w:jc w:val="both"/>
        <w:rPr>
          <w:rFonts w:ascii="Times New Roman" w:hAnsi="Times New Roman"/>
          <w:sz w:val="24"/>
          <w:szCs w:val="24"/>
        </w:rPr>
        <w:sectPr w:rsidR="003D59CF" w:rsidRPr="00387350" w:rsidSect="00855281">
          <w:pgSz w:w="11906" w:h="16838"/>
          <w:pgMar w:top="1134" w:right="567" w:bottom="1134" w:left="1134" w:header="284" w:footer="284" w:gutter="0"/>
          <w:cols w:num="2" w:space="720"/>
        </w:sectPr>
      </w:pPr>
      <w:r w:rsidRPr="00387350">
        <w:rPr>
          <w:rFonts w:ascii="Times New Roman" w:hAnsi="Times New Roman"/>
          <w:sz w:val="24"/>
          <w:szCs w:val="24"/>
        </w:rPr>
        <w:t xml:space="preserve">Регистрационный номер _________________ Дата регистрации __________20 __ г. </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lastRenderedPageBreak/>
        <w:t>Приложение № 5</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«О вн</w:t>
      </w:r>
      <w:r w:rsidRPr="00387350">
        <w:rPr>
          <w:rFonts w:ascii="Times New Roman" w:hAnsi="Times New Roman"/>
          <w:sz w:val="24"/>
          <w:szCs w:val="24"/>
        </w:rPr>
        <w:t>ештатных инспекторах</w:t>
      </w:r>
      <w:r w:rsidRPr="00387350">
        <w:rPr>
          <w:rFonts w:ascii="Times New Roman" w:hAnsi="Times New Roman"/>
          <w:color w:val="000000"/>
          <w:sz w:val="24"/>
          <w:szCs w:val="24"/>
        </w:rPr>
        <w:t xml:space="preserve"> </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по пожарной профилактике»</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b/>
          <w:sz w:val="24"/>
          <w:szCs w:val="24"/>
        </w:rPr>
      </w:pPr>
    </w:p>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b/>
          <w:sz w:val="24"/>
          <w:szCs w:val="24"/>
        </w:rPr>
      </w:pPr>
      <w:r w:rsidRPr="00387350">
        <w:rPr>
          <w:rFonts w:ascii="Times New Roman" w:hAnsi="Times New Roman"/>
          <w:b/>
          <w:sz w:val="24"/>
          <w:szCs w:val="24"/>
        </w:rPr>
        <w:lastRenderedPageBreak/>
        <w:t>Журнал регистрации сообщений о нарушении требований пожарной безопасности</w:t>
      </w:r>
    </w:p>
    <w:p w:rsidR="003D59CF" w:rsidRPr="00387350" w:rsidRDefault="003D59CF" w:rsidP="00387350">
      <w:pPr>
        <w:shd w:val="clear" w:color="auto" w:fill="FFFFFF"/>
        <w:autoSpaceDE w:val="0"/>
        <w:autoSpaceDN w:val="0"/>
        <w:adjustRightInd w:val="0"/>
        <w:spacing w:after="0" w:line="240" w:lineRule="auto"/>
        <w:ind w:firstLine="709"/>
        <w:jc w:val="both"/>
        <w:rPr>
          <w:rFonts w:ascii="Times New Roman" w:hAnsi="Times New Roman"/>
          <w:b/>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tblGrid>
      <w:tr w:rsidR="003D59CF" w:rsidRPr="00387350" w:rsidTr="003D59CF">
        <w:tc>
          <w:tcPr>
            <w:tcW w:w="4677" w:type="dxa"/>
            <w:tcBorders>
              <w:top w:val="nil"/>
              <w:left w:val="nil"/>
              <w:right w:val="nil"/>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bl>
    <w:p w:rsidR="003D59CF" w:rsidRPr="00387350" w:rsidRDefault="003D59CF" w:rsidP="00387350">
      <w:pPr>
        <w:shd w:val="clear" w:color="auto" w:fill="FFFFFF"/>
        <w:autoSpaceDE w:val="0"/>
        <w:autoSpaceDN w:val="0"/>
        <w:adjustRightInd w:val="0"/>
        <w:spacing w:after="0" w:line="240" w:lineRule="auto"/>
        <w:jc w:val="center"/>
        <w:rPr>
          <w:rFonts w:ascii="Times New Roman" w:hAnsi="Times New Roman"/>
          <w:sz w:val="24"/>
          <w:szCs w:val="24"/>
          <w:vertAlign w:val="superscript"/>
        </w:rPr>
      </w:pPr>
      <w:r w:rsidRPr="00387350">
        <w:rPr>
          <w:rFonts w:ascii="Times New Roman" w:hAnsi="Times New Roman"/>
          <w:sz w:val="24"/>
          <w:szCs w:val="24"/>
          <w:vertAlign w:val="superscript"/>
        </w:rPr>
        <w:t>наименование органа местного самоуправления</w:t>
      </w:r>
    </w:p>
    <w:p w:rsidR="00855281" w:rsidRPr="00387350" w:rsidRDefault="00855281" w:rsidP="00387350">
      <w:pPr>
        <w:autoSpaceDE w:val="0"/>
        <w:autoSpaceDN w:val="0"/>
        <w:adjustRightInd w:val="0"/>
        <w:spacing w:after="0" w:line="240" w:lineRule="auto"/>
        <w:jc w:val="center"/>
        <w:rPr>
          <w:rFonts w:ascii="Times New Roman" w:hAnsi="Times New Roman"/>
          <w:bCs/>
          <w:sz w:val="24"/>
          <w:szCs w:val="24"/>
        </w:rPr>
        <w:sectPr w:rsidR="00855281" w:rsidRPr="00387350" w:rsidSect="00855281">
          <w:type w:val="continuous"/>
          <w:pgSz w:w="11906" w:h="16838"/>
          <w:pgMar w:top="1134" w:right="850" w:bottom="1134" w:left="1701" w:header="708" w:footer="708" w:gutter="0"/>
          <w:cols w:num="2"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843"/>
        <w:gridCol w:w="1985"/>
        <w:gridCol w:w="1417"/>
        <w:gridCol w:w="1578"/>
        <w:gridCol w:w="1115"/>
      </w:tblGrid>
      <w:tr w:rsidR="003D59CF" w:rsidRPr="00387350" w:rsidTr="003D59CF">
        <w:trPr>
          <w:cantSplit/>
          <w:trHeight w:val="2431"/>
        </w:trPr>
        <w:tc>
          <w:tcPr>
            <w:tcW w:w="675" w:type="dxa"/>
            <w:tcBorders>
              <w:left w:val="single" w:sz="4" w:space="0" w:color="auto"/>
            </w:tcBorders>
            <w:vAlign w:val="center"/>
          </w:tcPr>
          <w:p w:rsidR="003D59CF" w:rsidRPr="00387350" w:rsidRDefault="003D59CF" w:rsidP="00387350">
            <w:pPr>
              <w:autoSpaceDE w:val="0"/>
              <w:autoSpaceDN w:val="0"/>
              <w:adjustRightInd w:val="0"/>
              <w:spacing w:after="0" w:line="240" w:lineRule="auto"/>
              <w:jc w:val="center"/>
              <w:rPr>
                <w:rFonts w:ascii="Times New Roman" w:hAnsi="Times New Roman"/>
                <w:bCs/>
                <w:sz w:val="24"/>
                <w:szCs w:val="24"/>
              </w:rPr>
            </w:pPr>
            <w:r w:rsidRPr="00387350">
              <w:rPr>
                <w:rFonts w:ascii="Times New Roman" w:hAnsi="Times New Roman"/>
                <w:bCs/>
                <w:sz w:val="24"/>
                <w:szCs w:val="24"/>
              </w:rPr>
              <w:lastRenderedPageBreak/>
              <w:t>№</w:t>
            </w:r>
          </w:p>
          <w:p w:rsidR="003D59CF" w:rsidRPr="00387350" w:rsidRDefault="003D59CF" w:rsidP="00387350">
            <w:pPr>
              <w:autoSpaceDE w:val="0"/>
              <w:autoSpaceDN w:val="0"/>
              <w:adjustRightInd w:val="0"/>
              <w:spacing w:after="0" w:line="240" w:lineRule="auto"/>
              <w:jc w:val="center"/>
              <w:rPr>
                <w:rFonts w:ascii="Times New Roman" w:hAnsi="Times New Roman"/>
                <w:bCs/>
                <w:sz w:val="24"/>
                <w:szCs w:val="24"/>
              </w:rPr>
            </w:pPr>
            <w:proofErr w:type="gramStart"/>
            <w:r w:rsidRPr="00387350">
              <w:rPr>
                <w:rFonts w:ascii="Times New Roman" w:hAnsi="Times New Roman"/>
                <w:bCs/>
                <w:sz w:val="24"/>
                <w:szCs w:val="24"/>
              </w:rPr>
              <w:t>п</w:t>
            </w:r>
            <w:proofErr w:type="gramEnd"/>
            <w:r w:rsidRPr="00387350">
              <w:rPr>
                <w:rFonts w:ascii="Times New Roman" w:hAnsi="Times New Roman"/>
                <w:bCs/>
                <w:sz w:val="24"/>
                <w:szCs w:val="24"/>
                <w:lang w:val="en-US"/>
              </w:rPr>
              <w:t>/</w:t>
            </w:r>
            <w:r w:rsidRPr="00387350">
              <w:rPr>
                <w:rFonts w:ascii="Times New Roman" w:hAnsi="Times New Roman"/>
                <w:bCs/>
                <w:sz w:val="24"/>
                <w:szCs w:val="24"/>
              </w:rPr>
              <w:t>п</w:t>
            </w:r>
          </w:p>
        </w:tc>
        <w:tc>
          <w:tcPr>
            <w:tcW w:w="1134" w:type="dxa"/>
            <w:textDirection w:val="btLr"/>
            <w:vAlign w:val="center"/>
          </w:tcPr>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Дата регистрации</w:t>
            </w:r>
          </w:p>
        </w:tc>
        <w:tc>
          <w:tcPr>
            <w:tcW w:w="1843" w:type="dxa"/>
            <w:textDirection w:val="btLr"/>
            <w:vAlign w:val="center"/>
          </w:tcPr>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Кем подготовлено (</w:t>
            </w:r>
            <w:proofErr w:type="spellStart"/>
            <w:r w:rsidRPr="00387350">
              <w:rPr>
                <w:rFonts w:ascii="Times New Roman" w:hAnsi="Times New Roman"/>
                <w:bCs/>
                <w:sz w:val="24"/>
                <w:szCs w:val="24"/>
              </w:rPr>
              <w:t>ф.и.</w:t>
            </w:r>
            <w:proofErr w:type="gramStart"/>
            <w:r w:rsidRPr="00387350">
              <w:rPr>
                <w:rFonts w:ascii="Times New Roman" w:hAnsi="Times New Roman"/>
                <w:bCs/>
                <w:sz w:val="24"/>
                <w:szCs w:val="24"/>
              </w:rPr>
              <w:t>о</w:t>
            </w:r>
            <w:proofErr w:type="gramEnd"/>
            <w:r w:rsidRPr="00387350">
              <w:rPr>
                <w:rFonts w:ascii="Times New Roman" w:hAnsi="Times New Roman"/>
                <w:bCs/>
                <w:sz w:val="24"/>
                <w:szCs w:val="24"/>
              </w:rPr>
              <w:t>.</w:t>
            </w:r>
            <w:proofErr w:type="spellEnd"/>
            <w:r w:rsidRPr="00387350">
              <w:rPr>
                <w:rFonts w:ascii="Times New Roman" w:hAnsi="Times New Roman"/>
                <w:bCs/>
                <w:sz w:val="24"/>
                <w:szCs w:val="24"/>
              </w:rPr>
              <w:t xml:space="preserve">), </w:t>
            </w:r>
          </w:p>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дата подготовки</w:t>
            </w:r>
          </w:p>
        </w:tc>
        <w:tc>
          <w:tcPr>
            <w:tcW w:w="1985" w:type="dxa"/>
            <w:textDirection w:val="btLr"/>
            <w:vAlign w:val="center"/>
          </w:tcPr>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Наименование объекта, адрес</w:t>
            </w:r>
          </w:p>
        </w:tc>
        <w:tc>
          <w:tcPr>
            <w:tcW w:w="1417" w:type="dxa"/>
            <w:textDirection w:val="btLr"/>
            <w:vAlign w:val="center"/>
          </w:tcPr>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Ф.И.О.</w:t>
            </w:r>
          </w:p>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нарушителя</w:t>
            </w:r>
          </w:p>
        </w:tc>
        <w:tc>
          <w:tcPr>
            <w:tcW w:w="1578" w:type="dxa"/>
            <w:textDirection w:val="btLr"/>
            <w:vAlign w:val="center"/>
          </w:tcPr>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Кому направлено для принятия</w:t>
            </w:r>
          </w:p>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решения</w:t>
            </w:r>
          </w:p>
        </w:tc>
        <w:tc>
          <w:tcPr>
            <w:tcW w:w="1115" w:type="dxa"/>
            <w:tcBorders>
              <w:right w:val="single" w:sz="4" w:space="0" w:color="auto"/>
            </w:tcBorders>
            <w:textDirection w:val="btLr"/>
            <w:vAlign w:val="center"/>
          </w:tcPr>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 xml:space="preserve">Принятое решение </w:t>
            </w:r>
          </w:p>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proofErr w:type="gramStart"/>
            <w:r w:rsidRPr="00387350">
              <w:rPr>
                <w:rFonts w:ascii="Times New Roman" w:hAnsi="Times New Roman"/>
                <w:bCs/>
                <w:sz w:val="24"/>
                <w:szCs w:val="24"/>
              </w:rPr>
              <w:t xml:space="preserve">(результат </w:t>
            </w:r>
            <w:proofErr w:type="gramEnd"/>
          </w:p>
          <w:p w:rsidR="003D59CF" w:rsidRPr="00387350" w:rsidRDefault="003D59CF" w:rsidP="00387350">
            <w:pPr>
              <w:autoSpaceDE w:val="0"/>
              <w:autoSpaceDN w:val="0"/>
              <w:adjustRightInd w:val="0"/>
              <w:spacing w:after="0" w:line="240" w:lineRule="auto"/>
              <w:ind w:right="113"/>
              <w:jc w:val="center"/>
              <w:rPr>
                <w:rFonts w:ascii="Times New Roman" w:hAnsi="Times New Roman"/>
                <w:bCs/>
                <w:sz w:val="24"/>
                <w:szCs w:val="24"/>
              </w:rPr>
            </w:pPr>
            <w:r w:rsidRPr="00387350">
              <w:rPr>
                <w:rFonts w:ascii="Times New Roman" w:hAnsi="Times New Roman"/>
                <w:bCs/>
                <w:sz w:val="24"/>
                <w:szCs w:val="24"/>
              </w:rPr>
              <w:t>рассмотрения)</w:t>
            </w:r>
          </w:p>
        </w:tc>
      </w:tr>
      <w:tr w:rsidR="003D59CF" w:rsidRPr="00387350" w:rsidTr="003D59CF">
        <w:tc>
          <w:tcPr>
            <w:tcW w:w="675" w:type="dxa"/>
            <w:tcBorders>
              <w:lef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1</w:t>
            </w:r>
          </w:p>
        </w:tc>
        <w:tc>
          <w:tcPr>
            <w:tcW w:w="1134"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2</w:t>
            </w:r>
          </w:p>
        </w:tc>
        <w:tc>
          <w:tcPr>
            <w:tcW w:w="184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3</w:t>
            </w:r>
          </w:p>
        </w:tc>
        <w:tc>
          <w:tcPr>
            <w:tcW w:w="1985"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4</w:t>
            </w:r>
          </w:p>
        </w:tc>
        <w:tc>
          <w:tcPr>
            <w:tcW w:w="1417"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5</w:t>
            </w:r>
          </w:p>
        </w:tc>
        <w:tc>
          <w:tcPr>
            <w:tcW w:w="1578"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6</w:t>
            </w:r>
          </w:p>
        </w:tc>
        <w:tc>
          <w:tcPr>
            <w:tcW w:w="1115" w:type="dxa"/>
            <w:tcBorders>
              <w:righ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r w:rsidRPr="00387350">
              <w:rPr>
                <w:rFonts w:ascii="Times New Roman" w:hAnsi="Times New Roman"/>
                <w:sz w:val="24"/>
                <w:szCs w:val="24"/>
              </w:rPr>
              <w:t>7</w:t>
            </w:r>
          </w:p>
        </w:tc>
      </w:tr>
      <w:tr w:rsidR="003D59CF" w:rsidRPr="00387350" w:rsidTr="003D59CF">
        <w:tc>
          <w:tcPr>
            <w:tcW w:w="675" w:type="dxa"/>
            <w:tcBorders>
              <w:lef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34"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84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985"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417"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578"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15" w:type="dxa"/>
            <w:tcBorders>
              <w:righ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675" w:type="dxa"/>
            <w:tcBorders>
              <w:lef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34"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84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985"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417"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578"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15" w:type="dxa"/>
            <w:tcBorders>
              <w:righ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675" w:type="dxa"/>
            <w:tcBorders>
              <w:lef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34"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84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985"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417"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578"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15" w:type="dxa"/>
            <w:tcBorders>
              <w:righ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675" w:type="dxa"/>
            <w:tcBorders>
              <w:lef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34"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84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985"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417"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578"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15" w:type="dxa"/>
            <w:tcBorders>
              <w:righ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r w:rsidR="003D59CF" w:rsidRPr="00387350" w:rsidTr="003D59CF">
        <w:tc>
          <w:tcPr>
            <w:tcW w:w="675" w:type="dxa"/>
            <w:tcBorders>
              <w:lef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34"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843"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985"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417"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578" w:type="dxa"/>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c>
          <w:tcPr>
            <w:tcW w:w="1115" w:type="dxa"/>
            <w:tcBorders>
              <w:right w:val="single" w:sz="4" w:space="0" w:color="auto"/>
            </w:tcBorders>
          </w:tcPr>
          <w:p w:rsidR="003D59CF" w:rsidRPr="00387350" w:rsidRDefault="003D59CF" w:rsidP="00387350">
            <w:pPr>
              <w:autoSpaceDE w:val="0"/>
              <w:autoSpaceDN w:val="0"/>
              <w:adjustRightInd w:val="0"/>
              <w:spacing w:after="0" w:line="240" w:lineRule="auto"/>
              <w:jc w:val="center"/>
              <w:rPr>
                <w:rFonts w:ascii="Times New Roman" w:hAnsi="Times New Roman"/>
                <w:sz w:val="24"/>
                <w:szCs w:val="24"/>
              </w:rPr>
            </w:pPr>
          </w:p>
        </w:tc>
      </w:tr>
    </w:tbl>
    <w:p w:rsidR="00855281" w:rsidRPr="00387350" w:rsidRDefault="00855281" w:rsidP="00387350">
      <w:pPr>
        <w:tabs>
          <w:tab w:val="left" w:pos="5812"/>
        </w:tabs>
        <w:spacing w:after="0" w:line="240" w:lineRule="auto"/>
        <w:jc w:val="right"/>
        <w:rPr>
          <w:rFonts w:ascii="Times New Roman" w:hAnsi="Times New Roman"/>
          <w:b/>
          <w:sz w:val="24"/>
          <w:szCs w:val="24"/>
        </w:rPr>
        <w:sectPr w:rsidR="00855281" w:rsidRPr="00387350" w:rsidSect="00855281">
          <w:type w:val="continuous"/>
          <w:pgSz w:w="11906" w:h="16838"/>
          <w:pgMar w:top="1134" w:right="850" w:bottom="1134" w:left="1701" w:header="708" w:footer="708" w:gutter="0"/>
          <w:cols w:space="708"/>
          <w:docGrid w:linePitch="360"/>
        </w:sectPr>
      </w:pPr>
    </w:p>
    <w:p w:rsidR="003D59CF" w:rsidRPr="00387350" w:rsidRDefault="003D59CF" w:rsidP="00387350">
      <w:pPr>
        <w:tabs>
          <w:tab w:val="left" w:pos="5812"/>
        </w:tabs>
        <w:spacing w:after="0" w:line="240" w:lineRule="auto"/>
        <w:jc w:val="right"/>
        <w:rPr>
          <w:rFonts w:ascii="Times New Roman" w:hAnsi="Times New Roman"/>
          <w:b/>
          <w:sz w:val="24"/>
          <w:szCs w:val="24"/>
        </w:rPr>
      </w:pP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Приложение № 6</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«О вн</w:t>
      </w:r>
      <w:r w:rsidRPr="00387350">
        <w:rPr>
          <w:rFonts w:ascii="Times New Roman" w:hAnsi="Times New Roman"/>
          <w:sz w:val="24"/>
          <w:szCs w:val="24"/>
        </w:rPr>
        <w:t>ештатных инспекторах</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по пожарной профилактике»</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p>
    <w:p w:rsidR="003D59CF" w:rsidRPr="00387350" w:rsidRDefault="003D59CF" w:rsidP="00387350">
      <w:pPr>
        <w:shd w:val="clear" w:color="auto" w:fill="FFFFFF"/>
        <w:spacing w:after="0" w:line="240" w:lineRule="auto"/>
        <w:jc w:val="right"/>
        <w:textAlignment w:val="baseline"/>
        <w:rPr>
          <w:rFonts w:ascii="Times New Roman" w:hAnsi="Times New Roman"/>
          <w:bCs/>
          <w:spacing w:val="2"/>
          <w:sz w:val="24"/>
          <w:szCs w:val="24"/>
        </w:rPr>
      </w:pPr>
      <w:r w:rsidRPr="00387350">
        <w:rPr>
          <w:rFonts w:ascii="Times New Roman" w:hAnsi="Times New Roman"/>
          <w:bCs/>
          <w:spacing w:val="2"/>
          <w:sz w:val="24"/>
          <w:szCs w:val="24"/>
        </w:rPr>
        <w:t>Лист 1</w:t>
      </w:r>
    </w:p>
    <w:p w:rsidR="003D59CF" w:rsidRPr="00387350" w:rsidRDefault="003D59CF" w:rsidP="00387350">
      <w:pPr>
        <w:pBdr>
          <w:bottom w:val="single" w:sz="12" w:space="1" w:color="auto"/>
        </w:pBdr>
        <w:shd w:val="clear" w:color="auto" w:fill="FFFFFF"/>
        <w:spacing w:after="0" w:line="240" w:lineRule="auto"/>
        <w:jc w:val="center"/>
        <w:textAlignment w:val="baseline"/>
        <w:rPr>
          <w:rFonts w:ascii="Times New Roman" w:hAnsi="Times New Roman"/>
          <w:spacing w:val="2"/>
          <w:sz w:val="24"/>
          <w:szCs w:val="24"/>
        </w:rPr>
      </w:pPr>
      <w:r w:rsidRPr="00387350">
        <w:rPr>
          <w:rFonts w:ascii="Times New Roman" w:hAnsi="Times New Roman"/>
          <w:spacing w:val="2"/>
          <w:sz w:val="24"/>
          <w:szCs w:val="24"/>
        </w:rPr>
        <w:t>Личное дело внештатного инспектора по пожарной профилактике</w:t>
      </w:r>
    </w:p>
    <w:p w:rsidR="003D59CF" w:rsidRPr="00387350" w:rsidRDefault="003D59CF" w:rsidP="00387350">
      <w:pPr>
        <w:pBdr>
          <w:bottom w:val="single" w:sz="12" w:space="1" w:color="auto"/>
        </w:pBdr>
        <w:shd w:val="clear" w:color="auto" w:fill="FFFFFF"/>
        <w:spacing w:after="0" w:line="240" w:lineRule="auto"/>
        <w:jc w:val="center"/>
        <w:textAlignment w:val="baseline"/>
        <w:rPr>
          <w:rFonts w:ascii="Times New Roman" w:hAnsi="Times New Roman"/>
          <w:spacing w:val="2"/>
          <w:sz w:val="24"/>
          <w:szCs w:val="24"/>
        </w:rPr>
      </w:pPr>
    </w:p>
    <w:p w:rsidR="003D59CF" w:rsidRPr="00387350" w:rsidRDefault="003D59CF" w:rsidP="00387350">
      <w:pPr>
        <w:shd w:val="clear" w:color="auto" w:fill="FFFFFF"/>
        <w:spacing w:after="0" w:line="240" w:lineRule="auto"/>
        <w:jc w:val="center"/>
        <w:textAlignment w:val="baseline"/>
        <w:rPr>
          <w:rFonts w:ascii="Times New Roman" w:hAnsi="Times New Roman"/>
          <w:spacing w:val="2"/>
          <w:sz w:val="24"/>
          <w:szCs w:val="24"/>
        </w:rPr>
      </w:pPr>
      <w:r w:rsidRPr="00387350">
        <w:rPr>
          <w:rFonts w:ascii="Times New Roman" w:hAnsi="Times New Roman"/>
          <w:spacing w:val="2"/>
          <w:sz w:val="24"/>
          <w:szCs w:val="24"/>
        </w:rPr>
        <w:t>(фамилия, имя, отчество)</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Начато "____" _____________ 20__ г</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Окончено "____" ___________ 20__ г.</w:t>
      </w:r>
    </w:p>
    <w:p w:rsidR="003D59CF" w:rsidRPr="00387350" w:rsidRDefault="003D59CF" w:rsidP="00387350">
      <w:pPr>
        <w:shd w:val="clear" w:color="auto" w:fill="FFFFFF"/>
        <w:spacing w:after="0" w:line="240" w:lineRule="auto"/>
        <w:jc w:val="right"/>
        <w:textAlignment w:val="baseline"/>
        <w:rPr>
          <w:rFonts w:ascii="Times New Roman" w:hAnsi="Times New Roman"/>
          <w:bCs/>
          <w:spacing w:val="2"/>
          <w:sz w:val="24"/>
          <w:szCs w:val="24"/>
        </w:rPr>
      </w:pPr>
      <w:r w:rsidRPr="00387350">
        <w:rPr>
          <w:rFonts w:ascii="Times New Roman" w:hAnsi="Times New Roman"/>
          <w:bCs/>
          <w:spacing w:val="2"/>
          <w:sz w:val="24"/>
          <w:szCs w:val="24"/>
        </w:rPr>
        <w:t>Лист 2</w:t>
      </w:r>
    </w:p>
    <w:tbl>
      <w:tblPr>
        <w:tblW w:w="0" w:type="auto"/>
        <w:tblCellMar>
          <w:left w:w="0" w:type="dxa"/>
          <w:right w:w="0" w:type="dxa"/>
        </w:tblCellMar>
        <w:tblLook w:val="04A0" w:firstRow="1" w:lastRow="0" w:firstColumn="1" w:lastColumn="0" w:noHBand="0" w:noVBand="1"/>
      </w:tblPr>
      <w:tblGrid>
        <w:gridCol w:w="3513"/>
        <w:gridCol w:w="810"/>
      </w:tblGrid>
      <w:tr w:rsidR="003D59CF" w:rsidRPr="00387350" w:rsidTr="003D59CF">
        <w:trPr>
          <w:trHeight w:val="15"/>
        </w:trPr>
        <w:tc>
          <w:tcPr>
            <w:tcW w:w="9610" w:type="dxa"/>
            <w:hideMark/>
          </w:tcPr>
          <w:p w:rsidR="003D59CF" w:rsidRPr="00387350" w:rsidRDefault="003D59CF" w:rsidP="00387350">
            <w:pPr>
              <w:spacing w:after="0" w:line="240" w:lineRule="auto"/>
              <w:rPr>
                <w:rFonts w:ascii="Times New Roman" w:hAnsi="Times New Roman"/>
                <w:sz w:val="24"/>
                <w:szCs w:val="24"/>
              </w:rPr>
            </w:pPr>
          </w:p>
        </w:tc>
        <w:tc>
          <w:tcPr>
            <w:tcW w:w="1663" w:type="dxa"/>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c>
          <w:tcPr>
            <w:tcW w:w="9610" w:type="dxa"/>
            <w:tcBorders>
              <w:top w:val="nil"/>
              <w:left w:val="nil"/>
              <w:bottom w:val="nil"/>
              <w:right w:val="nil"/>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Фамилия_________________________________________________________</w:t>
            </w:r>
          </w:p>
          <w:p w:rsidR="003D59CF" w:rsidRPr="00387350" w:rsidRDefault="003D59CF" w:rsidP="00387350">
            <w:pPr>
              <w:spacing w:after="0" w:line="240" w:lineRule="auto"/>
              <w:textAlignment w:val="baseline"/>
              <w:rPr>
                <w:rFonts w:ascii="Times New Roman" w:hAnsi="Times New Roman"/>
                <w:sz w:val="24"/>
                <w:szCs w:val="24"/>
              </w:rPr>
            </w:pPr>
            <w:proofErr w:type="spellStart"/>
            <w:r w:rsidRPr="00387350">
              <w:rPr>
                <w:rFonts w:ascii="Times New Roman" w:hAnsi="Times New Roman"/>
                <w:sz w:val="24"/>
                <w:szCs w:val="24"/>
              </w:rPr>
              <w:t>Имя</w:t>
            </w:r>
            <w:proofErr w:type="gramStart"/>
            <w:r w:rsidRPr="00387350">
              <w:rPr>
                <w:rFonts w:ascii="Times New Roman" w:hAnsi="Times New Roman"/>
                <w:sz w:val="24"/>
                <w:szCs w:val="24"/>
              </w:rPr>
              <w:t>,О</w:t>
            </w:r>
            <w:proofErr w:type="gramEnd"/>
            <w:r w:rsidRPr="00387350">
              <w:rPr>
                <w:rFonts w:ascii="Times New Roman" w:hAnsi="Times New Roman"/>
                <w:sz w:val="24"/>
                <w:szCs w:val="24"/>
              </w:rPr>
              <w:t>тчество</w:t>
            </w:r>
            <w:proofErr w:type="spellEnd"/>
            <w:r w:rsidRPr="00387350">
              <w:rPr>
                <w:rFonts w:ascii="Times New Roman" w:hAnsi="Times New Roman"/>
                <w:sz w:val="24"/>
                <w:szCs w:val="24"/>
              </w:rPr>
              <w:t>____________________________________________________</w:t>
            </w:r>
          </w:p>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Число, месяц, год рождения__________________________________________</w:t>
            </w:r>
          </w:p>
        </w:tc>
        <w:tc>
          <w:tcPr>
            <w:tcW w:w="1663" w:type="dxa"/>
            <w:tcBorders>
              <w:top w:val="nil"/>
              <w:left w:val="nil"/>
              <w:bottom w:val="nil"/>
              <w:right w:val="nil"/>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Место для фотографии</w:t>
            </w:r>
          </w:p>
        </w:tc>
      </w:tr>
    </w:tbl>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Место рождения ________________________________________________________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Место жительства____________________________________________________________________________________________________________ тел.</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Место работы и занимаемая должность______________________________________________________________________________________________________________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proofErr w:type="gramStart"/>
      <w:r w:rsidRPr="00387350">
        <w:rPr>
          <w:rFonts w:ascii="Times New Roman" w:hAnsi="Times New Roman"/>
          <w:spacing w:val="2"/>
          <w:sz w:val="24"/>
          <w:szCs w:val="24"/>
        </w:rPr>
        <w:t>Зачислен</w:t>
      </w:r>
      <w:proofErr w:type="gramEnd"/>
      <w:r w:rsidRPr="00387350">
        <w:rPr>
          <w:rFonts w:ascii="Times New Roman" w:hAnsi="Times New Roman"/>
          <w:spacing w:val="2"/>
          <w:sz w:val="24"/>
          <w:szCs w:val="24"/>
        </w:rPr>
        <w:t xml:space="preserve"> внештатным инспектором по пожарной профилактике __________________________________________________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(наименование ОМС)</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"__" ___________ 20__ г.</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Закрепленная территория, объекты муниципальной подведомственности ______________________________________________________________________________________________________________________________________________________________________________________________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994"/>
        <w:gridCol w:w="645"/>
        <w:gridCol w:w="723"/>
        <w:gridCol w:w="1015"/>
        <w:gridCol w:w="946"/>
      </w:tblGrid>
      <w:tr w:rsidR="003D59CF" w:rsidRPr="00387350" w:rsidTr="003D59CF">
        <w:trPr>
          <w:trHeight w:val="15"/>
        </w:trPr>
        <w:tc>
          <w:tcPr>
            <w:tcW w:w="2402" w:type="dxa"/>
            <w:hideMark/>
          </w:tcPr>
          <w:p w:rsidR="003D59CF" w:rsidRPr="00387350" w:rsidRDefault="003D59CF" w:rsidP="00387350">
            <w:pPr>
              <w:spacing w:after="0" w:line="240" w:lineRule="auto"/>
              <w:rPr>
                <w:rFonts w:ascii="Times New Roman" w:hAnsi="Times New Roman"/>
                <w:sz w:val="24"/>
                <w:szCs w:val="24"/>
              </w:rPr>
            </w:pPr>
          </w:p>
        </w:tc>
        <w:tc>
          <w:tcPr>
            <w:tcW w:w="2402" w:type="dxa"/>
            <w:hideMark/>
          </w:tcPr>
          <w:p w:rsidR="003D59CF" w:rsidRPr="00387350" w:rsidRDefault="003D59CF" w:rsidP="00387350">
            <w:pPr>
              <w:spacing w:after="0" w:line="240" w:lineRule="auto"/>
              <w:rPr>
                <w:rFonts w:ascii="Times New Roman" w:hAnsi="Times New Roman"/>
                <w:sz w:val="24"/>
                <w:szCs w:val="24"/>
              </w:rPr>
            </w:pPr>
          </w:p>
        </w:tc>
        <w:tc>
          <w:tcPr>
            <w:tcW w:w="2402" w:type="dxa"/>
            <w:hideMark/>
          </w:tcPr>
          <w:p w:rsidR="003D59CF" w:rsidRPr="00387350" w:rsidRDefault="003D59CF" w:rsidP="00387350">
            <w:pPr>
              <w:spacing w:after="0" w:line="240" w:lineRule="auto"/>
              <w:rPr>
                <w:rFonts w:ascii="Times New Roman" w:hAnsi="Times New Roman"/>
                <w:sz w:val="24"/>
                <w:szCs w:val="24"/>
              </w:rPr>
            </w:pPr>
          </w:p>
        </w:tc>
        <w:tc>
          <w:tcPr>
            <w:tcW w:w="2033" w:type="dxa"/>
            <w:hideMark/>
          </w:tcPr>
          <w:p w:rsidR="003D59CF" w:rsidRPr="00387350" w:rsidRDefault="003D59CF" w:rsidP="00387350">
            <w:pPr>
              <w:spacing w:after="0" w:line="240" w:lineRule="auto"/>
              <w:rPr>
                <w:rFonts w:ascii="Times New Roman" w:hAnsi="Times New Roman"/>
                <w:sz w:val="24"/>
                <w:szCs w:val="24"/>
              </w:rPr>
            </w:pPr>
          </w:p>
        </w:tc>
        <w:tc>
          <w:tcPr>
            <w:tcW w:w="2772" w:type="dxa"/>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Номер удосто</w:t>
            </w:r>
            <w:r w:rsidRPr="00387350">
              <w:rPr>
                <w:rFonts w:ascii="Times New Roman" w:hAnsi="Times New Roman"/>
                <w:sz w:val="24"/>
                <w:szCs w:val="24"/>
              </w:rPr>
              <w:lastRenderedPageBreak/>
              <w:t>верения внештатного пожарного инструктора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Дата выдачи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Срок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Удостоверение получил</w:t>
            </w:r>
            <w:r w:rsidRPr="00387350">
              <w:rPr>
                <w:rFonts w:ascii="Times New Roman" w:hAnsi="Times New Roman"/>
                <w:sz w:val="24"/>
                <w:szCs w:val="24"/>
              </w:rPr>
              <w:br/>
            </w:r>
            <w:r w:rsidRPr="00387350">
              <w:rPr>
                <w:rFonts w:ascii="Times New Roman" w:hAnsi="Times New Roman"/>
                <w:sz w:val="24"/>
                <w:szCs w:val="24"/>
              </w:rPr>
              <w:br/>
              <w:t>(подпись)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Причина выбытия из состава внештатных пожарных инструкторов</w:t>
            </w:r>
          </w:p>
        </w:tc>
      </w:tr>
      <w:tr w:rsidR="003D59CF" w:rsidRPr="00387350" w:rsidTr="003D59C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bl>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Руководитель ________________________________________________________________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(наименование ОМС)</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_____________________________________________ 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(фамилия, имя, отчество) (подпись)</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Приложение № 7</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к Положению</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sz w:val="24"/>
          <w:szCs w:val="24"/>
        </w:rPr>
      </w:pPr>
      <w:r w:rsidRPr="00387350">
        <w:rPr>
          <w:rFonts w:ascii="Times New Roman" w:hAnsi="Times New Roman"/>
          <w:sz w:val="24"/>
          <w:szCs w:val="24"/>
        </w:rPr>
        <w:t xml:space="preserve"> </w:t>
      </w:r>
      <w:r w:rsidRPr="00387350">
        <w:rPr>
          <w:rFonts w:ascii="Times New Roman" w:hAnsi="Times New Roman"/>
          <w:color w:val="000000"/>
          <w:sz w:val="24"/>
          <w:szCs w:val="24"/>
        </w:rPr>
        <w:t>«О вн</w:t>
      </w:r>
      <w:r w:rsidRPr="00387350">
        <w:rPr>
          <w:rFonts w:ascii="Times New Roman" w:hAnsi="Times New Roman"/>
          <w:sz w:val="24"/>
          <w:szCs w:val="24"/>
        </w:rPr>
        <w:t>ештатных инспекторах</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387350">
        <w:rPr>
          <w:rFonts w:ascii="Times New Roman" w:hAnsi="Times New Roman"/>
          <w:color w:val="000000"/>
          <w:sz w:val="24"/>
          <w:szCs w:val="24"/>
        </w:rPr>
        <w:t xml:space="preserve"> по пожарной профилактике»</w:t>
      </w:r>
    </w:p>
    <w:p w:rsidR="003D59CF" w:rsidRPr="00387350" w:rsidRDefault="003D59CF" w:rsidP="00387350">
      <w:pPr>
        <w:shd w:val="clear" w:color="auto" w:fill="FFFFFF"/>
        <w:autoSpaceDE w:val="0"/>
        <w:autoSpaceDN w:val="0"/>
        <w:adjustRightInd w:val="0"/>
        <w:spacing w:after="0" w:line="240" w:lineRule="auto"/>
        <w:jc w:val="right"/>
        <w:rPr>
          <w:rFonts w:ascii="Times New Roman" w:hAnsi="Times New Roman"/>
          <w:color w:val="000000"/>
          <w:sz w:val="24"/>
          <w:szCs w:val="24"/>
        </w:rPr>
      </w:pPr>
    </w:p>
    <w:p w:rsidR="003D59CF" w:rsidRPr="00387350" w:rsidRDefault="003D59CF" w:rsidP="00387350">
      <w:pPr>
        <w:keepNext/>
        <w:pBdr>
          <w:bottom w:val="single" w:sz="12" w:space="1" w:color="auto"/>
        </w:pBdr>
        <w:shd w:val="clear" w:color="auto" w:fill="FFFFFF"/>
        <w:spacing w:after="0" w:line="240" w:lineRule="auto"/>
        <w:jc w:val="center"/>
        <w:textAlignment w:val="baseline"/>
        <w:outlineLvl w:val="2"/>
        <w:rPr>
          <w:rFonts w:ascii="Times New Roman" w:hAnsi="Times New Roman"/>
          <w:b/>
          <w:spacing w:val="2"/>
          <w:sz w:val="24"/>
          <w:szCs w:val="24"/>
        </w:rPr>
      </w:pPr>
      <w:r w:rsidRPr="00387350">
        <w:rPr>
          <w:rFonts w:ascii="Times New Roman" w:hAnsi="Times New Roman"/>
          <w:b/>
          <w:spacing w:val="2"/>
          <w:sz w:val="24"/>
          <w:szCs w:val="24"/>
        </w:rPr>
        <w:t>Лист учета работы внештатного инспектора по пожарной профилактике</w:t>
      </w:r>
    </w:p>
    <w:p w:rsidR="003D59CF" w:rsidRPr="00387350" w:rsidRDefault="003D59CF" w:rsidP="00387350">
      <w:pPr>
        <w:keepNext/>
        <w:pBdr>
          <w:bottom w:val="single" w:sz="12" w:space="1" w:color="auto"/>
        </w:pBdr>
        <w:shd w:val="clear" w:color="auto" w:fill="FFFFFF"/>
        <w:spacing w:after="0" w:line="240" w:lineRule="auto"/>
        <w:jc w:val="center"/>
        <w:textAlignment w:val="baseline"/>
        <w:outlineLvl w:val="2"/>
        <w:rPr>
          <w:rFonts w:ascii="Times New Roman" w:hAnsi="Times New Roman"/>
          <w:b/>
          <w:spacing w:val="2"/>
          <w:sz w:val="24"/>
          <w:szCs w:val="24"/>
        </w:rPr>
      </w:pPr>
    </w:p>
    <w:p w:rsidR="003D59CF" w:rsidRPr="00387350" w:rsidRDefault="003D59CF" w:rsidP="00387350">
      <w:pPr>
        <w:shd w:val="clear" w:color="auto" w:fill="FFFFFF"/>
        <w:spacing w:after="0" w:line="240" w:lineRule="auto"/>
        <w:jc w:val="center"/>
        <w:textAlignment w:val="baseline"/>
        <w:rPr>
          <w:rFonts w:ascii="Times New Roman" w:hAnsi="Times New Roman"/>
          <w:spacing w:val="2"/>
          <w:sz w:val="24"/>
          <w:szCs w:val="24"/>
        </w:rPr>
      </w:pPr>
      <w:r w:rsidRPr="00387350">
        <w:rPr>
          <w:rFonts w:ascii="Times New Roman" w:hAnsi="Times New Roman"/>
          <w:spacing w:val="2"/>
          <w:sz w:val="24"/>
          <w:szCs w:val="24"/>
        </w:rPr>
        <w:t>(фамилия, имя, отчество)</w:t>
      </w:r>
    </w:p>
    <w:p w:rsidR="003D59CF" w:rsidRPr="00387350" w:rsidRDefault="003D59CF" w:rsidP="00387350">
      <w:pPr>
        <w:shd w:val="clear" w:color="auto" w:fill="FFFFFF"/>
        <w:spacing w:after="0" w:line="240" w:lineRule="auto"/>
        <w:ind w:firstLine="709"/>
        <w:jc w:val="both"/>
        <w:textAlignment w:val="baseline"/>
        <w:rPr>
          <w:rFonts w:ascii="Times New Roman" w:hAnsi="Times New Roman"/>
          <w:spacing w:val="2"/>
          <w:sz w:val="24"/>
          <w:szCs w:val="24"/>
        </w:rPr>
      </w:pPr>
    </w:p>
    <w:tbl>
      <w:tblPr>
        <w:tblW w:w="0" w:type="auto"/>
        <w:tblCellMar>
          <w:left w:w="0" w:type="dxa"/>
          <w:right w:w="0" w:type="dxa"/>
        </w:tblCellMar>
        <w:tblLook w:val="04A0" w:firstRow="1" w:lastRow="0" w:firstColumn="1" w:lastColumn="0" w:noHBand="0" w:noVBand="1"/>
      </w:tblPr>
      <w:tblGrid>
        <w:gridCol w:w="597"/>
        <w:gridCol w:w="2316"/>
        <w:gridCol w:w="1410"/>
      </w:tblGrid>
      <w:tr w:rsidR="003D59CF" w:rsidRPr="00387350" w:rsidTr="003D59CF">
        <w:trPr>
          <w:trHeight w:val="15"/>
        </w:trPr>
        <w:tc>
          <w:tcPr>
            <w:tcW w:w="958" w:type="dxa"/>
            <w:hideMark/>
          </w:tcPr>
          <w:p w:rsidR="003D59CF" w:rsidRPr="00387350" w:rsidRDefault="003D59CF" w:rsidP="00387350">
            <w:pPr>
              <w:spacing w:after="0" w:line="240" w:lineRule="auto"/>
              <w:rPr>
                <w:rFonts w:ascii="Times New Roman" w:hAnsi="Times New Roman"/>
                <w:sz w:val="24"/>
                <w:szCs w:val="24"/>
              </w:rPr>
            </w:pPr>
          </w:p>
        </w:tc>
        <w:tc>
          <w:tcPr>
            <w:tcW w:w="7806" w:type="dxa"/>
            <w:hideMark/>
          </w:tcPr>
          <w:p w:rsidR="003D59CF" w:rsidRPr="00387350" w:rsidRDefault="003D59CF" w:rsidP="00387350">
            <w:pPr>
              <w:spacing w:after="0" w:line="240" w:lineRule="auto"/>
              <w:rPr>
                <w:rFonts w:ascii="Times New Roman" w:hAnsi="Times New Roman"/>
                <w:sz w:val="24"/>
                <w:szCs w:val="24"/>
              </w:rPr>
            </w:pPr>
          </w:p>
        </w:tc>
        <w:tc>
          <w:tcPr>
            <w:tcW w:w="1441" w:type="dxa"/>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 xml:space="preserve">N </w:t>
            </w:r>
            <w:proofErr w:type="gramStart"/>
            <w:r w:rsidRPr="00387350">
              <w:rPr>
                <w:rFonts w:ascii="Times New Roman" w:hAnsi="Times New Roman"/>
                <w:sz w:val="24"/>
                <w:szCs w:val="24"/>
              </w:rPr>
              <w:t>п</w:t>
            </w:r>
            <w:proofErr w:type="gramEnd"/>
            <w:r w:rsidRPr="00387350">
              <w:rPr>
                <w:rFonts w:ascii="Times New Roman" w:hAnsi="Times New Roman"/>
                <w:sz w:val="24"/>
                <w:szCs w:val="24"/>
              </w:rPr>
              <w:t>/п</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Наименование мероприятий</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Количество</w:t>
            </w:r>
          </w:p>
        </w:tc>
      </w:tr>
      <w:tr w:rsidR="003D59CF" w:rsidRPr="00387350" w:rsidTr="003D59CF">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1.</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both"/>
              <w:textAlignment w:val="baseline"/>
              <w:rPr>
                <w:rFonts w:ascii="Times New Roman" w:hAnsi="Times New Roman"/>
                <w:sz w:val="24"/>
                <w:szCs w:val="24"/>
              </w:rPr>
            </w:pPr>
            <w:proofErr w:type="gramStart"/>
            <w:r w:rsidRPr="00387350">
              <w:rPr>
                <w:rFonts w:ascii="Times New Roman" w:hAnsi="Times New Roman"/>
                <w:sz w:val="24"/>
                <w:szCs w:val="24"/>
              </w:rPr>
              <w:t xml:space="preserve">Участие в совместных патрулированиях, рейдах пожарно-профилактических рейдах с представителями Администрации </w:t>
            </w:r>
            <w:r w:rsidRPr="00387350">
              <w:rPr>
                <w:rFonts w:ascii="Times New Roman" w:hAnsi="Times New Roman"/>
                <w:color w:val="000000"/>
                <w:sz w:val="24"/>
                <w:szCs w:val="24"/>
              </w:rPr>
              <w:t>муниципального образования «Казачье»</w:t>
            </w:r>
            <w:r w:rsidRPr="00387350">
              <w:rPr>
                <w:rFonts w:ascii="Times New Roman" w:hAnsi="Times New Roman"/>
                <w:sz w:val="24"/>
                <w:szCs w:val="24"/>
              </w:rPr>
              <w:t xml:space="preserve"> отдела надзорной деятельности и профилактической работы по У-ОБО управления надзорной деятельности и </w:t>
            </w:r>
            <w:r w:rsidRPr="00387350">
              <w:rPr>
                <w:rFonts w:ascii="Times New Roman" w:hAnsi="Times New Roman"/>
                <w:sz w:val="24"/>
                <w:szCs w:val="24"/>
              </w:rPr>
              <w:lastRenderedPageBreak/>
              <w:t>профилактической работы Главного управления МЧС России по Иркутской области, 44-ПСЧ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roofErr w:type="gramEnd"/>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52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lastRenderedPageBreak/>
              <w:t>2.</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 xml:space="preserve">Проведено </w:t>
            </w:r>
            <w:proofErr w:type="spellStart"/>
            <w:r w:rsidRPr="00387350">
              <w:rPr>
                <w:rFonts w:ascii="Times New Roman" w:hAnsi="Times New Roman"/>
                <w:sz w:val="24"/>
                <w:szCs w:val="24"/>
              </w:rPr>
              <w:t>подворовых</w:t>
            </w:r>
            <w:proofErr w:type="spellEnd"/>
            <w:r w:rsidRPr="00387350">
              <w:rPr>
                <w:rFonts w:ascii="Times New Roman" w:hAnsi="Times New Roman"/>
                <w:sz w:val="24"/>
                <w:szCs w:val="24"/>
              </w:rPr>
              <w:t>, поквартирных обходов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52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3.</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Проинструктировано граждан в жилом секторе</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40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4.</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Проведено обследований мест общего пользования на объектах защиты, без взаимодействия с правообладателями объектов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40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5.</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Проинструктировано граждан на объектах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6.</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Выявлено нарушений требований пожарной безопасности</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t>7.</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Направлено предложений в адрес правообладателей объектов защиты, земельных участков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r w:rsidR="003D59CF" w:rsidRPr="00387350" w:rsidTr="003D59CF">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jc w:val="center"/>
              <w:textAlignment w:val="baseline"/>
              <w:rPr>
                <w:rFonts w:ascii="Times New Roman" w:hAnsi="Times New Roman"/>
                <w:sz w:val="24"/>
                <w:szCs w:val="24"/>
              </w:rPr>
            </w:pPr>
            <w:r w:rsidRPr="00387350">
              <w:rPr>
                <w:rFonts w:ascii="Times New Roman" w:hAnsi="Times New Roman"/>
                <w:sz w:val="24"/>
                <w:szCs w:val="24"/>
              </w:rPr>
              <w:lastRenderedPageBreak/>
              <w:t>8.</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textAlignment w:val="baseline"/>
              <w:rPr>
                <w:rFonts w:ascii="Times New Roman" w:hAnsi="Times New Roman"/>
                <w:sz w:val="24"/>
                <w:szCs w:val="24"/>
              </w:rPr>
            </w:pPr>
            <w:r w:rsidRPr="00387350">
              <w:rPr>
                <w:rFonts w:ascii="Times New Roman" w:hAnsi="Times New Roman"/>
                <w:sz w:val="24"/>
                <w:szCs w:val="24"/>
              </w:rPr>
              <w:t>Направлено сообщений о выявленных нарушениях требований пожарной безопасности в адрес соответствующих органов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9CF" w:rsidRPr="00387350" w:rsidRDefault="003D59CF" w:rsidP="00387350">
            <w:pPr>
              <w:spacing w:after="0" w:line="240" w:lineRule="auto"/>
              <w:rPr>
                <w:rFonts w:ascii="Times New Roman" w:hAnsi="Times New Roman"/>
                <w:sz w:val="24"/>
                <w:szCs w:val="24"/>
              </w:rPr>
            </w:pPr>
          </w:p>
        </w:tc>
      </w:tr>
    </w:tbl>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Затрачено часов:</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Руководитель ________________________________________________________________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(наименование ОМС)_____________________________________________ _______________________</w:t>
      </w:r>
    </w:p>
    <w:p w:rsidR="003D59CF" w:rsidRPr="00387350" w:rsidRDefault="003D59CF" w:rsidP="00387350">
      <w:pPr>
        <w:shd w:val="clear" w:color="auto" w:fill="FFFFFF"/>
        <w:spacing w:after="0" w:line="240" w:lineRule="auto"/>
        <w:textAlignment w:val="baseline"/>
        <w:rPr>
          <w:rFonts w:ascii="Times New Roman" w:hAnsi="Times New Roman"/>
          <w:spacing w:val="2"/>
          <w:sz w:val="24"/>
          <w:szCs w:val="24"/>
        </w:rPr>
      </w:pPr>
      <w:r w:rsidRPr="00387350">
        <w:rPr>
          <w:rFonts w:ascii="Times New Roman" w:hAnsi="Times New Roman"/>
          <w:spacing w:val="2"/>
          <w:sz w:val="24"/>
          <w:szCs w:val="24"/>
        </w:rPr>
        <w:t>(фамилия, имя, отчество) (подпись)</w:t>
      </w:r>
    </w:p>
    <w:p w:rsidR="00855281" w:rsidRPr="00387350" w:rsidRDefault="00855281" w:rsidP="00387350">
      <w:pPr>
        <w:shd w:val="clear" w:color="auto" w:fill="FFFFFF"/>
        <w:spacing w:after="0" w:line="240" w:lineRule="auto"/>
        <w:textAlignment w:val="baseline"/>
        <w:rPr>
          <w:rFonts w:ascii="Times New Roman" w:hAnsi="Times New Roman"/>
          <w:spacing w:val="2"/>
          <w:sz w:val="24"/>
          <w:szCs w:val="24"/>
        </w:rPr>
      </w:pPr>
    </w:p>
    <w:p w:rsidR="003D59CF" w:rsidRPr="00387350" w:rsidRDefault="003D59CF" w:rsidP="00387350">
      <w:pPr>
        <w:spacing w:after="0" w:line="240" w:lineRule="auto"/>
        <w:jc w:val="center"/>
        <w:rPr>
          <w:rFonts w:ascii="Times New Roman" w:hAnsi="Times New Roman"/>
          <w:b/>
          <w:sz w:val="24"/>
          <w:szCs w:val="24"/>
        </w:rPr>
      </w:pPr>
      <w:bookmarkStart w:id="10" w:name="_Hlk26356098"/>
      <w:r w:rsidRPr="00387350">
        <w:rPr>
          <w:rFonts w:ascii="Times New Roman" w:hAnsi="Times New Roman"/>
          <w:b/>
          <w:sz w:val="24"/>
          <w:szCs w:val="24"/>
        </w:rPr>
        <w:t>09.01.2020г. №1</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3D59CF" w:rsidRPr="00387350" w:rsidRDefault="003D59CF"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3D59CF" w:rsidRPr="00387350" w:rsidRDefault="003D59CF" w:rsidP="00387350">
      <w:pPr>
        <w:spacing w:after="0" w:line="240" w:lineRule="auto"/>
        <w:jc w:val="center"/>
        <w:rPr>
          <w:rFonts w:ascii="Times New Roman" w:hAnsi="Times New Roman"/>
          <w:b/>
          <w:sz w:val="24"/>
          <w:szCs w:val="24"/>
        </w:rPr>
      </w:pPr>
    </w:p>
    <w:p w:rsidR="003D59CF" w:rsidRPr="00387350" w:rsidRDefault="003D59CF" w:rsidP="00387350">
      <w:pPr>
        <w:spacing w:after="0" w:line="240" w:lineRule="auto"/>
        <w:jc w:val="center"/>
        <w:rPr>
          <w:rFonts w:ascii="Times New Roman" w:hAnsi="Times New Roman"/>
          <w:b/>
          <w:iCs/>
          <w:spacing w:val="-20"/>
          <w:sz w:val="24"/>
          <w:szCs w:val="24"/>
        </w:rPr>
      </w:pPr>
      <w:r w:rsidRPr="00387350">
        <w:rPr>
          <w:rFonts w:ascii="Times New Roman" w:hAnsi="Times New Roman"/>
          <w:b/>
          <w:iCs/>
          <w:spacing w:val="-20"/>
          <w:sz w:val="24"/>
          <w:szCs w:val="24"/>
        </w:rPr>
        <w:t>О СОЗДАНИИ КОМИССИИ ДЛЯ ОРГАНИЗАЦИИ И ПРОВЕДЕНИЯ СПЕЦИАЛЬНОЙ ОЦЕНКИ УСЛОВИЙ ТРУДА (ДАЛЕЕ – «СОУТ»)</w:t>
      </w:r>
    </w:p>
    <w:p w:rsidR="003D59CF" w:rsidRPr="00387350" w:rsidRDefault="003D59CF" w:rsidP="00387350">
      <w:pPr>
        <w:spacing w:after="0" w:line="240" w:lineRule="auto"/>
        <w:jc w:val="center"/>
        <w:rPr>
          <w:rFonts w:ascii="Times New Roman" w:hAnsi="Times New Roman"/>
          <w:sz w:val="24"/>
          <w:szCs w:val="24"/>
        </w:rPr>
      </w:pPr>
    </w:p>
    <w:p w:rsidR="003D59CF" w:rsidRPr="00387350" w:rsidRDefault="003D59CF" w:rsidP="00387350">
      <w:pPr>
        <w:spacing w:after="0" w:line="240" w:lineRule="auto"/>
        <w:ind w:firstLine="709"/>
        <w:jc w:val="both"/>
        <w:rPr>
          <w:rFonts w:ascii="Times New Roman" w:hAnsi="Times New Roman"/>
          <w:iCs/>
          <w:color w:val="404040"/>
          <w:sz w:val="24"/>
          <w:szCs w:val="24"/>
        </w:rPr>
      </w:pPr>
      <w:proofErr w:type="gramStart"/>
      <w:r w:rsidRPr="00387350">
        <w:rPr>
          <w:rFonts w:ascii="Times New Roman" w:hAnsi="Times New Roman"/>
          <w:iCs/>
          <w:color w:val="404040"/>
          <w:sz w:val="24"/>
          <w:szCs w:val="24"/>
        </w:rPr>
        <w:t>В целях реализации требований ст. 212 Трудового кодекса Российской Федерации от 30.12.2001 г. № 197-ФЗ, Федерального закона от 28.12.2013 г. № 426-ФЗ «О специальной оценке условий труда» (далее – «Федеральный закон») и Приказа Минтруда России № 33н от 24.01.2014 года «Об утверждении Методики проведения специальной оценки условий труда, Классификатора вредных и (или) опасных</w:t>
      </w:r>
      <w:r w:rsidR="00874759" w:rsidRPr="00387350">
        <w:rPr>
          <w:rFonts w:ascii="Times New Roman" w:hAnsi="Times New Roman"/>
          <w:iCs/>
          <w:color w:val="404040"/>
          <w:sz w:val="24"/>
          <w:szCs w:val="24"/>
        </w:rPr>
        <w:t xml:space="preserve"> </w:t>
      </w:r>
      <w:r w:rsidRPr="00387350">
        <w:rPr>
          <w:rFonts w:ascii="Times New Roman" w:hAnsi="Times New Roman"/>
          <w:iCs/>
          <w:color w:val="404040"/>
          <w:sz w:val="24"/>
          <w:szCs w:val="24"/>
        </w:rPr>
        <w:t>производственных факторов, формы отчета о проведении специальной оценки условий труда и</w:t>
      </w:r>
      <w:proofErr w:type="gramEnd"/>
      <w:r w:rsidRPr="00387350">
        <w:rPr>
          <w:rFonts w:ascii="Times New Roman" w:hAnsi="Times New Roman"/>
          <w:iCs/>
          <w:color w:val="404040"/>
          <w:sz w:val="24"/>
          <w:szCs w:val="24"/>
        </w:rPr>
        <w:t xml:space="preserve"> инструкции по её заполнению»</w:t>
      </w:r>
    </w:p>
    <w:p w:rsidR="003D59CF" w:rsidRPr="00387350" w:rsidRDefault="003D59CF" w:rsidP="00387350">
      <w:pPr>
        <w:spacing w:after="0" w:line="240" w:lineRule="auto"/>
        <w:ind w:firstLine="709"/>
        <w:contextualSpacing/>
        <w:jc w:val="both"/>
        <w:rPr>
          <w:rFonts w:ascii="Times New Roman" w:hAnsi="Times New Roman"/>
          <w:iCs/>
          <w:sz w:val="24"/>
          <w:szCs w:val="24"/>
        </w:rPr>
      </w:pPr>
      <w:r w:rsidRPr="00387350">
        <w:rPr>
          <w:rFonts w:ascii="Times New Roman" w:hAnsi="Times New Roman"/>
          <w:iCs/>
          <w:sz w:val="24"/>
          <w:szCs w:val="24"/>
        </w:rPr>
        <w:t>1.Создать комиссию по проведению СОУТ в составе:</w:t>
      </w:r>
    </w:p>
    <w:p w:rsidR="003D59CF" w:rsidRPr="00387350" w:rsidRDefault="003D59CF" w:rsidP="00387350">
      <w:pPr>
        <w:spacing w:after="0" w:line="240" w:lineRule="auto"/>
        <w:ind w:firstLine="709"/>
        <w:jc w:val="both"/>
        <w:rPr>
          <w:rFonts w:ascii="Times New Roman" w:hAnsi="Times New Roman"/>
          <w:iCs/>
          <w:sz w:val="24"/>
          <w:szCs w:val="24"/>
        </w:rPr>
      </w:pPr>
      <w:r w:rsidRPr="00387350">
        <w:rPr>
          <w:rFonts w:ascii="Times New Roman" w:hAnsi="Times New Roman"/>
          <w:iCs/>
          <w:sz w:val="24"/>
          <w:szCs w:val="24"/>
        </w:rPr>
        <w:lastRenderedPageBreak/>
        <w:t>Председатель комиссии: Глава администрации: Пушкарева Т.С.</w:t>
      </w:r>
    </w:p>
    <w:p w:rsidR="003D59CF" w:rsidRPr="00387350" w:rsidRDefault="003D59CF" w:rsidP="00387350">
      <w:pPr>
        <w:spacing w:after="0" w:line="240" w:lineRule="auto"/>
        <w:ind w:firstLine="709"/>
        <w:jc w:val="both"/>
        <w:rPr>
          <w:rFonts w:ascii="Times New Roman" w:hAnsi="Times New Roman"/>
          <w:iCs/>
          <w:sz w:val="24"/>
          <w:szCs w:val="24"/>
        </w:rPr>
      </w:pPr>
      <w:r w:rsidRPr="00387350">
        <w:rPr>
          <w:rFonts w:ascii="Times New Roman" w:hAnsi="Times New Roman"/>
          <w:iCs/>
          <w:sz w:val="24"/>
          <w:szCs w:val="24"/>
        </w:rPr>
        <w:t xml:space="preserve">Члены комиссии: </w:t>
      </w:r>
    </w:p>
    <w:p w:rsidR="003D59CF" w:rsidRPr="00387350" w:rsidRDefault="003D59CF" w:rsidP="00387350">
      <w:pPr>
        <w:spacing w:after="0" w:line="240" w:lineRule="auto"/>
        <w:ind w:firstLine="709"/>
        <w:jc w:val="both"/>
        <w:rPr>
          <w:rFonts w:ascii="Times New Roman" w:hAnsi="Times New Roman"/>
          <w:iCs/>
          <w:sz w:val="24"/>
          <w:szCs w:val="24"/>
        </w:rPr>
      </w:pPr>
      <w:r w:rsidRPr="00387350">
        <w:rPr>
          <w:rFonts w:ascii="Times New Roman" w:hAnsi="Times New Roman"/>
          <w:iCs/>
          <w:sz w:val="24"/>
          <w:szCs w:val="24"/>
        </w:rPr>
        <w:t>Заместитель главы администрации: Герасимова Т.Г.</w:t>
      </w:r>
    </w:p>
    <w:p w:rsidR="003D59CF" w:rsidRPr="00387350" w:rsidRDefault="003D59CF" w:rsidP="00387350">
      <w:pPr>
        <w:spacing w:after="0" w:line="240" w:lineRule="auto"/>
        <w:ind w:firstLine="709"/>
        <w:jc w:val="both"/>
        <w:rPr>
          <w:rFonts w:ascii="Times New Roman" w:hAnsi="Times New Roman"/>
          <w:iCs/>
          <w:sz w:val="24"/>
          <w:szCs w:val="24"/>
        </w:rPr>
      </w:pPr>
      <w:r w:rsidRPr="00387350">
        <w:rPr>
          <w:rFonts w:ascii="Times New Roman" w:hAnsi="Times New Roman"/>
          <w:iCs/>
          <w:sz w:val="24"/>
          <w:szCs w:val="24"/>
        </w:rPr>
        <w:t>Директор МБУК «СКЦ Благовест»: Федосеева Л.В.</w:t>
      </w:r>
    </w:p>
    <w:p w:rsidR="003D59CF" w:rsidRPr="00387350" w:rsidRDefault="003D59CF" w:rsidP="00387350">
      <w:pPr>
        <w:spacing w:after="0" w:line="240" w:lineRule="auto"/>
        <w:ind w:firstLine="709"/>
        <w:contextualSpacing/>
        <w:jc w:val="both"/>
        <w:rPr>
          <w:rFonts w:ascii="Times New Roman" w:hAnsi="Times New Roman"/>
          <w:iCs/>
          <w:sz w:val="24"/>
          <w:szCs w:val="24"/>
        </w:rPr>
      </w:pPr>
      <w:r w:rsidRPr="00387350">
        <w:rPr>
          <w:rFonts w:ascii="Times New Roman" w:hAnsi="Times New Roman"/>
          <w:iCs/>
          <w:sz w:val="24"/>
          <w:szCs w:val="24"/>
        </w:rPr>
        <w:t>2.В срок до 10.01.2020 утвердить перечень рабочих мест, на которых будет проводиться СОУТ, с указанием аналогичных рабочих мест. Ответственный: Герасимова Т.Г.</w:t>
      </w:r>
    </w:p>
    <w:p w:rsidR="003D59CF" w:rsidRPr="00387350" w:rsidRDefault="003D59CF" w:rsidP="00387350">
      <w:pPr>
        <w:spacing w:after="0" w:line="240" w:lineRule="auto"/>
        <w:ind w:firstLine="709"/>
        <w:contextualSpacing/>
        <w:jc w:val="both"/>
        <w:rPr>
          <w:rFonts w:ascii="Times New Roman" w:hAnsi="Times New Roman"/>
          <w:iCs/>
          <w:sz w:val="24"/>
          <w:szCs w:val="24"/>
        </w:rPr>
      </w:pPr>
      <w:r w:rsidRPr="00387350">
        <w:rPr>
          <w:rFonts w:ascii="Times New Roman" w:hAnsi="Times New Roman"/>
          <w:iCs/>
          <w:sz w:val="24"/>
          <w:szCs w:val="24"/>
        </w:rPr>
        <w:t>3.В срок до 10.01.2020 выбрать организацию, соответствующую требованиям статей 19 и 20 главы 3 Федерального закона и подготовить проект договора на проведение СОУТ для подписания. Ответственный: Пушкарева Т.С.</w:t>
      </w:r>
    </w:p>
    <w:p w:rsidR="003D59CF" w:rsidRPr="00387350" w:rsidRDefault="003D59CF" w:rsidP="00387350">
      <w:pPr>
        <w:spacing w:after="0" w:line="240" w:lineRule="auto"/>
        <w:ind w:firstLine="709"/>
        <w:contextualSpacing/>
        <w:jc w:val="both"/>
        <w:rPr>
          <w:rFonts w:ascii="Times New Roman" w:hAnsi="Times New Roman"/>
          <w:iCs/>
          <w:sz w:val="24"/>
          <w:szCs w:val="24"/>
        </w:rPr>
      </w:pPr>
      <w:r w:rsidRPr="00387350">
        <w:rPr>
          <w:rFonts w:ascii="Times New Roman" w:hAnsi="Times New Roman"/>
          <w:iCs/>
          <w:sz w:val="24"/>
          <w:szCs w:val="24"/>
        </w:rPr>
        <w:t>4.В срок до 17.01.2020 подготовить для утверждения график проведения СОУТ. Ответственный: Герасимова Т.Г.</w:t>
      </w: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p>
    <w:p w:rsidR="003D59CF" w:rsidRPr="00387350" w:rsidRDefault="003D59CF" w:rsidP="00387350">
      <w:pPr>
        <w:autoSpaceDE w:val="0"/>
        <w:autoSpaceDN w:val="0"/>
        <w:adjustRightInd w:val="0"/>
        <w:spacing w:after="0" w:line="240" w:lineRule="auto"/>
        <w:ind w:firstLine="709"/>
        <w:jc w:val="both"/>
        <w:rPr>
          <w:rFonts w:ascii="Times New Roman" w:hAnsi="Times New Roman"/>
          <w:sz w:val="24"/>
          <w:szCs w:val="24"/>
        </w:rPr>
      </w:pPr>
    </w:p>
    <w:p w:rsidR="003D59CF"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noProof/>
          <w:sz w:val="24"/>
          <w:szCs w:val="24"/>
        </w:rPr>
        <w:drawing>
          <wp:anchor distT="0" distB="0" distL="114300" distR="114300" simplePos="0" relativeHeight="251662336" behindDoc="0" locked="0" layoutInCell="1" allowOverlap="1" wp14:anchorId="6F8B0A93" wp14:editId="442193A7">
            <wp:simplePos x="0" y="0"/>
            <wp:positionH relativeFrom="column">
              <wp:posOffset>2011680</wp:posOffset>
            </wp:positionH>
            <wp:positionV relativeFrom="paragraph">
              <wp:posOffset>382905</wp:posOffset>
            </wp:positionV>
            <wp:extent cx="1190625" cy="1085850"/>
            <wp:effectExtent l="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190625" cy="1085850"/>
                    </a:xfrm>
                    <a:prstGeom prst="rect">
                      <a:avLst/>
                    </a:prstGeom>
                    <a:noFill/>
                  </pic:spPr>
                </pic:pic>
              </a:graphicData>
            </a:graphic>
            <wp14:sizeRelH relativeFrom="margin">
              <wp14:pctWidth>0</wp14:pctWidth>
            </wp14:sizeRelH>
            <wp14:sizeRelV relativeFrom="margin">
              <wp14:pctHeight>0</wp14:pctHeight>
            </wp14:sizeRelV>
          </wp:anchor>
        </w:drawing>
      </w:r>
      <w:r w:rsidR="003D59CF" w:rsidRPr="00387350">
        <w:rPr>
          <w:rFonts w:ascii="Times New Roman" w:hAnsi="Times New Roman"/>
          <w:sz w:val="24"/>
          <w:szCs w:val="24"/>
        </w:rPr>
        <w:t>Глава администрации муниципального образования «Казачье»</w:t>
      </w:r>
    </w:p>
    <w:p w:rsidR="003D59CF" w:rsidRPr="00387350" w:rsidRDefault="003D59CF" w:rsidP="00387350">
      <w:pPr>
        <w:spacing w:after="0" w:line="240" w:lineRule="auto"/>
        <w:rPr>
          <w:rFonts w:ascii="Times New Roman" w:hAnsi="Times New Roman"/>
          <w:sz w:val="24"/>
          <w:szCs w:val="24"/>
        </w:rPr>
      </w:pPr>
      <w:r w:rsidRPr="00387350">
        <w:rPr>
          <w:rFonts w:ascii="Times New Roman" w:hAnsi="Times New Roman"/>
          <w:noProof/>
          <w:sz w:val="24"/>
          <w:szCs w:val="24"/>
        </w:rPr>
        <w:drawing>
          <wp:anchor distT="0" distB="0" distL="114300" distR="114300" simplePos="0" relativeHeight="251661312" behindDoc="0" locked="0" layoutInCell="1" allowOverlap="1" wp14:anchorId="572A3706" wp14:editId="098DB45B">
            <wp:simplePos x="0" y="0"/>
            <wp:positionH relativeFrom="column">
              <wp:posOffset>1247775</wp:posOffset>
            </wp:positionH>
            <wp:positionV relativeFrom="paragraph">
              <wp:posOffset>190500</wp:posOffset>
            </wp:positionV>
            <wp:extent cx="990600" cy="46672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990600" cy="466725"/>
                    </a:xfrm>
                    <a:prstGeom prst="rect">
                      <a:avLst/>
                    </a:prstGeom>
                    <a:noFill/>
                  </pic:spPr>
                </pic:pic>
              </a:graphicData>
            </a:graphic>
          </wp:anchor>
        </w:drawing>
      </w:r>
      <w:r w:rsidRPr="00387350">
        <w:rPr>
          <w:rFonts w:ascii="Times New Roman" w:hAnsi="Times New Roman"/>
          <w:sz w:val="24"/>
          <w:szCs w:val="24"/>
        </w:rPr>
        <w:t>Т.С. Пушкарева</w:t>
      </w:r>
      <w:bookmarkEnd w:id="10"/>
    </w:p>
    <w:p w:rsidR="002C733C" w:rsidRPr="00387350" w:rsidRDefault="002C733C" w:rsidP="00387350">
      <w:pPr>
        <w:spacing w:after="0" w:line="240" w:lineRule="auto"/>
        <w:rPr>
          <w:rFonts w:ascii="Times New Roman" w:hAnsi="Times New Roman"/>
          <w:sz w:val="24"/>
          <w:szCs w:val="24"/>
        </w:rPr>
      </w:pPr>
    </w:p>
    <w:p w:rsidR="00855281" w:rsidRPr="00387350" w:rsidRDefault="00855281" w:rsidP="00387350">
      <w:pPr>
        <w:spacing w:after="0" w:line="240" w:lineRule="auto"/>
        <w:rPr>
          <w:rFonts w:ascii="Times New Roman" w:hAnsi="Times New Roman"/>
          <w:sz w:val="24"/>
          <w:szCs w:val="24"/>
        </w:rPr>
      </w:pPr>
    </w:p>
    <w:p w:rsidR="00517B62" w:rsidRPr="00387350" w:rsidRDefault="00517B62" w:rsidP="00387350">
      <w:pPr>
        <w:spacing w:after="0" w:line="240" w:lineRule="auto"/>
        <w:jc w:val="center"/>
        <w:rPr>
          <w:rFonts w:ascii="Times New Roman" w:hAnsi="Times New Roman"/>
          <w:b/>
          <w:sz w:val="24"/>
          <w:szCs w:val="24"/>
        </w:rPr>
      </w:pPr>
    </w:p>
    <w:p w:rsidR="00517B62" w:rsidRPr="00387350" w:rsidRDefault="00517B62"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10.01.2020г. №2</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2C733C" w:rsidRPr="00387350" w:rsidRDefault="002C733C"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iCs/>
          <w:spacing w:val="-20"/>
          <w:sz w:val="24"/>
          <w:szCs w:val="24"/>
        </w:rPr>
      </w:pPr>
      <w:r w:rsidRPr="00387350">
        <w:rPr>
          <w:rFonts w:ascii="Times New Roman" w:hAnsi="Times New Roman"/>
          <w:b/>
          <w:iCs/>
          <w:spacing w:val="-20"/>
          <w:sz w:val="24"/>
          <w:szCs w:val="24"/>
        </w:rPr>
        <w:t>О ШТАТАХ</w:t>
      </w:r>
    </w:p>
    <w:p w:rsidR="002C733C" w:rsidRPr="00387350" w:rsidRDefault="002C733C" w:rsidP="00387350">
      <w:pPr>
        <w:spacing w:after="0" w:line="240" w:lineRule="auto"/>
        <w:jc w:val="center"/>
        <w:rPr>
          <w:rFonts w:ascii="Times New Roman" w:hAnsi="Times New Roman"/>
          <w:sz w:val="24"/>
          <w:szCs w:val="24"/>
        </w:rPr>
      </w:pPr>
    </w:p>
    <w:p w:rsidR="002C733C" w:rsidRPr="00387350" w:rsidRDefault="002C733C" w:rsidP="00387350">
      <w:pPr>
        <w:spacing w:after="0" w:line="240" w:lineRule="auto"/>
        <w:ind w:firstLine="709"/>
        <w:jc w:val="both"/>
        <w:rPr>
          <w:rFonts w:ascii="Times New Roman" w:hAnsi="Times New Roman"/>
          <w:iCs/>
          <w:sz w:val="24"/>
          <w:szCs w:val="24"/>
        </w:rPr>
      </w:pPr>
      <w:r w:rsidRPr="00387350">
        <w:rPr>
          <w:rFonts w:ascii="Times New Roman" w:hAnsi="Times New Roman"/>
          <w:iCs/>
          <w:color w:val="404040"/>
          <w:sz w:val="24"/>
          <w:szCs w:val="24"/>
        </w:rPr>
        <w:t xml:space="preserve">В связи с производственной необходимостью вменить </w:t>
      </w:r>
      <w:proofErr w:type="spellStart"/>
      <w:r w:rsidRPr="00387350">
        <w:rPr>
          <w:rFonts w:ascii="Times New Roman" w:hAnsi="Times New Roman"/>
          <w:iCs/>
          <w:color w:val="404040"/>
          <w:sz w:val="24"/>
          <w:szCs w:val="24"/>
        </w:rPr>
        <w:t>Бормотовой</w:t>
      </w:r>
      <w:proofErr w:type="spellEnd"/>
      <w:r w:rsidRPr="00387350">
        <w:rPr>
          <w:rFonts w:ascii="Times New Roman" w:hAnsi="Times New Roman"/>
          <w:iCs/>
          <w:color w:val="404040"/>
          <w:sz w:val="24"/>
          <w:szCs w:val="24"/>
        </w:rPr>
        <w:t xml:space="preserve"> Т.С., кассиру администрации, с 13.01.2020 года исполнение обязанностей ведущего специалиста - специалиста по ИТО, с оплатой 0,5 ставки. (С согласия работника)</w:t>
      </w: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lastRenderedPageBreak/>
        <w:t>Глава администрации муниципального образования «Казачье»</w:t>
      </w:r>
    </w:p>
    <w:p w:rsidR="002C733C" w:rsidRPr="00387350" w:rsidRDefault="002C733C" w:rsidP="00387350">
      <w:pPr>
        <w:spacing w:after="0" w:line="240" w:lineRule="auto"/>
        <w:rPr>
          <w:rFonts w:ascii="Times New Roman" w:hAnsi="Times New Roman"/>
          <w:sz w:val="24"/>
          <w:szCs w:val="24"/>
        </w:rPr>
      </w:pPr>
      <w:r w:rsidRPr="00387350">
        <w:rPr>
          <w:rFonts w:ascii="Times New Roman" w:hAnsi="Times New Roman"/>
          <w:sz w:val="24"/>
          <w:szCs w:val="24"/>
        </w:rPr>
        <w:t>Т.С. Пушкарева</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10.01.2020г. №3</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2C733C" w:rsidRPr="00387350" w:rsidRDefault="002C733C"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О СТИМУЛИРУЮЩИХ</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На основании положения об оплате труда работников МБУК «Социально-культурный центр Благовест» МО «Казачье» утвержденного решением Думы №59 от 24.12.19г., подведении итогов работы директора за 2019 год</w:t>
      </w:r>
    </w:p>
    <w:p w:rsidR="002C733C" w:rsidRPr="00387350" w:rsidRDefault="002C733C"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1.Установить стимулирующую выплату директору МБУК «СКЦ Благовест» МО «Казачье» Федосеевой Л.В. на 2020 год в размере 12612 (двенадцать тысяч шестьсот двенадцать) рублей ежемесячно.</w:t>
      </w:r>
    </w:p>
    <w:p w:rsidR="002C733C" w:rsidRPr="00387350" w:rsidRDefault="002C733C" w:rsidP="00387350">
      <w:pPr>
        <w:spacing w:after="0" w:line="240" w:lineRule="auto"/>
        <w:ind w:firstLine="709"/>
        <w:jc w:val="both"/>
        <w:rPr>
          <w:rFonts w:ascii="Times New Roman" w:hAnsi="Times New Roman"/>
          <w:sz w:val="24"/>
          <w:szCs w:val="24"/>
        </w:rPr>
      </w:pPr>
      <w:r w:rsidRPr="00387350">
        <w:rPr>
          <w:rFonts w:ascii="Times New Roman" w:hAnsi="Times New Roman"/>
          <w:sz w:val="24"/>
          <w:szCs w:val="24"/>
        </w:rPr>
        <w:t>2.Опубликовать данное распоряжение в муниципальном Вестнике.</w:t>
      </w: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Глава администрации муниципального образования «Казачье»</w:t>
      </w:r>
    </w:p>
    <w:p w:rsidR="002C733C" w:rsidRPr="00387350" w:rsidRDefault="002C733C" w:rsidP="00387350">
      <w:pPr>
        <w:spacing w:after="0" w:line="240" w:lineRule="auto"/>
        <w:rPr>
          <w:rFonts w:ascii="Times New Roman" w:hAnsi="Times New Roman"/>
          <w:sz w:val="24"/>
          <w:szCs w:val="24"/>
        </w:rPr>
      </w:pPr>
      <w:r w:rsidRPr="00387350">
        <w:rPr>
          <w:rFonts w:ascii="Times New Roman" w:hAnsi="Times New Roman"/>
          <w:sz w:val="24"/>
          <w:szCs w:val="24"/>
        </w:rPr>
        <w:t>Т.С. Пушкарева</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10.01.2020г. №4</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2C733C" w:rsidRPr="00387350" w:rsidRDefault="002C733C"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О ВЫДЕЛЕНИИ ДЕНЕЖНЫХ СРЕДСТВ</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На основании договора №01-01 от 09.01.2020г., заключенного с ООО «</w:t>
      </w:r>
      <w:proofErr w:type="spellStart"/>
      <w:r w:rsidRPr="00387350">
        <w:rPr>
          <w:rFonts w:ascii="Times New Roman" w:hAnsi="Times New Roman"/>
          <w:sz w:val="24"/>
          <w:szCs w:val="24"/>
        </w:rPr>
        <w:t>ЭнЭл</w:t>
      </w:r>
      <w:proofErr w:type="spellEnd"/>
      <w:r w:rsidRPr="00387350">
        <w:rPr>
          <w:rFonts w:ascii="Times New Roman" w:hAnsi="Times New Roman"/>
          <w:sz w:val="24"/>
          <w:szCs w:val="24"/>
        </w:rPr>
        <w:t xml:space="preserve"> групп»</w:t>
      </w:r>
    </w:p>
    <w:p w:rsidR="002C733C" w:rsidRPr="00387350" w:rsidRDefault="002C733C" w:rsidP="00387350">
      <w:pPr>
        <w:autoSpaceDE w:val="0"/>
        <w:autoSpaceDN w:val="0"/>
        <w:adjustRightInd w:val="0"/>
        <w:spacing w:after="0" w:line="240" w:lineRule="auto"/>
        <w:ind w:firstLine="705"/>
        <w:jc w:val="both"/>
        <w:rPr>
          <w:rFonts w:ascii="Times New Roman" w:hAnsi="Times New Roman"/>
          <w:bCs/>
          <w:sz w:val="24"/>
          <w:szCs w:val="24"/>
        </w:rPr>
      </w:pPr>
      <w:r w:rsidRPr="00387350">
        <w:rPr>
          <w:rFonts w:ascii="Times New Roman" w:hAnsi="Times New Roman"/>
          <w:bCs/>
          <w:sz w:val="24"/>
          <w:szCs w:val="24"/>
        </w:rPr>
        <w:t>1. Главному бухгалтеру Тураевой Н.Г.</w:t>
      </w:r>
      <w:r w:rsidR="00874759" w:rsidRPr="00387350">
        <w:rPr>
          <w:rFonts w:ascii="Times New Roman" w:hAnsi="Times New Roman"/>
          <w:bCs/>
          <w:sz w:val="24"/>
          <w:szCs w:val="24"/>
        </w:rPr>
        <w:t xml:space="preserve"> </w:t>
      </w:r>
      <w:r w:rsidRPr="00387350">
        <w:rPr>
          <w:rFonts w:ascii="Times New Roman" w:hAnsi="Times New Roman"/>
          <w:bCs/>
          <w:sz w:val="24"/>
          <w:szCs w:val="24"/>
        </w:rPr>
        <w:t xml:space="preserve">выделить денежные средства для </w:t>
      </w:r>
      <w:r w:rsidRPr="00387350">
        <w:rPr>
          <w:rFonts w:ascii="Times New Roman" w:hAnsi="Times New Roman"/>
          <w:bCs/>
          <w:sz w:val="24"/>
          <w:szCs w:val="24"/>
        </w:rPr>
        <w:lastRenderedPageBreak/>
        <w:t xml:space="preserve">оплаты за фонари уличного освещения в сумме 152000 (сто пять две тысячи руб.) </w:t>
      </w:r>
    </w:p>
    <w:p w:rsidR="002C733C" w:rsidRPr="00387350" w:rsidRDefault="002C733C" w:rsidP="00387350">
      <w:pPr>
        <w:autoSpaceDE w:val="0"/>
        <w:autoSpaceDN w:val="0"/>
        <w:adjustRightInd w:val="0"/>
        <w:spacing w:after="0" w:line="240" w:lineRule="auto"/>
        <w:ind w:firstLine="540"/>
        <w:jc w:val="both"/>
        <w:rPr>
          <w:rFonts w:ascii="Times New Roman" w:hAnsi="Times New Roman"/>
          <w:sz w:val="24"/>
          <w:szCs w:val="24"/>
        </w:rPr>
      </w:pPr>
      <w:r w:rsidRPr="00387350">
        <w:rPr>
          <w:rFonts w:ascii="Times New Roman" w:hAnsi="Times New Roman"/>
          <w:sz w:val="24"/>
          <w:szCs w:val="24"/>
        </w:rPr>
        <w:tab/>
        <w:t>2. Данное распоряжение опубликовать в муниципальном Вестнике.</w:t>
      </w: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Глава администрации муниципального образования «Казачье»</w:t>
      </w:r>
    </w:p>
    <w:p w:rsidR="002C733C" w:rsidRPr="00387350" w:rsidRDefault="002C733C" w:rsidP="00387350">
      <w:pPr>
        <w:spacing w:after="0" w:line="240" w:lineRule="auto"/>
        <w:rPr>
          <w:rFonts w:ascii="Times New Roman" w:hAnsi="Times New Roman"/>
          <w:sz w:val="24"/>
          <w:szCs w:val="24"/>
        </w:rPr>
      </w:pPr>
      <w:r w:rsidRPr="00387350">
        <w:rPr>
          <w:rFonts w:ascii="Times New Roman" w:hAnsi="Times New Roman"/>
          <w:sz w:val="24"/>
          <w:szCs w:val="24"/>
        </w:rPr>
        <w:t>Т.С. Пушкарева</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16.01.2020г. №5</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2C733C" w:rsidRPr="00387350" w:rsidRDefault="002C733C"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О ВЫДЕЛЕНИИ ДЕНЕЖНЫХ СРЕДСТВ</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r w:rsidRPr="00387350">
        <w:rPr>
          <w:rFonts w:ascii="Times New Roman" w:hAnsi="Times New Roman"/>
          <w:sz w:val="24"/>
          <w:szCs w:val="24"/>
        </w:rPr>
        <w:t>На основании договора №ПОС-002/20 от 15.01.2020г., заключенного с Иркутским городским отделением общероссийской общественной организации «ВДПО»</w:t>
      </w:r>
    </w:p>
    <w:p w:rsidR="002C733C" w:rsidRPr="00387350" w:rsidRDefault="002C733C" w:rsidP="00387350">
      <w:pPr>
        <w:autoSpaceDE w:val="0"/>
        <w:autoSpaceDN w:val="0"/>
        <w:adjustRightInd w:val="0"/>
        <w:spacing w:after="0" w:line="240" w:lineRule="auto"/>
        <w:ind w:firstLine="705"/>
        <w:jc w:val="both"/>
        <w:rPr>
          <w:rFonts w:ascii="Times New Roman" w:hAnsi="Times New Roman"/>
          <w:bCs/>
          <w:sz w:val="24"/>
          <w:szCs w:val="24"/>
        </w:rPr>
      </w:pPr>
      <w:r w:rsidRPr="00387350">
        <w:rPr>
          <w:rFonts w:ascii="Times New Roman" w:hAnsi="Times New Roman"/>
          <w:bCs/>
          <w:sz w:val="24"/>
          <w:szCs w:val="24"/>
        </w:rPr>
        <w:t>1. Главному бухгалтеру Тураевой Н.Г.</w:t>
      </w:r>
      <w:r w:rsidR="00874759" w:rsidRPr="00387350">
        <w:rPr>
          <w:rFonts w:ascii="Times New Roman" w:hAnsi="Times New Roman"/>
          <w:bCs/>
          <w:sz w:val="24"/>
          <w:szCs w:val="24"/>
        </w:rPr>
        <w:t xml:space="preserve"> </w:t>
      </w:r>
      <w:r w:rsidRPr="00387350">
        <w:rPr>
          <w:rFonts w:ascii="Times New Roman" w:hAnsi="Times New Roman"/>
          <w:bCs/>
          <w:sz w:val="24"/>
          <w:szCs w:val="24"/>
        </w:rPr>
        <w:t xml:space="preserve">выделить денежные средства для оплаты за пожарные </w:t>
      </w:r>
      <w:proofErr w:type="spellStart"/>
      <w:r w:rsidRPr="00387350">
        <w:rPr>
          <w:rFonts w:ascii="Times New Roman" w:hAnsi="Times New Roman"/>
          <w:bCs/>
          <w:sz w:val="24"/>
          <w:szCs w:val="24"/>
        </w:rPr>
        <w:t>извещатели</w:t>
      </w:r>
      <w:proofErr w:type="spellEnd"/>
      <w:r w:rsidRPr="00387350">
        <w:rPr>
          <w:rFonts w:ascii="Times New Roman" w:hAnsi="Times New Roman"/>
          <w:bCs/>
          <w:sz w:val="24"/>
          <w:szCs w:val="24"/>
        </w:rPr>
        <w:t xml:space="preserve"> в сумме 11400 (одиннадцать тысяч четыреста руб.) </w:t>
      </w:r>
    </w:p>
    <w:p w:rsidR="002C733C" w:rsidRPr="00387350" w:rsidRDefault="002C733C" w:rsidP="00387350">
      <w:pPr>
        <w:autoSpaceDE w:val="0"/>
        <w:autoSpaceDN w:val="0"/>
        <w:adjustRightInd w:val="0"/>
        <w:spacing w:after="0" w:line="240" w:lineRule="auto"/>
        <w:ind w:firstLine="540"/>
        <w:jc w:val="both"/>
        <w:rPr>
          <w:rFonts w:ascii="Times New Roman" w:hAnsi="Times New Roman"/>
          <w:sz w:val="24"/>
          <w:szCs w:val="24"/>
        </w:rPr>
      </w:pPr>
      <w:r w:rsidRPr="00387350">
        <w:rPr>
          <w:rFonts w:ascii="Times New Roman" w:hAnsi="Times New Roman"/>
          <w:sz w:val="24"/>
          <w:szCs w:val="24"/>
        </w:rPr>
        <w:tab/>
        <w:t>2. Данное распоряжение опубликовать в муниципальном Вестнике.</w:t>
      </w: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Глава администрации муниципального образования «Казачье»</w:t>
      </w:r>
    </w:p>
    <w:p w:rsidR="002C733C" w:rsidRPr="00387350" w:rsidRDefault="002C733C" w:rsidP="00387350">
      <w:pPr>
        <w:spacing w:after="0" w:line="240" w:lineRule="auto"/>
        <w:rPr>
          <w:rFonts w:ascii="Times New Roman" w:hAnsi="Times New Roman"/>
          <w:sz w:val="24"/>
          <w:szCs w:val="24"/>
        </w:rPr>
      </w:pPr>
      <w:r w:rsidRPr="00387350">
        <w:rPr>
          <w:rFonts w:ascii="Times New Roman" w:hAnsi="Times New Roman"/>
          <w:sz w:val="24"/>
          <w:szCs w:val="24"/>
        </w:rPr>
        <w:t>Т.С. Пушкарева</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16.01.2020г. №6</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2C733C" w:rsidRPr="00387350" w:rsidRDefault="002C733C"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О ВЫДЕЛЕНИИ ДЕНЕЖНЫХ СРЕДСТВ</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lastRenderedPageBreak/>
        <w:t>На основании договора №5-04-20 от 14.01.2020г., заключенного с ООО «</w:t>
      </w:r>
      <w:proofErr w:type="spellStart"/>
      <w:r w:rsidRPr="00387350">
        <w:rPr>
          <w:rFonts w:ascii="Times New Roman" w:hAnsi="Times New Roman"/>
          <w:sz w:val="24"/>
          <w:szCs w:val="24"/>
        </w:rPr>
        <w:t>СибРтуть</w:t>
      </w:r>
      <w:proofErr w:type="spellEnd"/>
      <w:r w:rsidRPr="00387350">
        <w:rPr>
          <w:rFonts w:ascii="Times New Roman" w:hAnsi="Times New Roman"/>
          <w:sz w:val="24"/>
          <w:szCs w:val="24"/>
        </w:rPr>
        <w:t>».</w:t>
      </w:r>
    </w:p>
    <w:p w:rsidR="002C733C" w:rsidRPr="00387350" w:rsidRDefault="002C733C" w:rsidP="00387350">
      <w:pPr>
        <w:autoSpaceDE w:val="0"/>
        <w:autoSpaceDN w:val="0"/>
        <w:adjustRightInd w:val="0"/>
        <w:spacing w:after="0" w:line="240" w:lineRule="auto"/>
        <w:ind w:firstLine="705"/>
        <w:jc w:val="both"/>
        <w:rPr>
          <w:rFonts w:ascii="Times New Roman" w:hAnsi="Times New Roman"/>
          <w:bCs/>
          <w:sz w:val="24"/>
          <w:szCs w:val="24"/>
        </w:rPr>
      </w:pPr>
      <w:r w:rsidRPr="00387350">
        <w:rPr>
          <w:rFonts w:ascii="Times New Roman" w:hAnsi="Times New Roman"/>
          <w:bCs/>
          <w:sz w:val="24"/>
          <w:szCs w:val="24"/>
        </w:rPr>
        <w:t>1. Главному бухгалтеру Тураевой Н.Г.</w:t>
      </w:r>
      <w:r w:rsidR="00874759" w:rsidRPr="00387350">
        <w:rPr>
          <w:rFonts w:ascii="Times New Roman" w:hAnsi="Times New Roman"/>
          <w:bCs/>
          <w:sz w:val="24"/>
          <w:szCs w:val="24"/>
        </w:rPr>
        <w:t xml:space="preserve"> </w:t>
      </w:r>
      <w:r w:rsidRPr="00387350">
        <w:rPr>
          <w:rFonts w:ascii="Times New Roman" w:hAnsi="Times New Roman"/>
          <w:bCs/>
          <w:sz w:val="24"/>
          <w:szCs w:val="24"/>
        </w:rPr>
        <w:t xml:space="preserve">выделить денежные средства для оплаты за специальную тару для транспортировки и хранения ртутьсодержащих ламп и приборов полногабаритную с металлической крышкой в сумме 10600 (десять тысяч шестьсот руб.) </w:t>
      </w:r>
    </w:p>
    <w:p w:rsidR="002C733C" w:rsidRPr="00387350" w:rsidRDefault="002C733C" w:rsidP="00387350">
      <w:pPr>
        <w:autoSpaceDE w:val="0"/>
        <w:autoSpaceDN w:val="0"/>
        <w:adjustRightInd w:val="0"/>
        <w:spacing w:after="0" w:line="240" w:lineRule="auto"/>
        <w:ind w:firstLine="540"/>
        <w:jc w:val="both"/>
        <w:rPr>
          <w:rFonts w:ascii="Times New Roman" w:hAnsi="Times New Roman"/>
          <w:sz w:val="24"/>
          <w:szCs w:val="24"/>
        </w:rPr>
      </w:pPr>
      <w:r w:rsidRPr="00387350">
        <w:rPr>
          <w:rFonts w:ascii="Times New Roman" w:hAnsi="Times New Roman"/>
          <w:sz w:val="24"/>
          <w:szCs w:val="24"/>
        </w:rPr>
        <w:tab/>
        <w:t>2. Данное распоряжение опубликовать в муниципальном Вестнике.</w:t>
      </w: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Глава администрации муниципального образования «Казачье»</w:t>
      </w:r>
    </w:p>
    <w:p w:rsidR="002C733C" w:rsidRPr="00387350" w:rsidRDefault="002C733C" w:rsidP="00387350">
      <w:pPr>
        <w:spacing w:after="0" w:line="240" w:lineRule="auto"/>
        <w:rPr>
          <w:rFonts w:ascii="Times New Roman" w:hAnsi="Times New Roman"/>
          <w:sz w:val="24"/>
          <w:szCs w:val="24"/>
        </w:rPr>
      </w:pPr>
      <w:r w:rsidRPr="00387350">
        <w:rPr>
          <w:rFonts w:ascii="Times New Roman" w:hAnsi="Times New Roman"/>
          <w:sz w:val="24"/>
          <w:szCs w:val="24"/>
        </w:rPr>
        <w:t>Т.С. Пушкарева</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27.01.2020г. №7</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РОССИЙСКАЯ ФЕДЕРАЦИЯ</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ИРКУТСКАЯ ОБЛАСТЬ</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БОХАНСКИЙ РАЙОН</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Администрация муниципального образования «Казачье»</w:t>
      </w: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РАСПОРЯЖЕНИЕ</w:t>
      </w:r>
    </w:p>
    <w:p w:rsidR="002C733C" w:rsidRPr="00387350" w:rsidRDefault="002C733C" w:rsidP="00387350">
      <w:pPr>
        <w:spacing w:after="0" w:line="240" w:lineRule="auto"/>
        <w:jc w:val="center"/>
        <w:rPr>
          <w:rFonts w:ascii="Times New Roman" w:hAnsi="Times New Roman"/>
          <w:b/>
          <w:sz w:val="24"/>
          <w:szCs w:val="24"/>
        </w:rPr>
      </w:pPr>
    </w:p>
    <w:p w:rsidR="002C733C" w:rsidRPr="00387350" w:rsidRDefault="002C733C" w:rsidP="00387350">
      <w:pPr>
        <w:spacing w:after="0" w:line="240" w:lineRule="auto"/>
        <w:jc w:val="center"/>
        <w:rPr>
          <w:rFonts w:ascii="Times New Roman" w:hAnsi="Times New Roman"/>
          <w:b/>
          <w:sz w:val="24"/>
          <w:szCs w:val="24"/>
        </w:rPr>
      </w:pPr>
      <w:r w:rsidRPr="00387350">
        <w:rPr>
          <w:rFonts w:ascii="Times New Roman" w:hAnsi="Times New Roman"/>
          <w:b/>
          <w:sz w:val="24"/>
          <w:szCs w:val="24"/>
        </w:rPr>
        <w:t>О ВЫДЕЛЕНИИ ДЕНЕЖНЫХ СРЕДСТВ</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На основании договора №34560619/055426 от 25.12.2019г., заключенного с ООО «РН - Карт», для обеспечения служебной техники ГСМ.</w:t>
      </w:r>
    </w:p>
    <w:p w:rsidR="002C733C" w:rsidRPr="00387350" w:rsidRDefault="002C733C" w:rsidP="00387350">
      <w:pPr>
        <w:autoSpaceDE w:val="0"/>
        <w:autoSpaceDN w:val="0"/>
        <w:adjustRightInd w:val="0"/>
        <w:spacing w:after="0" w:line="240" w:lineRule="auto"/>
        <w:ind w:firstLine="705"/>
        <w:jc w:val="both"/>
        <w:rPr>
          <w:rFonts w:ascii="Times New Roman" w:hAnsi="Times New Roman"/>
          <w:bCs/>
          <w:sz w:val="24"/>
          <w:szCs w:val="24"/>
        </w:rPr>
      </w:pPr>
      <w:r w:rsidRPr="00387350">
        <w:rPr>
          <w:rFonts w:ascii="Times New Roman" w:hAnsi="Times New Roman"/>
          <w:bCs/>
          <w:sz w:val="24"/>
          <w:szCs w:val="24"/>
        </w:rPr>
        <w:t>1. Главному бухгалтеру Тураевой Н.Г.</w:t>
      </w:r>
      <w:r w:rsidR="00874759" w:rsidRPr="00387350">
        <w:rPr>
          <w:rFonts w:ascii="Times New Roman" w:hAnsi="Times New Roman"/>
          <w:bCs/>
          <w:sz w:val="24"/>
          <w:szCs w:val="24"/>
        </w:rPr>
        <w:t xml:space="preserve"> </w:t>
      </w:r>
      <w:r w:rsidRPr="00387350">
        <w:rPr>
          <w:rFonts w:ascii="Times New Roman" w:hAnsi="Times New Roman"/>
          <w:bCs/>
          <w:sz w:val="24"/>
          <w:szCs w:val="24"/>
        </w:rPr>
        <w:t>выделить денежные средства для приобретения ГСМ в сумме 20000 (двадцать тысяч руб.) на февраль 2020 г.</w:t>
      </w:r>
    </w:p>
    <w:p w:rsidR="002C733C" w:rsidRPr="00387350" w:rsidRDefault="002C733C" w:rsidP="00387350">
      <w:pPr>
        <w:autoSpaceDE w:val="0"/>
        <w:autoSpaceDN w:val="0"/>
        <w:adjustRightInd w:val="0"/>
        <w:spacing w:after="0" w:line="240" w:lineRule="auto"/>
        <w:ind w:firstLine="540"/>
        <w:jc w:val="both"/>
        <w:rPr>
          <w:rFonts w:ascii="Times New Roman" w:hAnsi="Times New Roman"/>
          <w:sz w:val="24"/>
          <w:szCs w:val="24"/>
        </w:rPr>
      </w:pPr>
      <w:r w:rsidRPr="00387350">
        <w:rPr>
          <w:rFonts w:ascii="Times New Roman" w:hAnsi="Times New Roman"/>
          <w:sz w:val="24"/>
          <w:szCs w:val="24"/>
        </w:rPr>
        <w:tab/>
        <w:t>2. Данное распоряжение опубликовать в муниципальном Вестнике.</w:t>
      </w: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ind w:firstLine="709"/>
        <w:jc w:val="both"/>
        <w:rPr>
          <w:rFonts w:ascii="Times New Roman" w:hAnsi="Times New Roman"/>
          <w:sz w:val="24"/>
          <w:szCs w:val="24"/>
        </w:rPr>
      </w:pPr>
    </w:p>
    <w:p w:rsidR="002C733C" w:rsidRPr="00387350" w:rsidRDefault="002C733C" w:rsidP="00387350">
      <w:pPr>
        <w:autoSpaceDE w:val="0"/>
        <w:autoSpaceDN w:val="0"/>
        <w:adjustRightInd w:val="0"/>
        <w:spacing w:after="0" w:line="240" w:lineRule="auto"/>
        <w:jc w:val="both"/>
        <w:rPr>
          <w:rFonts w:ascii="Times New Roman" w:hAnsi="Times New Roman"/>
          <w:sz w:val="24"/>
          <w:szCs w:val="24"/>
        </w:rPr>
      </w:pPr>
      <w:r w:rsidRPr="00387350">
        <w:rPr>
          <w:rFonts w:ascii="Times New Roman" w:hAnsi="Times New Roman"/>
          <w:sz w:val="24"/>
          <w:szCs w:val="24"/>
        </w:rPr>
        <w:t>Глава администрации муниципального образования «Казачье»</w:t>
      </w:r>
    </w:p>
    <w:p w:rsidR="002C733C" w:rsidRPr="00387350" w:rsidRDefault="002C733C" w:rsidP="00387350">
      <w:pPr>
        <w:spacing w:after="0" w:line="240" w:lineRule="auto"/>
        <w:rPr>
          <w:rFonts w:ascii="Times New Roman" w:hAnsi="Times New Roman"/>
          <w:sz w:val="24"/>
          <w:szCs w:val="24"/>
        </w:rPr>
      </w:pPr>
      <w:r w:rsidRPr="00387350">
        <w:rPr>
          <w:rFonts w:ascii="Times New Roman" w:hAnsi="Times New Roman"/>
          <w:sz w:val="24"/>
          <w:szCs w:val="24"/>
        </w:rPr>
        <w:t>Т.С. Пушкарева</w:t>
      </w: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rPr>
          <w:rFonts w:ascii="Times New Roman" w:hAnsi="Times New Roman"/>
          <w:sz w:val="24"/>
          <w:szCs w:val="24"/>
        </w:rPr>
      </w:pPr>
    </w:p>
    <w:p w:rsidR="002C733C" w:rsidRPr="00387350" w:rsidRDefault="002C733C" w:rsidP="00387350">
      <w:pPr>
        <w:spacing w:after="0" w:line="240" w:lineRule="auto"/>
        <w:rPr>
          <w:rFonts w:ascii="Times New Roman" w:hAnsi="Times New Roman"/>
          <w:sz w:val="24"/>
          <w:szCs w:val="24"/>
        </w:rPr>
      </w:pPr>
    </w:p>
    <w:sectPr w:rsidR="002C733C" w:rsidRPr="00387350" w:rsidSect="00855281">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A5" w:rsidRDefault="00AF77A5">
      <w:pPr>
        <w:spacing w:after="0" w:line="240" w:lineRule="auto"/>
      </w:pPr>
      <w:r>
        <w:separator/>
      </w:r>
    </w:p>
  </w:endnote>
  <w:endnote w:type="continuationSeparator" w:id="0">
    <w:p w:rsidR="00AF77A5" w:rsidRDefault="00AF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A5" w:rsidRDefault="00AF77A5">
      <w:pPr>
        <w:spacing w:after="0" w:line="240" w:lineRule="auto"/>
      </w:pPr>
      <w:r>
        <w:separator/>
      </w:r>
    </w:p>
  </w:footnote>
  <w:footnote w:type="continuationSeparator" w:id="0">
    <w:p w:rsidR="00AF77A5" w:rsidRDefault="00AF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CF" w:rsidRDefault="003D59CF">
    <w:pPr>
      <w:pStyle w:val="a6"/>
      <w:framePr w:wrap="around" w:vAnchor="text" w:hAnchor="margin" w:xAlign="right"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end"/>
    </w:r>
  </w:p>
  <w:p w:rsidR="003D59CF" w:rsidRDefault="003D59C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CF" w:rsidRDefault="003D59CF">
    <w:pPr>
      <w:pStyle w:val="a6"/>
      <w:framePr w:wrap="around" w:vAnchor="text" w:hAnchor="page" w:x="10702" w:y="83"/>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sidR="00387350">
      <w:rPr>
        <w:rStyle w:val="a8"/>
        <w:rFonts w:eastAsiaTheme="majorEastAsia"/>
        <w:noProof/>
      </w:rPr>
      <w:t>44</w:t>
    </w:r>
    <w:r>
      <w:rPr>
        <w:rStyle w:val="a8"/>
        <w:rFonts w:eastAsiaTheme="majorEastAsia"/>
      </w:rPr>
      <w:fldChar w:fldCharType="end"/>
    </w:r>
  </w:p>
  <w:p w:rsidR="003D59CF" w:rsidRDefault="003D59C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9F"/>
    <w:rsid w:val="002C733C"/>
    <w:rsid w:val="00387350"/>
    <w:rsid w:val="003D59CF"/>
    <w:rsid w:val="00517B62"/>
    <w:rsid w:val="00855281"/>
    <w:rsid w:val="00874759"/>
    <w:rsid w:val="008A5043"/>
    <w:rsid w:val="00AF77A5"/>
    <w:rsid w:val="00C40AA1"/>
    <w:rsid w:val="00C9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43"/>
    <w:rPr>
      <w:rFonts w:ascii="Calibri" w:eastAsia="Times New Roman" w:hAnsi="Calibri" w:cs="Times New Roman"/>
      <w:lang w:eastAsia="ru-RU"/>
    </w:rPr>
  </w:style>
  <w:style w:type="paragraph" w:styleId="7">
    <w:name w:val="heading 7"/>
    <w:basedOn w:val="a"/>
    <w:next w:val="a"/>
    <w:link w:val="70"/>
    <w:uiPriority w:val="9"/>
    <w:semiHidden/>
    <w:unhideWhenUsed/>
    <w:qFormat/>
    <w:rsid w:val="003D59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8A5043"/>
    <w:rPr>
      <w:i/>
      <w:iCs/>
      <w:color w:val="000000"/>
    </w:rPr>
  </w:style>
  <w:style w:type="character" w:customStyle="1" w:styleId="20">
    <w:name w:val="Цитата 2 Знак"/>
    <w:basedOn w:val="a0"/>
    <w:link w:val="2"/>
    <w:uiPriority w:val="29"/>
    <w:rsid w:val="008A5043"/>
    <w:rPr>
      <w:rFonts w:ascii="Calibri" w:eastAsia="Times New Roman" w:hAnsi="Calibri" w:cs="Times New Roman"/>
      <w:i/>
      <w:iCs/>
      <w:color w:val="000000"/>
      <w:lang w:eastAsia="ru-RU"/>
    </w:rPr>
  </w:style>
  <w:style w:type="table" w:customStyle="1" w:styleId="1">
    <w:name w:val="Сетка таблицы1"/>
    <w:basedOn w:val="a1"/>
    <w:next w:val="a3"/>
    <w:rsid w:val="003D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D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3D59CF"/>
    <w:rPr>
      <w:rFonts w:asciiTheme="majorHAnsi" w:eastAsiaTheme="majorEastAsia" w:hAnsiTheme="majorHAnsi" w:cstheme="majorBidi"/>
      <w:i/>
      <w:iCs/>
      <w:color w:val="404040" w:themeColor="text1" w:themeTint="BF"/>
      <w:lang w:eastAsia="ru-RU"/>
    </w:rPr>
  </w:style>
  <w:style w:type="paragraph" w:customStyle="1" w:styleId="FR1">
    <w:name w:val="FR1"/>
    <w:rsid w:val="003D59CF"/>
    <w:pPr>
      <w:widowControl w:val="0"/>
      <w:spacing w:before="260" w:after="0" w:line="240" w:lineRule="auto"/>
    </w:pPr>
    <w:rPr>
      <w:rFonts w:ascii="Arial" w:eastAsia="Times New Roman" w:hAnsi="Arial" w:cs="Times New Roman"/>
      <w:i/>
      <w:snapToGrid w:val="0"/>
      <w:szCs w:val="20"/>
      <w:lang w:eastAsia="ru-RU"/>
    </w:rPr>
  </w:style>
  <w:style w:type="paragraph" w:styleId="a4">
    <w:name w:val="caption"/>
    <w:basedOn w:val="a"/>
    <w:next w:val="a"/>
    <w:qFormat/>
    <w:rsid w:val="003D59CF"/>
    <w:pPr>
      <w:widowControl w:val="0"/>
      <w:spacing w:after="0" w:line="240" w:lineRule="auto"/>
      <w:jc w:val="center"/>
    </w:pPr>
    <w:rPr>
      <w:rFonts w:ascii="Times New Roman" w:hAnsi="Times New Roman"/>
      <w:b/>
      <w:snapToGrid w:val="0"/>
      <w:sz w:val="28"/>
      <w:szCs w:val="20"/>
    </w:rPr>
  </w:style>
  <w:style w:type="paragraph" w:styleId="a5">
    <w:name w:val="Normal (Web)"/>
    <w:basedOn w:val="a"/>
    <w:uiPriority w:val="99"/>
    <w:semiHidden/>
    <w:unhideWhenUsed/>
    <w:rsid w:val="003D59CF"/>
    <w:pPr>
      <w:spacing w:before="100" w:beforeAutospacing="1" w:after="100" w:afterAutospacing="1" w:line="240" w:lineRule="auto"/>
    </w:pPr>
    <w:rPr>
      <w:rFonts w:ascii="Times New Roman" w:hAnsi="Times New Roman"/>
      <w:sz w:val="24"/>
      <w:szCs w:val="24"/>
    </w:rPr>
  </w:style>
  <w:style w:type="paragraph" w:styleId="a6">
    <w:name w:val="header"/>
    <w:basedOn w:val="a"/>
    <w:link w:val="a7"/>
    <w:rsid w:val="003D59CF"/>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3D59CF"/>
    <w:rPr>
      <w:rFonts w:ascii="Times New Roman" w:eastAsia="Times New Roman" w:hAnsi="Times New Roman" w:cs="Times New Roman"/>
      <w:sz w:val="20"/>
      <w:szCs w:val="20"/>
      <w:lang w:eastAsia="ru-RU"/>
    </w:rPr>
  </w:style>
  <w:style w:type="character" w:styleId="a8">
    <w:name w:val="page number"/>
    <w:rsid w:val="003D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43"/>
    <w:rPr>
      <w:rFonts w:ascii="Calibri" w:eastAsia="Times New Roman" w:hAnsi="Calibri" w:cs="Times New Roman"/>
      <w:lang w:eastAsia="ru-RU"/>
    </w:rPr>
  </w:style>
  <w:style w:type="paragraph" w:styleId="7">
    <w:name w:val="heading 7"/>
    <w:basedOn w:val="a"/>
    <w:next w:val="a"/>
    <w:link w:val="70"/>
    <w:uiPriority w:val="9"/>
    <w:semiHidden/>
    <w:unhideWhenUsed/>
    <w:qFormat/>
    <w:rsid w:val="003D59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8A5043"/>
    <w:rPr>
      <w:i/>
      <w:iCs/>
      <w:color w:val="000000"/>
    </w:rPr>
  </w:style>
  <w:style w:type="character" w:customStyle="1" w:styleId="20">
    <w:name w:val="Цитата 2 Знак"/>
    <w:basedOn w:val="a0"/>
    <w:link w:val="2"/>
    <w:uiPriority w:val="29"/>
    <w:rsid w:val="008A5043"/>
    <w:rPr>
      <w:rFonts w:ascii="Calibri" w:eastAsia="Times New Roman" w:hAnsi="Calibri" w:cs="Times New Roman"/>
      <w:i/>
      <w:iCs/>
      <w:color w:val="000000"/>
      <w:lang w:eastAsia="ru-RU"/>
    </w:rPr>
  </w:style>
  <w:style w:type="table" w:customStyle="1" w:styleId="1">
    <w:name w:val="Сетка таблицы1"/>
    <w:basedOn w:val="a1"/>
    <w:next w:val="a3"/>
    <w:rsid w:val="003D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D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3D59CF"/>
    <w:rPr>
      <w:rFonts w:asciiTheme="majorHAnsi" w:eastAsiaTheme="majorEastAsia" w:hAnsiTheme="majorHAnsi" w:cstheme="majorBidi"/>
      <w:i/>
      <w:iCs/>
      <w:color w:val="404040" w:themeColor="text1" w:themeTint="BF"/>
      <w:lang w:eastAsia="ru-RU"/>
    </w:rPr>
  </w:style>
  <w:style w:type="paragraph" w:customStyle="1" w:styleId="FR1">
    <w:name w:val="FR1"/>
    <w:rsid w:val="003D59CF"/>
    <w:pPr>
      <w:widowControl w:val="0"/>
      <w:spacing w:before="260" w:after="0" w:line="240" w:lineRule="auto"/>
    </w:pPr>
    <w:rPr>
      <w:rFonts w:ascii="Arial" w:eastAsia="Times New Roman" w:hAnsi="Arial" w:cs="Times New Roman"/>
      <w:i/>
      <w:snapToGrid w:val="0"/>
      <w:szCs w:val="20"/>
      <w:lang w:eastAsia="ru-RU"/>
    </w:rPr>
  </w:style>
  <w:style w:type="paragraph" w:styleId="a4">
    <w:name w:val="caption"/>
    <w:basedOn w:val="a"/>
    <w:next w:val="a"/>
    <w:qFormat/>
    <w:rsid w:val="003D59CF"/>
    <w:pPr>
      <w:widowControl w:val="0"/>
      <w:spacing w:after="0" w:line="240" w:lineRule="auto"/>
      <w:jc w:val="center"/>
    </w:pPr>
    <w:rPr>
      <w:rFonts w:ascii="Times New Roman" w:hAnsi="Times New Roman"/>
      <w:b/>
      <w:snapToGrid w:val="0"/>
      <w:sz w:val="28"/>
      <w:szCs w:val="20"/>
    </w:rPr>
  </w:style>
  <w:style w:type="paragraph" w:styleId="a5">
    <w:name w:val="Normal (Web)"/>
    <w:basedOn w:val="a"/>
    <w:uiPriority w:val="99"/>
    <w:semiHidden/>
    <w:unhideWhenUsed/>
    <w:rsid w:val="003D59CF"/>
    <w:pPr>
      <w:spacing w:before="100" w:beforeAutospacing="1" w:after="100" w:afterAutospacing="1" w:line="240" w:lineRule="auto"/>
    </w:pPr>
    <w:rPr>
      <w:rFonts w:ascii="Times New Roman" w:hAnsi="Times New Roman"/>
      <w:sz w:val="24"/>
      <w:szCs w:val="24"/>
    </w:rPr>
  </w:style>
  <w:style w:type="paragraph" w:styleId="a6">
    <w:name w:val="header"/>
    <w:basedOn w:val="a"/>
    <w:link w:val="a7"/>
    <w:rsid w:val="003D59CF"/>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3D59CF"/>
    <w:rPr>
      <w:rFonts w:ascii="Times New Roman" w:eastAsia="Times New Roman" w:hAnsi="Times New Roman" w:cs="Times New Roman"/>
      <w:sz w:val="20"/>
      <w:szCs w:val="20"/>
      <w:lang w:eastAsia="ru-RU"/>
    </w:rPr>
  </w:style>
  <w:style w:type="character" w:styleId="a8">
    <w:name w:val="page number"/>
    <w:rsid w:val="003D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1788">
      <w:bodyDiv w:val="1"/>
      <w:marLeft w:val="0"/>
      <w:marRight w:val="0"/>
      <w:marTop w:val="0"/>
      <w:marBottom w:val="0"/>
      <w:divBdr>
        <w:top w:val="none" w:sz="0" w:space="0" w:color="auto"/>
        <w:left w:val="none" w:sz="0" w:space="0" w:color="auto"/>
        <w:bottom w:val="none" w:sz="0" w:space="0" w:color="auto"/>
        <w:right w:val="none" w:sz="0" w:space="0" w:color="auto"/>
      </w:divBdr>
    </w:div>
    <w:div w:id="14722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17725</Words>
  <Characters>101036</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2020-02-04T02:10:00Z</dcterms:created>
  <dcterms:modified xsi:type="dcterms:W3CDTF">2020-02-14T07:47:00Z</dcterms:modified>
</cp:coreProperties>
</file>